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2C4C35" w:rsidP="00D11FCA">
            <w:pPr>
              <w:autoSpaceDE w:val="0"/>
              <w:autoSpaceDN w:val="0"/>
              <w:rPr>
                <w:rFonts w:ascii="ＭＳ ゴシック" w:eastAsia="ＭＳ ゴシック" w:hAnsi="ＭＳ ゴシック"/>
                <w:snapToGrid w:val="0"/>
                <w:color w:val="000000" w:themeColor="text1"/>
                <w:kern w:val="0"/>
                <w:szCs w:val="21"/>
              </w:rPr>
            </w:pPr>
            <w:r w:rsidRPr="002C4C35">
              <w:rPr>
                <w:rFonts w:ascii="ＭＳ ゴシック" w:eastAsia="ＭＳ ゴシック" w:hAnsi="ＭＳ ゴシック"/>
                <w:snapToGrid w:val="0"/>
                <w:color w:val="000000" w:themeColor="text1"/>
                <w:kern w:val="0"/>
                <w:szCs w:val="21"/>
              </w:rPr>
              <w:t>配偶者暴力等相談支援事務</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92355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9F610A">
        <w:trPr>
          <w:trHeight w:val="119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2901B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w:t>
            </w:r>
            <w:r w:rsidR="00923558">
              <w:rPr>
                <w:rFonts w:ascii="ＭＳ ゴシック" w:eastAsia="ＭＳ ゴシック" w:hAnsi="ＭＳ ゴシック" w:hint="eastAsia"/>
                <w:snapToGrid w:val="0"/>
                <w:color w:val="000000" w:themeColor="text1"/>
                <w:kern w:val="0"/>
                <w:szCs w:val="21"/>
              </w:rPr>
              <w:t>福祉部生活援護課</w:t>
            </w:r>
          </w:p>
        </w:tc>
      </w:tr>
      <w:tr w:rsidR="001B7B0D" w:rsidRPr="00F91DFC" w:rsidTr="009F610A">
        <w:trPr>
          <w:trHeight w:val="153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632AD7" w:rsidRPr="00F91DFC" w:rsidRDefault="00632AD7" w:rsidP="00A01068">
            <w:pPr>
              <w:autoSpaceDE w:val="0"/>
              <w:autoSpaceDN w:val="0"/>
              <w:rPr>
                <w:rFonts w:ascii="ＭＳ ゴシック" w:eastAsia="ＭＳ ゴシック" w:hAnsi="ＭＳ ゴシック"/>
                <w:snapToGrid w:val="0"/>
                <w:color w:val="000000" w:themeColor="text1"/>
                <w:kern w:val="0"/>
                <w:szCs w:val="21"/>
              </w:rPr>
            </w:pPr>
            <w:r w:rsidRPr="009F610A">
              <w:rPr>
                <w:rFonts w:ascii="ＭＳ ゴシック" w:eastAsia="ＭＳ ゴシック" w:hAnsi="ＭＳ ゴシック" w:hint="eastAsia"/>
                <w:snapToGrid w:val="0"/>
                <w:kern w:val="0"/>
                <w:szCs w:val="21"/>
              </w:rPr>
              <w:t>配偶者等から暴力を受けた被害者を保護するため、必要な相談、指導・支援等を行う。</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A01068" w:rsidP="00A01068">
            <w:pPr>
              <w:autoSpaceDE w:val="0"/>
              <w:autoSpaceDN w:val="0"/>
              <w:rPr>
                <w:rFonts w:ascii="ＭＳ ゴシック" w:eastAsia="ＭＳ ゴシック" w:hAnsi="ＭＳ ゴシック"/>
                <w:snapToGrid w:val="0"/>
                <w:color w:val="000000" w:themeColor="text1"/>
                <w:kern w:val="0"/>
                <w:szCs w:val="21"/>
              </w:rPr>
            </w:pPr>
            <w:r w:rsidRPr="00A01068">
              <w:rPr>
                <w:rFonts w:ascii="ＭＳ ゴシック" w:eastAsia="ＭＳ ゴシック" w:hAnsi="ＭＳ ゴシック"/>
                <w:snapToGrid w:val="0"/>
                <w:color w:val="000000" w:themeColor="text1"/>
                <w:kern w:val="0"/>
                <w:szCs w:val="21"/>
              </w:rPr>
              <w:t>1識別番号等</w:t>
            </w:r>
            <w:r>
              <w:rPr>
                <w:rFonts w:ascii="ＭＳ ゴシック" w:eastAsia="ＭＳ ゴシック" w:hAnsi="ＭＳ ゴシック" w:hint="eastAsia"/>
                <w:snapToGrid w:val="0"/>
                <w:color w:val="000000" w:themeColor="text1"/>
                <w:kern w:val="0"/>
                <w:szCs w:val="21"/>
              </w:rPr>
              <w:t xml:space="preserve">、　</w:t>
            </w:r>
            <w:r w:rsidRPr="00A01068">
              <w:rPr>
                <w:rFonts w:ascii="ＭＳ ゴシック" w:eastAsia="ＭＳ ゴシック" w:hAnsi="ＭＳ ゴシック"/>
                <w:snapToGrid w:val="0"/>
                <w:color w:val="000000" w:themeColor="text1"/>
                <w:kern w:val="0"/>
                <w:szCs w:val="21"/>
              </w:rPr>
              <w:t>2氏名</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3性別</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4生年月日</w:t>
            </w:r>
            <w:r>
              <w:rPr>
                <w:rFonts w:ascii="ＭＳ ゴシック" w:eastAsia="ＭＳ ゴシック" w:hAnsi="ＭＳ ゴシック" w:hint="eastAsia"/>
                <w:snapToGrid w:val="0"/>
                <w:color w:val="000000" w:themeColor="text1"/>
                <w:kern w:val="0"/>
                <w:szCs w:val="21"/>
              </w:rPr>
              <w:t xml:space="preserve">　</w:t>
            </w:r>
            <w:r w:rsidRPr="00A01068">
              <w:rPr>
                <w:rFonts w:ascii="ＭＳ ゴシック" w:eastAsia="ＭＳ ゴシック" w:hAnsi="ＭＳ ゴシック"/>
                <w:snapToGrid w:val="0"/>
                <w:color w:val="000000" w:themeColor="text1"/>
                <w:kern w:val="0"/>
                <w:szCs w:val="21"/>
              </w:rPr>
              <w:t>5年齢</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6住所</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7電話番号</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8本籍・国籍</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9親族関係</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10婚姻歴</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11家族状況</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12居住状況</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13続柄</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14健康状態</w:t>
            </w:r>
            <w:r>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snapToGrid w:val="0"/>
                <w:color w:val="000000" w:themeColor="text1"/>
                <w:kern w:val="0"/>
                <w:szCs w:val="21"/>
              </w:rPr>
              <w:t>15</w:t>
            </w:r>
            <w:r w:rsidRPr="00A01068">
              <w:rPr>
                <w:rFonts w:ascii="ＭＳ ゴシック" w:eastAsia="ＭＳ ゴシック" w:hAnsi="ＭＳ ゴシック"/>
                <w:snapToGrid w:val="0"/>
                <w:color w:val="000000" w:themeColor="text1"/>
                <w:kern w:val="0"/>
                <w:szCs w:val="21"/>
              </w:rPr>
              <w:t>病歴</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16障害</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17</w:t>
            </w:r>
            <w:r>
              <w:rPr>
                <w:rFonts w:ascii="ＭＳ ゴシック" w:eastAsia="ＭＳ ゴシック" w:hAnsi="ＭＳ ゴシック" w:hint="eastAsia"/>
                <w:snapToGrid w:val="0"/>
                <w:color w:val="000000" w:themeColor="text1"/>
                <w:kern w:val="0"/>
                <w:szCs w:val="21"/>
              </w:rPr>
              <w:t>身体的な特性、能力、</w:t>
            </w:r>
            <w:r w:rsidRPr="00A01068">
              <w:rPr>
                <w:rFonts w:ascii="ＭＳ ゴシック" w:eastAsia="ＭＳ ゴシック" w:hAnsi="ＭＳ ゴシック"/>
                <w:snapToGrid w:val="0"/>
                <w:color w:val="000000" w:themeColor="text1"/>
                <w:kern w:val="0"/>
                <w:szCs w:val="21"/>
              </w:rPr>
              <w:t>18性質・性格</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19職業・職歴</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20</w:t>
            </w:r>
            <w:r>
              <w:rPr>
                <w:rFonts w:ascii="ＭＳ ゴシック" w:eastAsia="ＭＳ ゴシック" w:hAnsi="ＭＳ ゴシック" w:hint="eastAsia"/>
                <w:snapToGrid w:val="0"/>
                <w:color w:val="000000" w:themeColor="text1"/>
                <w:kern w:val="0"/>
                <w:szCs w:val="21"/>
              </w:rPr>
              <w:t>学業・学歴、</w:t>
            </w:r>
            <w:r w:rsidRPr="00A01068">
              <w:rPr>
                <w:rFonts w:ascii="ＭＳ ゴシック" w:eastAsia="ＭＳ ゴシック" w:hAnsi="ＭＳ ゴシック"/>
                <w:snapToGrid w:val="0"/>
                <w:color w:val="000000" w:themeColor="text1"/>
                <w:kern w:val="0"/>
                <w:szCs w:val="21"/>
              </w:rPr>
              <w:t>21資格</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22趣味・し好</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23意見・要望等</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24財産</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25</w:t>
            </w:r>
            <w:r>
              <w:rPr>
                <w:rFonts w:ascii="ＭＳ ゴシック" w:eastAsia="ＭＳ ゴシック" w:hAnsi="ＭＳ ゴシック" w:hint="eastAsia"/>
                <w:snapToGrid w:val="0"/>
                <w:color w:val="000000" w:themeColor="text1"/>
                <w:kern w:val="0"/>
                <w:szCs w:val="21"/>
              </w:rPr>
              <w:t>収入・支出、</w:t>
            </w:r>
            <w:r w:rsidRPr="00A01068">
              <w:rPr>
                <w:rFonts w:ascii="ＭＳ ゴシック" w:eastAsia="ＭＳ ゴシック" w:hAnsi="ＭＳ ゴシック"/>
                <w:snapToGrid w:val="0"/>
                <w:color w:val="000000" w:themeColor="text1"/>
                <w:kern w:val="0"/>
                <w:szCs w:val="21"/>
              </w:rPr>
              <w:t>26納税状況</w:t>
            </w:r>
            <w:r>
              <w:rPr>
                <w:rFonts w:ascii="ＭＳ ゴシック" w:eastAsia="ＭＳ ゴシック" w:hAnsi="ＭＳ ゴシック" w:hint="eastAsia"/>
                <w:snapToGrid w:val="0"/>
                <w:color w:val="000000" w:themeColor="text1"/>
                <w:kern w:val="0"/>
                <w:szCs w:val="21"/>
              </w:rPr>
              <w:t>、</w:t>
            </w:r>
            <w:r w:rsidRPr="00A01068">
              <w:rPr>
                <w:rFonts w:ascii="ＭＳ ゴシック" w:eastAsia="ＭＳ ゴシック" w:hAnsi="ＭＳ ゴシック"/>
                <w:snapToGrid w:val="0"/>
                <w:color w:val="000000" w:themeColor="text1"/>
                <w:kern w:val="0"/>
                <w:szCs w:val="21"/>
              </w:rPr>
              <w:t>27公的扶助</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A01068" w:rsidP="00D11FCA">
            <w:pPr>
              <w:autoSpaceDE w:val="0"/>
              <w:autoSpaceDN w:val="0"/>
              <w:rPr>
                <w:rFonts w:ascii="ＭＳ ゴシック" w:eastAsia="ＭＳ ゴシック" w:hAnsi="ＭＳ ゴシック"/>
                <w:snapToGrid w:val="0"/>
                <w:color w:val="000000" w:themeColor="text1"/>
                <w:kern w:val="0"/>
                <w:szCs w:val="21"/>
              </w:rPr>
            </w:pPr>
            <w:r w:rsidRPr="00A01068">
              <w:rPr>
                <w:rFonts w:ascii="ＭＳ ゴシック" w:eastAsia="ＭＳ ゴシック" w:hAnsi="ＭＳ ゴシック" w:hint="eastAsia"/>
                <w:snapToGrid w:val="0"/>
                <w:color w:val="000000" w:themeColor="text1"/>
                <w:kern w:val="0"/>
                <w:szCs w:val="21"/>
              </w:rPr>
              <w:t>配偶者等からの暴力に関する相談者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A01068" w:rsidRPr="00A01068" w:rsidRDefault="00A01068" w:rsidP="00A01068">
            <w:pPr>
              <w:autoSpaceDE w:val="0"/>
              <w:autoSpaceDN w:val="0"/>
              <w:rPr>
                <w:rFonts w:ascii="ＭＳ ゴシック" w:eastAsia="ＭＳ ゴシック" w:hAnsi="ＭＳ ゴシック"/>
                <w:snapToGrid w:val="0"/>
                <w:color w:val="000000" w:themeColor="text1"/>
                <w:kern w:val="0"/>
                <w:szCs w:val="21"/>
              </w:rPr>
            </w:pPr>
            <w:r w:rsidRPr="00A01068">
              <w:rPr>
                <w:rFonts w:ascii="ＭＳ ゴシック" w:eastAsia="ＭＳ ゴシック" w:hAnsi="ＭＳ ゴシック" w:hint="eastAsia"/>
                <w:snapToGrid w:val="0"/>
                <w:color w:val="000000" w:themeColor="text1"/>
                <w:kern w:val="0"/>
                <w:szCs w:val="21"/>
              </w:rPr>
              <w:t>・「困難な問題を抱える女性への支援に関する法律」及び「配偶者からの暴力の防止及び被害者の保護に関する法律」に基づく本人からの相談</w:t>
            </w:r>
          </w:p>
          <w:p w:rsidR="001B7B0D" w:rsidRPr="00F91DFC" w:rsidRDefault="00A01068" w:rsidP="00A01068">
            <w:pPr>
              <w:autoSpaceDE w:val="0"/>
              <w:autoSpaceDN w:val="0"/>
              <w:rPr>
                <w:rFonts w:ascii="ＭＳ ゴシック" w:eastAsia="ＭＳ ゴシック" w:hAnsi="ＭＳ ゴシック"/>
                <w:snapToGrid w:val="0"/>
                <w:color w:val="000000" w:themeColor="text1"/>
                <w:kern w:val="0"/>
                <w:szCs w:val="21"/>
              </w:rPr>
            </w:pPr>
            <w:r w:rsidRPr="00A01068">
              <w:rPr>
                <w:rFonts w:ascii="ＭＳ ゴシック" w:eastAsia="ＭＳ ゴシック" w:hAnsi="ＭＳ ゴシック" w:hint="eastAsia"/>
                <w:snapToGrid w:val="0"/>
                <w:color w:val="000000" w:themeColor="text1"/>
                <w:kern w:val="0"/>
                <w:szCs w:val="21"/>
              </w:rPr>
              <w:t>・実施機関内部及び関係機関からの情報提供</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A0106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2901B3">
              <w:rPr>
                <w:rFonts w:ascii="ＭＳ ゴシック" w:eastAsia="ＭＳ ゴシック" w:hAnsi="ＭＳ ゴシック" w:hint="eastAsia"/>
                <w:snapToGrid w:val="0"/>
                <w:color w:val="000000" w:themeColor="text1"/>
                <w:kern w:val="0"/>
                <w:szCs w:val="21"/>
              </w:rPr>
              <w:t>大和市役所あんしん</w:t>
            </w:r>
            <w:bookmarkStart w:id="0" w:name="_GoBack"/>
            <w:bookmarkEnd w:id="0"/>
            <w:r w:rsidR="00923558">
              <w:rPr>
                <w:rFonts w:ascii="ＭＳ ゴシック" w:eastAsia="ＭＳ ゴシック" w:hAnsi="ＭＳ ゴシック" w:hint="eastAsia"/>
                <w:snapToGrid w:val="0"/>
                <w:color w:val="000000" w:themeColor="text1"/>
                <w:kern w:val="0"/>
                <w:szCs w:val="21"/>
              </w:rPr>
              <w:t>福祉部生活援護課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FA5DA5">
              <w:rPr>
                <w:rFonts w:ascii="ＭＳ ゴシック" w:eastAsia="ＭＳ ゴシック" w:hAnsi="ＭＳ ゴシック" w:hint="eastAsia"/>
                <w:snapToGrid w:val="0"/>
                <w:color w:val="000000" w:themeColor="text1"/>
                <w:kern w:val="0"/>
                <w:szCs w:val="21"/>
              </w:rPr>
              <w:t>神奈川県大和市</w:t>
            </w:r>
            <w:r w:rsidR="00ED67EE">
              <w:rPr>
                <w:rFonts w:ascii="ＭＳ ゴシック" w:eastAsia="ＭＳ ゴシック" w:hAnsi="ＭＳ ゴシック" w:hint="eastAsia"/>
                <w:snapToGrid w:val="0"/>
                <w:color w:val="000000" w:themeColor="text1"/>
                <w:kern w:val="0"/>
                <w:szCs w:val="21"/>
              </w:rPr>
              <w:t>鶴間１－３１－７</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C97BB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7C04F8"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C97BB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1B7B0D" w:rsidRPr="00F91DFC">
              <w:rPr>
                <w:rFonts w:ascii="ＭＳ ゴシック" w:eastAsia="ＭＳ ゴシック" w:hAnsi="ＭＳ ゴシック" w:hint="eastAsia"/>
                <w:snapToGrid w:val="0"/>
                <w:color w:val="000000" w:themeColor="text1"/>
                <w:kern w:val="0"/>
                <w:szCs w:val="21"/>
              </w:rPr>
              <w:t>有　□無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2901B3"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2901B3"/>
    <w:rsid w:val="002C4C35"/>
    <w:rsid w:val="00462EF9"/>
    <w:rsid w:val="004B27BA"/>
    <w:rsid w:val="00564B85"/>
    <w:rsid w:val="005D6A9C"/>
    <w:rsid w:val="00632AD7"/>
    <w:rsid w:val="00662BEF"/>
    <w:rsid w:val="00752614"/>
    <w:rsid w:val="007C04F8"/>
    <w:rsid w:val="00812522"/>
    <w:rsid w:val="00847143"/>
    <w:rsid w:val="00923558"/>
    <w:rsid w:val="009E253F"/>
    <w:rsid w:val="009F610A"/>
    <w:rsid w:val="00A01068"/>
    <w:rsid w:val="00A72B54"/>
    <w:rsid w:val="00AE2FF2"/>
    <w:rsid w:val="00B8408D"/>
    <w:rsid w:val="00BA0DA2"/>
    <w:rsid w:val="00C23C15"/>
    <w:rsid w:val="00C97BB3"/>
    <w:rsid w:val="00DC2FFD"/>
    <w:rsid w:val="00E130E2"/>
    <w:rsid w:val="00E64A5C"/>
    <w:rsid w:val="00E701CF"/>
    <w:rsid w:val="00E91818"/>
    <w:rsid w:val="00ED67EE"/>
    <w:rsid w:val="00EF2A92"/>
    <w:rsid w:val="00F17E91"/>
    <w:rsid w:val="00F41F3F"/>
    <w:rsid w:val="00FA5DA5"/>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B8DE834"/>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E65C8-FB7D-42F9-8AA1-47B40C45C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145</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32</cp:revision>
  <cp:lastPrinted>2022-09-09T04:24:00Z</cp:lastPrinted>
  <dcterms:created xsi:type="dcterms:W3CDTF">2022-09-09T04:12:00Z</dcterms:created>
  <dcterms:modified xsi:type="dcterms:W3CDTF">2025-06-03T23:41:00Z</dcterms:modified>
</cp:coreProperties>
</file>