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7A29" w14:textId="77777777" w:rsidR="00947075" w:rsidRDefault="00947075" w:rsidP="00D17F46">
      <w:pPr>
        <w:jc w:val="center"/>
        <w:rPr>
          <w:rFonts w:ascii="BIZ UDPゴシック" w:eastAsia="BIZ UDPゴシック" w:hAnsi="BIZ UDPゴシック"/>
          <w:sz w:val="36"/>
          <w:szCs w:val="36"/>
        </w:rPr>
      </w:pPr>
      <w:r>
        <w:rPr>
          <w:rFonts w:ascii="BIZ UDPゴシック" w:eastAsia="BIZ UDPゴシック" w:hAnsi="BIZ UDPゴシック" w:hint="eastAsia"/>
          <w:sz w:val="36"/>
          <w:szCs w:val="36"/>
        </w:rPr>
        <w:t>大和市</w:t>
      </w:r>
      <w:r w:rsidR="006B3ADB" w:rsidRPr="006B3ADB">
        <w:rPr>
          <w:rFonts w:ascii="BIZ UDPゴシック" w:eastAsia="BIZ UDPゴシック" w:hAnsi="BIZ UDPゴシック" w:hint="eastAsia"/>
          <w:sz w:val="36"/>
          <w:szCs w:val="36"/>
        </w:rPr>
        <w:t>熱中症特別警戒情報等発表時の対応指針</w:t>
      </w:r>
    </w:p>
    <w:p w14:paraId="5A9C5E25" w14:textId="77777777" w:rsidR="00FA7943" w:rsidRDefault="006B3ADB" w:rsidP="00D17F46">
      <w:pPr>
        <w:jc w:val="center"/>
        <w:rPr>
          <w:rFonts w:ascii="BIZ UDPゴシック" w:eastAsia="BIZ UDPゴシック" w:hAnsi="BIZ UDPゴシック"/>
          <w:szCs w:val="24"/>
        </w:rPr>
      </w:pPr>
      <w:r w:rsidRPr="006B3ADB">
        <w:rPr>
          <w:rFonts w:ascii="BIZ UDPゴシック" w:eastAsia="BIZ UDPゴシック" w:hAnsi="BIZ UDPゴシック" w:hint="eastAsia"/>
          <w:szCs w:val="24"/>
        </w:rPr>
        <w:t>(令和7年7月1日</w:t>
      </w:r>
      <w:r w:rsidRPr="006B3ADB">
        <w:rPr>
          <w:rFonts w:ascii="BIZ UDPゴシック" w:eastAsia="BIZ UDPゴシック" w:hAnsi="BIZ UDPゴシック"/>
          <w:szCs w:val="24"/>
        </w:rPr>
        <w:t>)</w:t>
      </w:r>
    </w:p>
    <w:p w14:paraId="3BD496F8" w14:textId="77777777" w:rsidR="00D8104C" w:rsidRDefault="00D8104C" w:rsidP="00D17F46">
      <w:pPr>
        <w:jc w:val="center"/>
        <w:rPr>
          <w:szCs w:val="24"/>
        </w:rPr>
      </w:pPr>
    </w:p>
    <w:p w14:paraId="65B086A7" w14:textId="77777777" w:rsidR="000D72CD" w:rsidRPr="006B3ADB" w:rsidRDefault="000D72CD" w:rsidP="00D17F46">
      <w:pPr>
        <w:jc w:val="center"/>
        <w:rPr>
          <w:szCs w:val="24"/>
        </w:rPr>
      </w:pPr>
    </w:p>
    <w:p w14:paraId="402A9759" w14:textId="77777777" w:rsidR="00D8104C" w:rsidRDefault="00D8104C" w:rsidP="00D164F1">
      <w:pPr>
        <w:spacing w:afterLines="50" w:after="180"/>
        <w:ind w:firstLineChars="100" w:firstLine="240"/>
      </w:pPr>
      <w:r>
        <w:rPr>
          <w:rFonts w:hint="eastAsia"/>
        </w:rPr>
        <w:t>近年、気候変動等の影響により、国内の熱中症による救急搬送人員は毎年数万人を超え、死亡者数も高い水準で推移している。</w:t>
      </w:r>
    </w:p>
    <w:p w14:paraId="3CFD13A3" w14:textId="77777777" w:rsidR="00D8104C" w:rsidRDefault="00BB73B2" w:rsidP="00D164F1">
      <w:pPr>
        <w:spacing w:afterLines="50" w:after="180"/>
        <w:ind w:firstLineChars="100" w:firstLine="240"/>
      </w:pPr>
      <w:r>
        <w:rPr>
          <w:rFonts w:hint="eastAsia"/>
        </w:rPr>
        <w:t>こうした状況から</w:t>
      </w:r>
      <w:r w:rsidR="00F64592">
        <w:rPr>
          <w:rFonts w:hint="eastAsia"/>
        </w:rPr>
        <w:t>、令和５年に</w:t>
      </w:r>
      <w:r w:rsidR="00D8104C">
        <w:rPr>
          <w:rFonts w:hint="eastAsia"/>
        </w:rPr>
        <w:t>気候変動適応法（平成</w:t>
      </w:r>
      <w:r w:rsidR="00D8104C">
        <w:t>30年法律第50号</w:t>
      </w:r>
      <w:r w:rsidR="00D164F1">
        <w:rPr>
          <w:rFonts w:hint="eastAsia"/>
        </w:rPr>
        <w:t>。</w:t>
      </w:r>
      <w:r>
        <w:rPr>
          <w:rFonts w:hint="eastAsia"/>
        </w:rPr>
        <w:t>以下「法」という。</w:t>
      </w:r>
      <w:r>
        <w:t>)</w:t>
      </w:r>
      <w:r w:rsidR="00D8104C">
        <w:rPr>
          <w:rFonts w:hint="eastAsia"/>
        </w:rPr>
        <w:t>が</w:t>
      </w:r>
      <w:r w:rsidR="00D8104C">
        <w:t>改正</w:t>
      </w:r>
      <w:r w:rsidR="00D8104C">
        <w:rPr>
          <w:rFonts w:hint="eastAsia"/>
        </w:rPr>
        <w:t>され</w:t>
      </w:r>
      <w:r w:rsidR="00D8104C">
        <w:t>、従前から運用</w:t>
      </w:r>
      <w:r>
        <w:rPr>
          <w:rFonts w:hint="eastAsia"/>
        </w:rPr>
        <w:t>されて</w:t>
      </w:r>
      <w:r w:rsidR="00D8104C">
        <w:t>きた「熱中症警戒アラート」が</w:t>
      </w:r>
      <w:r>
        <w:rPr>
          <w:rFonts w:hint="eastAsia"/>
        </w:rPr>
        <w:t>、法に</w:t>
      </w:r>
      <w:r w:rsidR="00D8104C">
        <w:t>「熱中症警戒情報</w:t>
      </w:r>
      <w:r w:rsidRPr="00D938D5">
        <w:t>(以下「熱中症警戒アラート」という。)</w:t>
      </w:r>
      <w:r w:rsidR="00D8104C">
        <w:t>」として位置づけられるとともに、気温が特に著しく高くなり熱中症</w:t>
      </w:r>
      <w:r w:rsidR="008F1BB6">
        <w:t>による人の健康に対する重大な被害が生じるおそれのある場合に発表</w:t>
      </w:r>
      <w:r w:rsidR="008F1BB6">
        <w:rPr>
          <w:rFonts w:hint="eastAsia"/>
        </w:rPr>
        <w:t>され</w:t>
      </w:r>
      <w:r w:rsidR="00D8104C">
        <w:t>る「熱中症特別警戒情報</w:t>
      </w:r>
      <w:r>
        <w:rPr>
          <w:rFonts w:hint="eastAsia"/>
        </w:rPr>
        <w:t>(以下「熱中症特別警戒アラート」という。</w:t>
      </w:r>
      <w:r>
        <w:t>)</w:t>
      </w:r>
      <w:r w:rsidR="00D8104C">
        <w:t>」が創設された。</w:t>
      </w:r>
    </w:p>
    <w:p w14:paraId="53E73A0B" w14:textId="77777777" w:rsidR="00CF7447" w:rsidRDefault="00D8104C" w:rsidP="00D164F1">
      <w:pPr>
        <w:spacing w:afterLines="50" w:after="180"/>
        <w:ind w:firstLineChars="100" w:firstLine="240"/>
      </w:pPr>
      <w:r>
        <w:rPr>
          <w:rFonts w:hint="eastAsia"/>
        </w:rPr>
        <w:t>「熱中症特別警戒アラート」が発表された地域では、広域的に過去に例のない危険な暑さ等となり、熱中症による人の健康に係る重大な被害が生じるおそれがあることから、自発的な熱中症予防行動の実施、また、家族や周囲の人々においては見守りや声かけ等の共助や、公助の行動をとっていただくこと</w:t>
      </w:r>
      <w:r w:rsidR="002667DD">
        <w:rPr>
          <w:rFonts w:hint="eastAsia"/>
        </w:rPr>
        <w:t>が求められる</w:t>
      </w:r>
      <w:r w:rsidR="00BB73B2">
        <w:rPr>
          <w:rFonts w:hint="eastAsia"/>
        </w:rPr>
        <w:t>こととなった。</w:t>
      </w:r>
    </w:p>
    <w:p w14:paraId="68AA8C10" w14:textId="77777777" w:rsidR="006B3ADB" w:rsidRDefault="00C41126" w:rsidP="00D164F1">
      <w:pPr>
        <w:spacing w:afterLines="50" w:after="180"/>
      </w:pPr>
      <w:r>
        <w:rPr>
          <w:rFonts w:hint="eastAsia"/>
        </w:rPr>
        <w:t xml:space="preserve">　この</w:t>
      </w:r>
      <w:r w:rsidR="006B3ADB">
        <w:rPr>
          <w:rFonts w:hint="eastAsia"/>
        </w:rPr>
        <w:t>指針は、</w:t>
      </w:r>
      <w:r w:rsidR="00D8104C">
        <w:rPr>
          <w:rFonts w:hint="eastAsia"/>
        </w:rPr>
        <w:t>熱中症警戒</w:t>
      </w:r>
      <w:r w:rsidR="00BB73B2">
        <w:rPr>
          <w:rFonts w:hint="eastAsia"/>
        </w:rPr>
        <w:t>アラート</w:t>
      </w:r>
      <w:r w:rsidR="00D8104C">
        <w:rPr>
          <w:rFonts w:hint="eastAsia"/>
        </w:rPr>
        <w:t>、熱中症特別警戒</w:t>
      </w:r>
      <w:r w:rsidR="00BB73B2">
        <w:rPr>
          <w:rFonts w:hint="eastAsia"/>
        </w:rPr>
        <w:t>アラート</w:t>
      </w:r>
      <w:r w:rsidR="006B3ADB">
        <w:rPr>
          <w:rFonts w:hint="eastAsia"/>
        </w:rPr>
        <w:t>が発表された際</w:t>
      </w:r>
      <w:r>
        <w:rPr>
          <w:rFonts w:hint="eastAsia"/>
        </w:rPr>
        <w:t>の</w:t>
      </w:r>
      <w:r w:rsidR="00592C93">
        <w:rPr>
          <w:rFonts w:hint="eastAsia"/>
        </w:rPr>
        <w:t>市の</w:t>
      </w:r>
      <w:r w:rsidR="006B3ADB">
        <w:rPr>
          <w:rFonts w:hint="eastAsia"/>
        </w:rPr>
        <w:t>対応を取りまとめたものである。</w:t>
      </w:r>
    </w:p>
    <w:p w14:paraId="71CC3A5F" w14:textId="77777777" w:rsidR="00D164F1" w:rsidRDefault="00D164F1"/>
    <w:p w14:paraId="42E83251" w14:textId="77777777" w:rsidR="00CF7447" w:rsidRPr="000D72CD" w:rsidRDefault="000D72CD" w:rsidP="00D164F1">
      <w:pPr>
        <w:rPr>
          <w:rFonts w:ascii="HGP創英角ｺﾞｼｯｸUB" w:eastAsia="HGP創英角ｺﾞｼｯｸUB" w:hAnsi="HGP創英角ｺﾞｼｯｸUB"/>
          <w:color w:val="595959" w:themeColor="text1" w:themeTint="A6"/>
          <w:sz w:val="32"/>
          <w:szCs w:val="32"/>
        </w:rPr>
      </w:pPr>
      <w:r w:rsidRPr="000D72CD">
        <w:rPr>
          <w:rFonts w:ascii="HGP創英角ｺﾞｼｯｸUB" w:eastAsia="HGP創英角ｺﾞｼｯｸUB" w:hAnsi="HGP創英角ｺﾞｼｯｸUB" w:hint="eastAsia"/>
          <w:b/>
          <w:noProof/>
          <w:sz w:val="36"/>
          <w:szCs w:val="36"/>
        </w:rPr>
        <mc:AlternateContent>
          <mc:Choice Requires="wps">
            <w:drawing>
              <wp:anchor distT="0" distB="0" distL="114300" distR="114300" simplePos="0" relativeHeight="251673600" behindDoc="0" locked="0" layoutInCell="1" allowOverlap="1" wp14:anchorId="5ADD753D" wp14:editId="7CE79673">
                <wp:simplePos x="0" y="0"/>
                <wp:positionH relativeFrom="column">
                  <wp:posOffset>242634</wp:posOffset>
                </wp:positionH>
                <wp:positionV relativeFrom="paragraph">
                  <wp:posOffset>346710</wp:posOffset>
                </wp:positionV>
                <wp:extent cx="4356000" cy="0"/>
                <wp:effectExtent l="0" t="0" r="26035" b="19050"/>
                <wp:wrapNone/>
                <wp:docPr id="12" name="直線コネクタ 12"/>
                <wp:cNvGraphicFramePr/>
                <a:graphic xmlns:a="http://schemas.openxmlformats.org/drawingml/2006/main">
                  <a:graphicData uri="http://schemas.microsoft.com/office/word/2010/wordprocessingShape">
                    <wps:wsp>
                      <wps:cNvCnPr/>
                      <wps:spPr>
                        <a:xfrm flipV="1">
                          <a:off x="0" y="0"/>
                          <a:ext cx="4356000" cy="0"/>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8DFB9" id="直線コネクタ 12"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27.3pt" to="362.1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" strokecolor="#5a5a5a [2109]" strokeweight="1pt">
                <v:stroke joinstyle="miter"/>
              </v:line>
            </w:pict>
          </mc:Fallback>
        </mc:AlternateContent>
      </w:r>
      <w:r w:rsidR="00D164F1" w:rsidRPr="000D72CD">
        <w:rPr>
          <w:rFonts w:ascii="HGP創英角ｺﾞｼｯｸUB" w:eastAsia="HGP創英角ｺﾞｼｯｸUB" w:hAnsi="HGP創英角ｺﾞｼｯｸUB" w:hint="eastAsia"/>
          <w:b/>
          <w:outline/>
          <w:color w:val="000000" w:themeColor="text1"/>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0</w:t>
      </w:r>
      <w:r w:rsidR="00D164F1" w:rsidRPr="000D72CD">
        <w:rPr>
          <w:rFonts w:ascii="HGP創英角ｺﾞｼｯｸUB" w:eastAsia="HGP創英角ｺﾞｼｯｸUB" w:hAnsi="HGP創英角ｺﾞｼｯｸUB"/>
          <w:b/>
          <w:outline/>
          <w:color w:val="000000" w:themeColor="text1"/>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1</w:t>
      </w:r>
      <w:r w:rsidR="00D164F1" w:rsidRPr="00210178">
        <w:rPr>
          <w:rFonts w:ascii="HGP創英角ｺﾞｼｯｸUB" w:eastAsia="HGP創英角ｺﾞｼｯｸUB" w:hAnsi="HGP創英角ｺﾞｼｯｸUB"/>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 </w:t>
      </w:r>
      <w:r w:rsidR="00D164F1" w:rsidRPr="000D72CD">
        <w:rPr>
          <w:rFonts w:ascii="HGP創英角ｺﾞｼｯｸUB" w:eastAsia="HGP創英角ｺﾞｼｯｸUB" w:hAnsi="HGP創英角ｺﾞｼｯｸUB" w:hint="eastAsia"/>
          <w:color w:val="595959" w:themeColor="text1" w:themeTint="A6"/>
          <w:sz w:val="32"/>
          <w:szCs w:val="32"/>
        </w:rPr>
        <w:t>熱中症警戒アラート及び熱中症特別警戒アラート</w:t>
      </w:r>
    </w:p>
    <w:p w14:paraId="60DF252A" w14:textId="77777777" w:rsidR="00001B3F" w:rsidRDefault="00001B3F" w:rsidP="00592C93">
      <w:pPr>
        <w:spacing w:afterLines="50" w:after="180"/>
        <w:ind w:left="240" w:hangingChars="100" w:hanging="240"/>
      </w:pPr>
      <w:r>
        <w:rPr>
          <w:rFonts w:hint="eastAsia"/>
        </w:rPr>
        <w:t xml:space="preserve">　　運用期間</w:t>
      </w:r>
      <w:r w:rsidR="00D164F1">
        <w:rPr>
          <w:rFonts w:hint="eastAsia"/>
        </w:rPr>
        <w:t>は、いずれ</w:t>
      </w:r>
      <w:r>
        <w:rPr>
          <w:rFonts w:hint="eastAsia"/>
        </w:rPr>
        <w:t>も</w:t>
      </w:r>
      <w:r w:rsidR="00D164F1">
        <w:rPr>
          <w:rFonts w:hint="eastAsia"/>
        </w:rPr>
        <w:t>毎年</w:t>
      </w:r>
      <w:r>
        <w:rPr>
          <w:rFonts w:hint="eastAsia"/>
        </w:rPr>
        <w:t>4月第4水曜日から1</w:t>
      </w:r>
      <w:r>
        <w:t>0</w:t>
      </w:r>
      <w:r>
        <w:rPr>
          <w:rFonts w:hint="eastAsia"/>
        </w:rPr>
        <w:t>月第4水曜日とされている。</w:t>
      </w:r>
    </w:p>
    <w:p w14:paraId="6BA1B0FE" w14:textId="77777777" w:rsidR="00D90EFE" w:rsidRPr="00881C8D" w:rsidRDefault="00D90EFE">
      <w:pPr>
        <w:rPr>
          <w:sz w:val="28"/>
          <w:szCs w:val="28"/>
        </w:rPr>
      </w:pPr>
      <w:r w:rsidRPr="00881C8D">
        <w:rPr>
          <w:rFonts w:hint="eastAsia"/>
          <w:sz w:val="28"/>
          <w:szCs w:val="28"/>
        </w:rPr>
        <w:t xml:space="preserve">　（１</w:t>
      </w:r>
      <w:r w:rsidRPr="00881C8D">
        <w:rPr>
          <w:sz w:val="28"/>
          <w:szCs w:val="28"/>
        </w:rPr>
        <w:t>）</w:t>
      </w:r>
      <w:r w:rsidR="00D938D5" w:rsidRPr="00881C8D">
        <w:rPr>
          <w:rFonts w:hint="eastAsia"/>
          <w:sz w:val="28"/>
          <w:szCs w:val="28"/>
        </w:rPr>
        <w:t>熱中症警戒</w:t>
      </w:r>
      <w:r w:rsidR="00D8104C" w:rsidRPr="00881C8D">
        <w:rPr>
          <w:rFonts w:hint="eastAsia"/>
          <w:sz w:val="28"/>
          <w:szCs w:val="28"/>
        </w:rPr>
        <w:t>アラート</w:t>
      </w:r>
      <w:r w:rsidR="005A6195" w:rsidRPr="00881C8D">
        <w:rPr>
          <w:rFonts w:hint="eastAsia"/>
          <w:sz w:val="28"/>
          <w:szCs w:val="28"/>
        </w:rPr>
        <w:t>(法第1</w:t>
      </w:r>
      <w:r w:rsidR="005A6195" w:rsidRPr="00881C8D">
        <w:rPr>
          <w:sz w:val="28"/>
          <w:szCs w:val="28"/>
        </w:rPr>
        <w:t>8</w:t>
      </w:r>
      <w:r w:rsidR="005A6195" w:rsidRPr="00881C8D">
        <w:rPr>
          <w:rFonts w:hint="eastAsia"/>
          <w:sz w:val="28"/>
          <w:szCs w:val="28"/>
        </w:rPr>
        <w:t>条関係</w:t>
      </w:r>
      <w:r w:rsidR="005A6195" w:rsidRPr="00881C8D">
        <w:rPr>
          <w:sz w:val="28"/>
          <w:szCs w:val="28"/>
        </w:rPr>
        <w:t>)</w:t>
      </w:r>
    </w:p>
    <w:p w14:paraId="35100054" w14:textId="77777777" w:rsidR="00D90EFE" w:rsidRDefault="00D90EFE" w:rsidP="005A6195">
      <w:pPr>
        <w:ind w:left="480" w:hangingChars="200" w:hanging="480"/>
      </w:pPr>
      <w:r>
        <w:rPr>
          <w:rFonts w:hint="eastAsia"/>
        </w:rPr>
        <w:t xml:space="preserve">　　　　気温が著しく高くなることにより熱中症による人の健康に係る被害が生ずるおそれがある場合に発表</w:t>
      </w:r>
      <w:r w:rsidR="00A05E57">
        <w:rPr>
          <w:rFonts w:hint="eastAsia"/>
        </w:rPr>
        <w:t>される。</w:t>
      </w:r>
    </w:p>
    <w:tbl>
      <w:tblPr>
        <w:tblStyle w:val="a5"/>
        <w:tblW w:w="0" w:type="auto"/>
        <w:tblInd w:w="480" w:type="dxa"/>
        <w:tblLook w:val="04A0" w:firstRow="1" w:lastRow="0" w:firstColumn="1" w:lastColumn="0" w:noHBand="0" w:noVBand="1"/>
      </w:tblPr>
      <w:tblGrid>
        <w:gridCol w:w="1447"/>
        <w:gridCol w:w="7133"/>
      </w:tblGrid>
      <w:tr w:rsidR="00030076" w14:paraId="64185777" w14:textId="77777777" w:rsidTr="00030076">
        <w:tc>
          <w:tcPr>
            <w:tcW w:w="1447" w:type="dxa"/>
          </w:tcPr>
          <w:p w14:paraId="41E95A53" w14:textId="77777777" w:rsidR="00030076" w:rsidRDefault="00030076" w:rsidP="005A6195">
            <w:r>
              <w:rPr>
                <w:rFonts w:hint="eastAsia"/>
              </w:rPr>
              <w:t>情報の目的</w:t>
            </w:r>
          </w:p>
        </w:tc>
        <w:tc>
          <w:tcPr>
            <w:tcW w:w="7133" w:type="dxa"/>
          </w:tcPr>
          <w:p w14:paraId="303B0AC1" w14:textId="77777777" w:rsidR="00030076" w:rsidRDefault="00030076" w:rsidP="005A6195">
            <w:r>
              <w:rPr>
                <w:rFonts w:hint="eastAsia"/>
              </w:rPr>
              <w:t>熱中症の危険に対する「気づき」を促す</w:t>
            </w:r>
          </w:p>
        </w:tc>
      </w:tr>
      <w:tr w:rsidR="00030076" w14:paraId="2464F6C2" w14:textId="77777777" w:rsidTr="00030076">
        <w:tc>
          <w:tcPr>
            <w:tcW w:w="1447" w:type="dxa"/>
          </w:tcPr>
          <w:p w14:paraId="14E069C4" w14:textId="77777777" w:rsidR="00030076" w:rsidRDefault="00030076" w:rsidP="005A6195">
            <w:r w:rsidRPr="005B3BD0">
              <w:rPr>
                <w:rFonts w:hint="eastAsia"/>
                <w:spacing w:val="36"/>
                <w:kern w:val="0"/>
                <w:fitText w:val="1200" w:id="-692316160"/>
              </w:rPr>
              <w:t>発表基</w:t>
            </w:r>
            <w:r w:rsidRPr="005B3BD0">
              <w:rPr>
                <w:rFonts w:hint="eastAsia"/>
                <w:spacing w:val="9"/>
                <w:kern w:val="0"/>
                <w:fitText w:val="1200" w:id="-692316160"/>
              </w:rPr>
              <w:t>準</w:t>
            </w:r>
          </w:p>
        </w:tc>
        <w:tc>
          <w:tcPr>
            <w:tcW w:w="7133" w:type="dxa"/>
          </w:tcPr>
          <w:p w14:paraId="00464F83" w14:textId="77777777" w:rsidR="00030076" w:rsidRDefault="009663A3" w:rsidP="00030076">
            <w:r>
              <w:rPr>
                <w:rFonts w:hint="eastAsia"/>
              </w:rPr>
              <w:t>神奈川</w:t>
            </w:r>
            <w:r w:rsidR="00030076">
              <w:rPr>
                <w:rFonts w:hint="eastAsia"/>
              </w:rPr>
              <w:t>県内のいずれかの暑さ指数情報提供拠点</w:t>
            </w:r>
            <w:r w:rsidR="00030076" w:rsidRPr="004468E5">
              <w:rPr>
                <w:rFonts w:hint="eastAsia"/>
                <w:vertAlign w:val="superscript"/>
              </w:rPr>
              <w:t>※</w:t>
            </w:r>
            <w:r w:rsidR="00030076">
              <w:rPr>
                <w:rFonts w:hint="eastAsia"/>
              </w:rPr>
              <w:t>において、翌日・当日(前日午後5時頃及び当日午前5頃時点</w:t>
            </w:r>
            <w:r w:rsidR="00030076">
              <w:t>)</w:t>
            </w:r>
            <w:r w:rsidR="00030076">
              <w:rPr>
                <w:rFonts w:hint="eastAsia"/>
              </w:rPr>
              <w:t>の日最高暑さ指数(</w:t>
            </w:r>
            <w:r w:rsidR="00030076">
              <w:t>WBGT)</w:t>
            </w:r>
            <w:r w:rsidR="00030076">
              <w:rPr>
                <w:rFonts w:hint="eastAsia"/>
              </w:rPr>
              <w:t>が33</w:t>
            </w:r>
            <w:r w:rsidR="00030076">
              <w:t>(</w:t>
            </w:r>
            <w:r w:rsidR="00030076">
              <w:rPr>
                <w:rFonts w:hint="eastAsia"/>
              </w:rPr>
              <w:t>予測値</w:t>
            </w:r>
            <w:r w:rsidR="00030076">
              <w:t>)</w:t>
            </w:r>
            <w:r w:rsidR="00030076">
              <w:rPr>
                <w:rFonts w:hint="eastAsia"/>
              </w:rPr>
              <w:t>に達する場合</w:t>
            </w:r>
          </w:p>
        </w:tc>
      </w:tr>
      <w:tr w:rsidR="00030076" w14:paraId="74C23442" w14:textId="77777777" w:rsidTr="00DA62B8">
        <w:trPr>
          <w:trHeight w:val="305"/>
        </w:trPr>
        <w:tc>
          <w:tcPr>
            <w:tcW w:w="1447" w:type="dxa"/>
          </w:tcPr>
          <w:p w14:paraId="505B43B9" w14:textId="77777777" w:rsidR="00030076" w:rsidRDefault="00030076" w:rsidP="005A6195">
            <w:r w:rsidRPr="005B3BD0">
              <w:rPr>
                <w:rFonts w:hint="eastAsia"/>
                <w:spacing w:val="36"/>
                <w:kern w:val="0"/>
                <w:fitText w:val="1200" w:id="-692316159"/>
              </w:rPr>
              <w:t>発表時</w:t>
            </w:r>
            <w:r w:rsidRPr="005B3BD0">
              <w:rPr>
                <w:rFonts w:hint="eastAsia"/>
                <w:spacing w:val="9"/>
                <w:kern w:val="0"/>
                <w:fitText w:val="1200" w:id="-692316159"/>
              </w:rPr>
              <w:t>間</w:t>
            </w:r>
          </w:p>
        </w:tc>
        <w:tc>
          <w:tcPr>
            <w:tcW w:w="7133" w:type="dxa"/>
          </w:tcPr>
          <w:p w14:paraId="5841F0DD" w14:textId="77777777" w:rsidR="00030076" w:rsidRDefault="00030076" w:rsidP="005A6195">
            <w:r w:rsidRPr="00447D61">
              <w:rPr>
                <w:rFonts w:hint="eastAsia"/>
              </w:rPr>
              <w:t>前日の午後５時及び当日の午前５時</w:t>
            </w:r>
          </w:p>
        </w:tc>
      </w:tr>
      <w:tr w:rsidR="00DA62B8" w14:paraId="75FBC512" w14:textId="77777777" w:rsidTr="00DA62B8">
        <w:trPr>
          <w:trHeight w:val="65"/>
        </w:trPr>
        <w:tc>
          <w:tcPr>
            <w:tcW w:w="1447" w:type="dxa"/>
          </w:tcPr>
          <w:p w14:paraId="595BD058" w14:textId="77777777" w:rsidR="00DA62B8" w:rsidRDefault="00DA62B8" w:rsidP="005A6195">
            <w:r>
              <w:rPr>
                <w:rFonts w:hint="eastAsia"/>
              </w:rPr>
              <w:t>情報の伝達</w:t>
            </w:r>
          </w:p>
        </w:tc>
        <w:tc>
          <w:tcPr>
            <w:tcW w:w="7133" w:type="dxa"/>
          </w:tcPr>
          <w:p w14:paraId="3254B04A" w14:textId="77777777" w:rsidR="00DA62B8" w:rsidRPr="00447D61" w:rsidRDefault="00DA62B8" w:rsidP="005A6195">
            <w:r>
              <w:rPr>
                <w:rFonts w:hint="eastAsia"/>
              </w:rPr>
              <w:t>環境省は、ホームページ等において発表し、必要に応じて放送機関、新聞社、通信社その他の報道機関の協力を求めて、一般に周知する。</w:t>
            </w:r>
          </w:p>
        </w:tc>
      </w:tr>
    </w:tbl>
    <w:p w14:paraId="56C43A99" w14:textId="77777777" w:rsidR="005A6195" w:rsidRDefault="00030076" w:rsidP="00030076">
      <w:pPr>
        <w:ind w:leftChars="200" w:left="480"/>
      </w:pPr>
      <w:r>
        <w:rPr>
          <w:rFonts w:hint="eastAsia"/>
        </w:rPr>
        <w:t>※</w:t>
      </w:r>
      <w:r w:rsidRPr="00030076">
        <w:t>横浜、三浦、海老名、辻堂、小田原のアメダス地点</w:t>
      </w:r>
    </w:p>
    <w:p w14:paraId="4108F18C" w14:textId="77777777" w:rsidR="00030076" w:rsidRDefault="00030076" w:rsidP="005A6195">
      <w:pPr>
        <w:ind w:left="480" w:hangingChars="200" w:hanging="480"/>
      </w:pPr>
    </w:p>
    <w:p w14:paraId="0F276C44" w14:textId="77777777" w:rsidR="005A6195" w:rsidRPr="00881C8D" w:rsidRDefault="005A6195" w:rsidP="005A6195">
      <w:pPr>
        <w:ind w:left="560" w:hangingChars="200" w:hanging="560"/>
        <w:rPr>
          <w:sz w:val="28"/>
          <w:szCs w:val="28"/>
        </w:rPr>
      </w:pPr>
      <w:r w:rsidRPr="00881C8D">
        <w:rPr>
          <w:rFonts w:hint="eastAsia"/>
          <w:sz w:val="28"/>
          <w:szCs w:val="28"/>
        </w:rPr>
        <w:lastRenderedPageBreak/>
        <w:t xml:space="preserve">　(</w:t>
      </w:r>
      <w:r w:rsidRPr="00881C8D">
        <w:rPr>
          <w:sz w:val="28"/>
          <w:szCs w:val="28"/>
        </w:rPr>
        <w:t>2)</w:t>
      </w:r>
      <w:r w:rsidRPr="00881C8D">
        <w:rPr>
          <w:rFonts w:hint="eastAsia"/>
          <w:sz w:val="28"/>
          <w:szCs w:val="28"/>
        </w:rPr>
        <w:t>熱中症特別警戒アラート</w:t>
      </w:r>
      <w:r w:rsidR="00D938D5" w:rsidRPr="00881C8D">
        <w:rPr>
          <w:rFonts w:hint="eastAsia"/>
          <w:sz w:val="28"/>
          <w:szCs w:val="28"/>
        </w:rPr>
        <w:t xml:space="preserve"> </w:t>
      </w:r>
      <w:r w:rsidRPr="00881C8D">
        <w:rPr>
          <w:rFonts w:hint="eastAsia"/>
          <w:sz w:val="28"/>
          <w:szCs w:val="28"/>
        </w:rPr>
        <w:t>(法第1</w:t>
      </w:r>
      <w:r w:rsidRPr="00881C8D">
        <w:rPr>
          <w:sz w:val="28"/>
          <w:szCs w:val="28"/>
        </w:rPr>
        <w:t>9</w:t>
      </w:r>
      <w:r w:rsidRPr="00881C8D">
        <w:rPr>
          <w:rFonts w:hint="eastAsia"/>
          <w:sz w:val="28"/>
          <w:szCs w:val="28"/>
        </w:rPr>
        <w:t>条関係</w:t>
      </w:r>
      <w:r w:rsidRPr="00881C8D">
        <w:rPr>
          <w:sz w:val="28"/>
          <w:szCs w:val="28"/>
        </w:rPr>
        <w:t>)</w:t>
      </w:r>
    </w:p>
    <w:p w14:paraId="76712F76" w14:textId="77777777" w:rsidR="005A6195" w:rsidRDefault="005A6195" w:rsidP="00030076">
      <w:pPr>
        <w:ind w:left="480" w:hangingChars="200" w:hanging="480"/>
      </w:pPr>
      <w:r>
        <w:rPr>
          <w:rFonts w:hint="eastAsia"/>
        </w:rPr>
        <w:t xml:space="preserve">　　　　気温が特に著しく高くなることにより熱中症による人の健康に係る重大な被害が生ずるおそれがある場合に発表</w:t>
      </w:r>
      <w:r w:rsidR="00A05E57">
        <w:rPr>
          <w:rFonts w:hint="eastAsia"/>
        </w:rPr>
        <w:t>される。</w:t>
      </w:r>
    </w:p>
    <w:tbl>
      <w:tblPr>
        <w:tblStyle w:val="a5"/>
        <w:tblW w:w="0" w:type="auto"/>
        <w:tblInd w:w="480" w:type="dxa"/>
        <w:tblLook w:val="04A0" w:firstRow="1" w:lastRow="0" w:firstColumn="1" w:lastColumn="0" w:noHBand="0" w:noVBand="1"/>
      </w:tblPr>
      <w:tblGrid>
        <w:gridCol w:w="1447"/>
        <w:gridCol w:w="7133"/>
      </w:tblGrid>
      <w:tr w:rsidR="00030076" w14:paraId="564675AE" w14:textId="77777777" w:rsidTr="005277B6">
        <w:tc>
          <w:tcPr>
            <w:tcW w:w="1447" w:type="dxa"/>
          </w:tcPr>
          <w:p w14:paraId="6F36BBFF" w14:textId="77777777" w:rsidR="00030076" w:rsidRDefault="00030076" w:rsidP="005277B6">
            <w:r>
              <w:rPr>
                <w:rFonts w:hint="eastAsia"/>
              </w:rPr>
              <w:t>情報の目的</w:t>
            </w:r>
          </w:p>
        </w:tc>
        <w:tc>
          <w:tcPr>
            <w:tcW w:w="7133" w:type="dxa"/>
          </w:tcPr>
          <w:p w14:paraId="21D728D7" w14:textId="77777777" w:rsidR="00030076" w:rsidRDefault="00030076" w:rsidP="00030076">
            <w:r>
              <w:rPr>
                <w:rFonts w:hint="eastAsia"/>
              </w:rPr>
              <w:t>全ての人が、自助による個人の予防行動の実践に加えて、共助や公助による予防行動の支援</w:t>
            </w:r>
          </w:p>
        </w:tc>
      </w:tr>
      <w:tr w:rsidR="00030076" w14:paraId="2C01AB30" w14:textId="77777777" w:rsidTr="005277B6">
        <w:tc>
          <w:tcPr>
            <w:tcW w:w="1447" w:type="dxa"/>
          </w:tcPr>
          <w:p w14:paraId="681D692D" w14:textId="77777777" w:rsidR="00030076" w:rsidRDefault="00030076" w:rsidP="005277B6">
            <w:r w:rsidRPr="00A05E57">
              <w:rPr>
                <w:rFonts w:hint="eastAsia"/>
                <w:spacing w:val="40"/>
                <w:kern w:val="0"/>
                <w:fitText w:val="1200" w:id="-692316158"/>
              </w:rPr>
              <w:t>発表基</w:t>
            </w:r>
            <w:r w:rsidRPr="00A05E57">
              <w:rPr>
                <w:rFonts w:hint="eastAsia"/>
                <w:kern w:val="0"/>
                <w:fitText w:val="1200" w:id="-692316158"/>
              </w:rPr>
              <w:t>準</w:t>
            </w:r>
          </w:p>
        </w:tc>
        <w:tc>
          <w:tcPr>
            <w:tcW w:w="7133" w:type="dxa"/>
          </w:tcPr>
          <w:p w14:paraId="4B58E2CD" w14:textId="77777777" w:rsidR="00030076" w:rsidRDefault="009663A3" w:rsidP="005277B6">
            <w:r>
              <w:rPr>
                <w:rFonts w:hint="eastAsia"/>
              </w:rPr>
              <w:t>神奈川</w:t>
            </w:r>
            <w:r w:rsidR="00030076" w:rsidRPr="00030076">
              <w:rPr>
                <w:rFonts w:hint="eastAsia"/>
              </w:rPr>
              <w:t>県内全ての暑さ指数情報提供拠点において翌日</w:t>
            </w:r>
            <w:r w:rsidR="00030076" w:rsidRPr="00030076">
              <w:t>(前日午前10時頃時点)の日最高暑さ指数(WBGT)が35(予測値)に達する場合等</w:t>
            </w:r>
          </w:p>
        </w:tc>
      </w:tr>
      <w:tr w:rsidR="00030076" w14:paraId="154B6620" w14:textId="77777777" w:rsidTr="00DA62B8">
        <w:trPr>
          <w:trHeight w:val="194"/>
        </w:trPr>
        <w:tc>
          <w:tcPr>
            <w:tcW w:w="1447" w:type="dxa"/>
          </w:tcPr>
          <w:p w14:paraId="57112CAC" w14:textId="77777777" w:rsidR="00030076" w:rsidRDefault="00030076" w:rsidP="005277B6">
            <w:r w:rsidRPr="00A05E57">
              <w:rPr>
                <w:rFonts w:hint="eastAsia"/>
                <w:spacing w:val="40"/>
                <w:kern w:val="0"/>
                <w:fitText w:val="1200" w:id="-692315904"/>
              </w:rPr>
              <w:t>発表時</w:t>
            </w:r>
            <w:r w:rsidRPr="00A05E57">
              <w:rPr>
                <w:rFonts w:hint="eastAsia"/>
                <w:kern w:val="0"/>
                <w:fitText w:val="1200" w:id="-692315904"/>
              </w:rPr>
              <w:t>間</w:t>
            </w:r>
          </w:p>
        </w:tc>
        <w:tc>
          <w:tcPr>
            <w:tcW w:w="7133" w:type="dxa"/>
          </w:tcPr>
          <w:p w14:paraId="48EBB353" w14:textId="77777777" w:rsidR="00030076" w:rsidRDefault="00030076" w:rsidP="005277B6">
            <w:r w:rsidRPr="00030076">
              <w:rPr>
                <w:rFonts w:hint="eastAsia"/>
              </w:rPr>
              <w:t>前日午後</w:t>
            </w:r>
            <w:r w:rsidRPr="00030076">
              <w:t>2時頃に発表</w:t>
            </w:r>
          </w:p>
        </w:tc>
      </w:tr>
      <w:tr w:rsidR="00DA62B8" w14:paraId="0C54DE20" w14:textId="77777777" w:rsidTr="001939B0">
        <w:trPr>
          <w:trHeight w:val="152"/>
        </w:trPr>
        <w:tc>
          <w:tcPr>
            <w:tcW w:w="1447" w:type="dxa"/>
          </w:tcPr>
          <w:p w14:paraId="08998D7B" w14:textId="77777777" w:rsidR="00DA62B8" w:rsidRDefault="00DA62B8" w:rsidP="005277B6">
            <w:r>
              <w:rPr>
                <w:rFonts w:hint="eastAsia"/>
              </w:rPr>
              <w:t>情報の伝達</w:t>
            </w:r>
          </w:p>
        </w:tc>
        <w:tc>
          <w:tcPr>
            <w:tcW w:w="7133" w:type="dxa"/>
          </w:tcPr>
          <w:p w14:paraId="05D54F79" w14:textId="77777777" w:rsidR="008A3DB8" w:rsidRDefault="008A3DB8" w:rsidP="005277B6">
            <w:r>
              <w:rPr>
                <w:rFonts w:hint="eastAsia"/>
              </w:rPr>
              <w:t>環境省は、メールで都道府県に通知するとともに、必要に応じて報道機関の協力を求めて、一般に周知する。</w:t>
            </w:r>
          </w:p>
          <w:p w14:paraId="635699BD" w14:textId="77777777" w:rsidR="00DA62B8" w:rsidRPr="00030076" w:rsidRDefault="008A3DB8" w:rsidP="008A3DB8">
            <w:r>
              <w:rPr>
                <w:rFonts w:hint="eastAsia"/>
              </w:rPr>
              <w:t>市では、神奈川県か</w:t>
            </w:r>
            <w:r w:rsidR="00EE0665">
              <w:rPr>
                <w:rFonts w:hint="eastAsia"/>
              </w:rPr>
              <w:t>らメールで通知を受け、当該通知に係る事項を住民及び関係のある公私</w:t>
            </w:r>
            <w:r>
              <w:rPr>
                <w:rFonts w:hint="eastAsia"/>
              </w:rPr>
              <w:t>の団体に伝達する。</w:t>
            </w:r>
          </w:p>
        </w:tc>
      </w:tr>
    </w:tbl>
    <w:p w14:paraId="2EDA2BC5" w14:textId="77777777" w:rsidR="00210178" w:rsidRPr="008A3DB8" w:rsidRDefault="00210178" w:rsidP="00D164F1">
      <w:pPr>
        <w:spacing w:beforeLines="50" w:before="180" w:afterLines="50" w:after="180"/>
        <w:ind w:left="480" w:hangingChars="200" w:hanging="480"/>
      </w:pPr>
    </w:p>
    <w:p w14:paraId="02CDFC9C" w14:textId="77777777" w:rsidR="00030076" w:rsidRPr="000D72CD" w:rsidRDefault="000D72CD" w:rsidP="00D164F1">
      <w:pPr>
        <w:rPr>
          <w:rFonts w:ascii="HGP創英角ｺﾞｼｯｸUB" w:eastAsia="HGP創英角ｺﾞｼｯｸUB" w:hAnsi="HGP創英角ｺﾞｼｯｸUB"/>
          <w:color w:val="595959" w:themeColor="text1" w:themeTint="A6"/>
          <w:sz w:val="32"/>
          <w:szCs w:val="32"/>
        </w:rPr>
      </w:pPr>
      <w:r w:rsidRPr="000D72CD">
        <w:rPr>
          <w:rFonts w:ascii="HGP創英角ｺﾞｼｯｸUB" w:eastAsia="HGP創英角ｺﾞｼｯｸUB" w:hAnsi="HGP創英角ｺﾞｼｯｸUB" w:hint="eastAsia"/>
          <w:b/>
          <w:noProof/>
          <w:sz w:val="36"/>
          <w:szCs w:val="36"/>
        </w:rPr>
        <mc:AlternateContent>
          <mc:Choice Requires="wps">
            <w:drawing>
              <wp:anchor distT="0" distB="0" distL="114300" distR="114300" simplePos="0" relativeHeight="251675648" behindDoc="0" locked="0" layoutInCell="1" allowOverlap="1" wp14:anchorId="5B83AC31" wp14:editId="6571BBB9">
                <wp:simplePos x="0" y="0"/>
                <wp:positionH relativeFrom="column">
                  <wp:posOffset>264795</wp:posOffset>
                </wp:positionH>
                <wp:positionV relativeFrom="paragraph">
                  <wp:posOffset>346164</wp:posOffset>
                </wp:positionV>
                <wp:extent cx="900000" cy="0"/>
                <wp:effectExtent l="0" t="0" r="33655" b="19050"/>
                <wp:wrapNone/>
                <wp:docPr id="13" name="直線コネクタ 13"/>
                <wp:cNvGraphicFramePr/>
                <a:graphic xmlns:a="http://schemas.openxmlformats.org/drawingml/2006/main">
                  <a:graphicData uri="http://schemas.microsoft.com/office/word/2010/wordprocessingShape">
                    <wps:wsp>
                      <wps:cNvCnPr/>
                      <wps:spPr>
                        <a:xfrm flipV="1">
                          <a:off x="0" y="0"/>
                          <a:ext cx="900000" cy="0"/>
                        </a:xfrm>
                        <a:prstGeom prst="line">
                          <a:avLst/>
                        </a:prstGeom>
                        <a:noFill/>
                        <a:ln w="12700" cap="flat" cmpd="sng" algn="ctr">
                          <a:solidFill>
                            <a:sysClr val="windowText" lastClr="000000">
                              <a:lumMod val="65000"/>
                              <a:lumOff val="3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0A39A0" id="直線コネクタ 13"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27.25pt" to="91.7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" strokecolor="#595959" strokeweight="1pt">
                <v:stroke joinstyle="miter"/>
              </v:line>
            </w:pict>
          </mc:Fallback>
        </mc:AlternateContent>
      </w:r>
      <w:r w:rsidR="00D164F1" w:rsidRPr="00210178">
        <w:rPr>
          <w:rFonts w:ascii="HGP創英角ｺﾞｼｯｸUB" w:eastAsia="HGP創英角ｺﾞｼｯｸUB" w:hAnsi="HGP創英角ｺﾞｼｯｸUB" w:hint="eastAsia"/>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0</w:t>
      </w:r>
      <w:r w:rsidR="00D164F1">
        <w:rPr>
          <w:rFonts w:ascii="HGP創英角ｺﾞｼｯｸUB" w:eastAsia="HGP創英角ｺﾞｼｯｸUB" w:hAnsi="HGP創英角ｺﾞｼｯｸUB" w:hint="eastAsia"/>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２</w:t>
      </w:r>
      <w:r w:rsidR="00D164F1" w:rsidRPr="00210178">
        <w:rPr>
          <w:rFonts w:ascii="HGP創英角ｺﾞｼｯｸUB" w:eastAsia="HGP創英角ｺﾞｼｯｸUB" w:hAnsi="HGP創英角ｺﾞｼｯｸUB"/>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 </w:t>
      </w:r>
      <w:r w:rsidR="00D164F1" w:rsidRPr="000D72CD">
        <w:rPr>
          <w:rFonts w:ascii="HGP創英角ｺﾞｼｯｸUB" w:eastAsia="HGP創英角ｺﾞｼｯｸUB" w:hAnsi="HGP創英角ｺﾞｼｯｸUB" w:hint="eastAsia"/>
          <w:color w:val="595959" w:themeColor="text1" w:themeTint="A6"/>
          <w:sz w:val="32"/>
          <w:szCs w:val="32"/>
        </w:rPr>
        <w:t>暑さ</w:t>
      </w:r>
      <w:r w:rsidR="00D164F1" w:rsidRPr="000D72CD">
        <w:rPr>
          <w:rFonts w:ascii="HGP創英角ｺﾞｼｯｸUB" w:eastAsia="HGP創英角ｺﾞｼｯｸUB" w:hAnsi="HGP創英角ｺﾞｼｯｸUB"/>
          <w:color w:val="595959" w:themeColor="text1" w:themeTint="A6"/>
          <w:sz w:val="32"/>
          <w:szCs w:val="32"/>
        </w:rPr>
        <w:t>指数</w:t>
      </w:r>
    </w:p>
    <w:p w14:paraId="3360B08F" w14:textId="77777777" w:rsidR="00030076" w:rsidRDefault="00030076" w:rsidP="00FF0736">
      <w:pPr>
        <w:ind w:leftChars="100" w:left="240" w:firstLineChars="97" w:firstLine="233"/>
      </w:pPr>
      <w:r w:rsidRPr="00030076">
        <w:rPr>
          <w:rFonts w:hint="eastAsia"/>
        </w:rPr>
        <w:t>暑さ指数（</w:t>
      </w:r>
      <w:r w:rsidRPr="00030076">
        <w:t>WBGT（湿球黒球温度）：Wet Bulb Globe Temperature）は、熱中症を予防することを目的として1954</w:t>
      </w:r>
      <w:r w:rsidR="00A05E57">
        <w:t>年にアメリカで提案された指標で</w:t>
      </w:r>
      <w:r w:rsidR="00A05E57">
        <w:rPr>
          <w:rFonts w:hint="eastAsia"/>
        </w:rPr>
        <w:t>ある</w:t>
      </w:r>
      <w:r w:rsidRPr="00030076">
        <w:t>。 単位は気温と同じ摂氏度（℃</w:t>
      </w:r>
      <w:r w:rsidR="00A05E57">
        <w:t>）で示され</w:t>
      </w:r>
      <w:r w:rsidR="00A05E57">
        <w:rPr>
          <w:rFonts w:hint="eastAsia"/>
        </w:rPr>
        <w:t>る</w:t>
      </w:r>
      <w:r w:rsidR="00A05E57">
        <w:t>が、その値は気温とは異な</w:t>
      </w:r>
      <w:r w:rsidR="00A05E57">
        <w:rPr>
          <w:rFonts w:hint="eastAsia"/>
        </w:rPr>
        <w:t>る</w:t>
      </w:r>
      <w:r w:rsidRPr="00030076">
        <w:t>。 暑さ指数（WBGT）は人体と外気との熱のやりとり（熱収支）に着目した指標で、人体の熱収支に与える影響の大きい ①湿度、 ②日射・輻射(ふくしゃ)など周辺の熱環境、 ③</w:t>
      </w:r>
      <w:r w:rsidR="001D1292">
        <w:t>気温の３つを取り入れた指標で</w:t>
      </w:r>
      <w:r w:rsidR="001D1292">
        <w:rPr>
          <w:rFonts w:hint="eastAsia"/>
        </w:rPr>
        <w:t>ある</w:t>
      </w:r>
      <w:r w:rsidRPr="00030076">
        <w:t xml:space="preserve">。 </w:t>
      </w:r>
    </w:p>
    <w:p w14:paraId="1F622729" w14:textId="77777777" w:rsidR="00FF0736" w:rsidRDefault="00FF0736" w:rsidP="00FF0736">
      <w:pPr>
        <w:ind w:left="240" w:hangingChars="100" w:hanging="240"/>
      </w:pPr>
      <w:r>
        <w:rPr>
          <w:rFonts w:hint="eastAsia"/>
        </w:rPr>
        <w:t xml:space="preserve">　　　暑さ指数</w:t>
      </w:r>
      <w:r w:rsidRPr="00FF0736">
        <w:t>は労働環境や運動環境の指針として有効であると認められ、ISO</w:t>
      </w:r>
      <w:r>
        <w:t>等で国際的に規格化されて</w:t>
      </w:r>
      <w:r>
        <w:rPr>
          <w:rFonts w:hint="eastAsia"/>
        </w:rPr>
        <w:t>おり、この暑さ指数を基準に</w:t>
      </w:r>
      <w:r w:rsidRPr="00FF0736">
        <w:t>（公財）日本スポーツ協会では「熱中症予防運動指針」、日本生気象学会では「日常生活に関する指針」</w:t>
      </w:r>
      <w:r>
        <w:rPr>
          <w:rFonts w:hint="eastAsia"/>
        </w:rPr>
        <w:t>を公表している。</w:t>
      </w:r>
    </w:p>
    <w:p w14:paraId="138505C5" w14:textId="77777777" w:rsidR="00FF0736" w:rsidRDefault="00FF0736" w:rsidP="00FF0736">
      <w:pPr>
        <w:spacing w:afterLines="50" w:after="180"/>
        <w:ind w:left="240" w:hangingChars="100" w:hanging="240"/>
      </w:pPr>
      <w:r>
        <w:rPr>
          <w:rFonts w:hint="eastAsia"/>
        </w:rPr>
        <w:t xml:space="preserve">　　　環境省では、暑さ指数の情報を「熱中症予防情報サイト」</w:t>
      </w:r>
      <w:r w:rsidR="00B67E21">
        <w:rPr>
          <w:rFonts w:hint="eastAsia"/>
        </w:rPr>
        <w:t>で公開する</w:t>
      </w:r>
      <w:r>
        <w:rPr>
          <w:rFonts w:hint="eastAsia"/>
        </w:rPr>
        <w:t>ほか、</w:t>
      </w:r>
      <w:r w:rsidRPr="00FF0736">
        <w:rPr>
          <w:rFonts w:hint="eastAsia"/>
        </w:rPr>
        <w:t>暑さ指数メール配信サービス（熱中症予防情報メール）</w:t>
      </w:r>
      <w:r w:rsidR="00B67E21">
        <w:rPr>
          <w:rFonts w:hint="eastAsia"/>
        </w:rPr>
        <w:t>、L</w:t>
      </w:r>
      <w:r w:rsidR="00B67E21">
        <w:t>INE</w:t>
      </w:r>
      <w:r w:rsidR="00B67E21">
        <w:rPr>
          <w:rFonts w:hint="eastAsia"/>
        </w:rPr>
        <w:t>公式アカウントで情報配信している。</w:t>
      </w:r>
    </w:p>
    <w:p w14:paraId="713B210B" w14:textId="77777777" w:rsidR="00FF0736" w:rsidRDefault="00FF0736" w:rsidP="00B67E21">
      <w:pPr>
        <w:ind w:left="240" w:hangingChars="100" w:hanging="240"/>
      </w:pPr>
      <w:r>
        <w:rPr>
          <w:rFonts w:hint="eastAsia"/>
        </w:rPr>
        <w:t xml:space="preserve">　　　</w:t>
      </w:r>
      <w:r w:rsidR="00B67E21" w:rsidRPr="00B67E21">
        <w:rPr>
          <w:rFonts w:hint="eastAsia"/>
        </w:rPr>
        <w:t>熱中症予防情報サイト</w:t>
      </w:r>
      <w:r w:rsidR="00B67E21">
        <w:rPr>
          <w:rFonts w:hint="eastAsia"/>
        </w:rPr>
        <w:t xml:space="preserve">　　</w:t>
      </w:r>
      <w:r w:rsidR="00B67E21" w:rsidRPr="00B67E21">
        <w:t>https://www.wbgt.env.go.jp/sp/</w:t>
      </w:r>
    </w:p>
    <w:p w14:paraId="046F91F8" w14:textId="77777777" w:rsidR="00B67E21" w:rsidRPr="00B67E21" w:rsidRDefault="00B67E21" w:rsidP="00FF0736">
      <w:pPr>
        <w:spacing w:afterLines="50" w:after="180"/>
        <w:ind w:left="210" w:hangingChars="100" w:hanging="210"/>
        <w:rPr>
          <w:sz w:val="21"/>
          <w:szCs w:val="21"/>
        </w:rPr>
      </w:pPr>
      <w:r w:rsidRPr="00B67E21">
        <w:rPr>
          <w:rFonts w:hint="eastAsia"/>
          <w:sz w:val="21"/>
          <w:szCs w:val="21"/>
        </w:rPr>
        <w:t xml:space="preserve">　　　※熱中症予防情報メール及び</w:t>
      </w:r>
      <w:r w:rsidRPr="00B67E21">
        <w:rPr>
          <w:sz w:val="21"/>
          <w:szCs w:val="21"/>
        </w:rPr>
        <w:t>LINE公式アカウント</w:t>
      </w:r>
      <w:r w:rsidRPr="00B67E21">
        <w:rPr>
          <w:rFonts w:hint="eastAsia"/>
          <w:sz w:val="21"/>
          <w:szCs w:val="21"/>
        </w:rPr>
        <w:t>の登録方法も掲載されている。</w:t>
      </w:r>
    </w:p>
    <w:p w14:paraId="473F8B05" w14:textId="77777777" w:rsidR="00210178" w:rsidRDefault="00210178"/>
    <w:p w14:paraId="6BC513EF" w14:textId="77777777" w:rsidR="00B67E21" w:rsidRDefault="00B67E21"/>
    <w:p w14:paraId="029A9EDB" w14:textId="77777777" w:rsidR="00B67E21" w:rsidRDefault="00B67E21"/>
    <w:p w14:paraId="00CCE1BF" w14:textId="77777777" w:rsidR="00B67E21" w:rsidRDefault="00B67E21"/>
    <w:p w14:paraId="4EFD19FB" w14:textId="77777777" w:rsidR="00B67E21" w:rsidRDefault="00B67E21"/>
    <w:p w14:paraId="5EDA887E" w14:textId="77777777" w:rsidR="00B67E21" w:rsidRDefault="00B67E21"/>
    <w:p w14:paraId="00B34077" w14:textId="77777777" w:rsidR="00D164F1" w:rsidRPr="00881C8D" w:rsidRDefault="000D72CD" w:rsidP="00D164F1">
      <w:pPr>
        <w:rPr>
          <w:rFonts w:ascii="HGP創英角ｺﾞｼｯｸUB" w:eastAsia="HGP創英角ｺﾞｼｯｸUB" w:hAnsi="HGP創英角ｺﾞｼｯｸUB"/>
          <w:sz w:val="32"/>
          <w:szCs w:val="32"/>
        </w:rPr>
      </w:pPr>
      <w:r w:rsidRPr="000D72CD">
        <w:rPr>
          <w:rFonts w:ascii="HGP創英角ｺﾞｼｯｸUB" w:eastAsia="HGP創英角ｺﾞｼｯｸUB" w:hAnsi="HGP創英角ｺﾞｼｯｸUB" w:hint="eastAsia"/>
          <w:b/>
          <w:noProof/>
          <w:sz w:val="36"/>
          <w:szCs w:val="36"/>
        </w:rPr>
        <w:lastRenderedPageBreak/>
        <mc:AlternateContent>
          <mc:Choice Requires="wps">
            <w:drawing>
              <wp:anchor distT="0" distB="0" distL="114300" distR="114300" simplePos="0" relativeHeight="251677696" behindDoc="0" locked="0" layoutInCell="1" allowOverlap="1" wp14:anchorId="573BA5F0" wp14:editId="2659BA16">
                <wp:simplePos x="0" y="0"/>
                <wp:positionH relativeFrom="column">
                  <wp:posOffset>264160</wp:posOffset>
                </wp:positionH>
                <wp:positionV relativeFrom="paragraph">
                  <wp:posOffset>348069</wp:posOffset>
                </wp:positionV>
                <wp:extent cx="2556000" cy="0"/>
                <wp:effectExtent l="0" t="0" r="34925" b="19050"/>
                <wp:wrapNone/>
                <wp:docPr id="14" name="直線コネクタ 14"/>
                <wp:cNvGraphicFramePr/>
                <a:graphic xmlns:a="http://schemas.openxmlformats.org/drawingml/2006/main">
                  <a:graphicData uri="http://schemas.microsoft.com/office/word/2010/wordprocessingShape">
                    <wps:wsp>
                      <wps:cNvCnPr/>
                      <wps:spPr>
                        <a:xfrm flipV="1">
                          <a:off x="0" y="0"/>
                          <a:ext cx="2556000" cy="0"/>
                        </a:xfrm>
                        <a:prstGeom prst="line">
                          <a:avLst/>
                        </a:prstGeom>
                        <a:noFill/>
                        <a:ln w="12700" cap="flat" cmpd="sng" algn="ctr">
                          <a:solidFill>
                            <a:sysClr val="windowText" lastClr="000000">
                              <a:lumMod val="65000"/>
                              <a:lumOff val="3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1E1B10" id="直線コネクタ 14"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27.4pt" to="222.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" strokecolor="#595959" strokeweight="1pt">
                <v:stroke joinstyle="miter"/>
              </v:line>
            </w:pict>
          </mc:Fallback>
        </mc:AlternateContent>
      </w:r>
      <w:r w:rsidR="00D164F1" w:rsidRPr="00210178">
        <w:rPr>
          <w:rFonts w:ascii="HGP創英角ｺﾞｼｯｸUB" w:eastAsia="HGP創英角ｺﾞｼｯｸUB" w:hAnsi="HGP創英角ｺﾞｼｯｸUB" w:hint="eastAsia"/>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0</w:t>
      </w:r>
      <w:r w:rsidR="00D164F1">
        <w:rPr>
          <w:rFonts w:ascii="HGP創英角ｺﾞｼｯｸUB" w:eastAsia="HGP創英角ｺﾞｼｯｸUB" w:hAnsi="HGP創英角ｺﾞｼｯｸUB" w:hint="eastAsia"/>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３</w:t>
      </w:r>
      <w:r w:rsidR="00D164F1" w:rsidRPr="00210178">
        <w:rPr>
          <w:rFonts w:ascii="HGP創英角ｺﾞｼｯｸUB" w:eastAsia="HGP創英角ｺﾞｼｯｸUB" w:hAnsi="HGP創英角ｺﾞｼｯｸUB"/>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 </w:t>
      </w:r>
      <w:r w:rsidR="00D164F1" w:rsidRPr="000D72CD">
        <w:rPr>
          <w:rFonts w:ascii="HGP創英角ｺﾞｼｯｸUB" w:eastAsia="HGP創英角ｺﾞｼｯｸUB" w:hAnsi="HGP創英角ｺﾞｼｯｸUB" w:hint="eastAsia"/>
          <w:color w:val="595959" w:themeColor="text1" w:themeTint="A6"/>
          <w:sz w:val="32"/>
          <w:szCs w:val="32"/>
        </w:rPr>
        <w:t>指定暑熱避難施設等の指定</w:t>
      </w:r>
    </w:p>
    <w:p w14:paraId="77BCBDEA" w14:textId="77777777" w:rsidR="004F5932" w:rsidRDefault="00B67E21" w:rsidP="00B67E21">
      <w:pPr>
        <w:ind w:leftChars="100" w:left="240" w:right="2691"/>
      </w:pPr>
      <w:r w:rsidRPr="00881C8D">
        <w:rPr>
          <w:rFonts w:ascii="HGP創英角ｺﾞｼｯｸUB" w:eastAsia="HGP創英角ｺﾞｼｯｸUB" w:hAnsi="HGP創英角ｺﾞｼｯｸUB"/>
          <w:noProof/>
          <w:color w:val="595959" w:themeColor="text1" w:themeTint="A6"/>
          <w:sz w:val="32"/>
          <w:szCs w:val="32"/>
        </w:rPr>
        <w:drawing>
          <wp:anchor distT="0" distB="0" distL="114300" distR="114300" simplePos="0" relativeHeight="251684864" behindDoc="0" locked="0" layoutInCell="1" allowOverlap="1" wp14:anchorId="5B44A5EC" wp14:editId="739E36F5">
            <wp:simplePos x="0" y="0"/>
            <wp:positionH relativeFrom="margin">
              <wp:align>right</wp:align>
            </wp:positionH>
            <wp:positionV relativeFrom="paragraph">
              <wp:posOffset>26377</wp:posOffset>
            </wp:positionV>
            <wp:extent cx="1556057" cy="2242868"/>
            <wp:effectExtent l="0" t="0" r="635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56057" cy="2242868"/>
                    </a:xfrm>
                    <a:prstGeom prst="rect">
                      <a:avLst/>
                    </a:prstGeom>
                  </pic:spPr>
                </pic:pic>
              </a:graphicData>
            </a:graphic>
            <wp14:sizeRelH relativeFrom="margin">
              <wp14:pctWidth>0</wp14:pctWidth>
            </wp14:sizeRelH>
            <wp14:sizeRelV relativeFrom="margin">
              <wp14:pctHeight>0</wp14:pctHeight>
            </wp14:sizeRelV>
          </wp:anchor>
        </w:drawing>
      </w:r>
      <w:r w:rsidR="00441E44">
        <w:rPr>
          <w:rFonts w:hint="eastAsia"/>
        </w:rPr>
        <w:t xml:space="preserve">　本市では、</w:t>
      </w:r>
      <w:r w:rsidR="00441E44" w:rsidRPr="00441E44">
        <w:rPr>
          <w:rFonts w:hint="eastAsia"/>
        </w:rPr>
        <w:t>外出時に暑さによる体力の消耗や熱中症を予防するため、冷房の効いた休息利用できる市内の施設を大和市熱中症予防ひと涼みスポット（以下「ひと涼みスポット」という。）として指定</w:t>
      </w:r>
      <w:r w:rsidR="00441E44">
        <w:rPr>
          <w:rFonts w:hint="eastAsia"/>
        </w:rPr>
        <w:t>し、毎年6月1日から9月3</w:t>
      </w:r>
      <w:r w:rsidR="00441E44">
        <w:t>0</w:t>
      </w:r>
      <w:r w:rsidR="00441E44">
        <w:rPr>
          <w:rFonts w:hint="eastAsia"/>
        </w:rPr>
        <w:t>日までの間設置している。</w:t>
      </w:r>
    </w:p>
    <w:p w14:paraId="1ECEAC0D" w14:textId="77777777" w:rsidR="00441E44" w:rsidRDefault="00441E44" w:rsidP="00F01D3B">
      <w:pPr>
        <w:ind w:leftChars="100" w:left="240" w:rightChars="1121" w:right="2690"/>
      </w:pPr>
      <w:r>
        <w:rPr>
          <w:rFonts w:hint="eastAsia"/>
        </w:rPr>
        <w:t xml:space="preserve">　ひと涼みスポットのうち、熱中症による人の健康に係る被害の発生を防止するため、</w:t>
      </w:r>
      <w:r w:rsidR="00881C8D" w:rsidRPr="00881C8D">
        <w:rPr>
          <w:rFonts w:hint="eastAsia"/>
        </w:rPr>
        <w:t>気候変動適応法</w:t>
      </w:r>
      <w:r w:rsidR="00881C8D">
        <w:rPr>
          <w:rFonts w:hint="eastAsia"/>
        </w:rPr>
        <w:t>及び</w:t>
      </w:r>
      <w:r w:rsidR="00881C8D" w:rsidRPr="00881C8D">
        <w:rPr>
          <w:rFonts w:hint="eastAsia"/>
        </w:rPr>
        <w:t>気候変動適応法施行規則</w:t>
      </w:r>
      <w:r w:rsidR="00881C8D">
        <w:rPr>
          <w:rFonts w:hint="eastAsia"/>
        </w:rPr>
        <w:t>の</w:t>
      </w:r>
      <w:r>
        <w:rPr>
          <w:rFonts w:hint="eastAsia"/>
        </w:rPr>
        <w:t>基準に適合するものを指定暑熱避難施設</w:t>
      </w:r>
      <w:r w:rsidR="00D9077D">
        <w:rPr>
          <w:rFonts w:hint="eastAsia"/>
        </w:rPr>
        <w:t>(以下</w:t>
      </w:r>
      <w:r w:rsidR="00D938D5">
        <w:rPr>
          <w:rFonts w:hint="eastAsia"/>
        </w:rPr>
        <w:t>「ひと涼みスポット(</w:t>
      </w:r>
      <w:r w:rsidR="00D9077D">
        <w:rPr>
          <w:rFonts w:hint="eastAsia"/>
        </w:rPr>
        <w:t>クーリングシェルター</w:t>
      </w:r>
      <w:r w:rsidR="00D938D5">
        <w:rPr>
          <w:rFonts w:hint="eastAsia"/>
        </w:rPr>
        <w:t>)</w:t>
      </w:r>
      <w:r w:rsidR="00D9077D">
        <w:rPr>
          <w:rFonts w:hint="eastAsia"/>
        </w:rPr>
        <w:t>」という。</w:t>
      </w:r>
      <w:r w:rsidR="00D9077D">
        <w:t>)</w:t>
      </w:r>
      <w:r>
        <w:rPr>
          <w:rFonts w:hint="eastAsia"/>
        </w:rPr>
        <w:t>として指定</w:t>
      </w:r>
      <w:r w:rsidR="009A2D48">
        <w:rPr>
          <w:rFonts w:hint="eastAsia"/>
        </w:rPr>
        <w:t>し、熱中症特別警戒アラート発表時に開放する</w:t>
      </w:r>
      <w:r>
        <w:rPr>
          <w:rFonts w:hint="eastAsia"/>
        </w:rPr>
        <w:t>。</w:t>
      </w:r>
    </w:p>
    <w:p w14:paraId="79AB3F44" w14:textId="77777777" w:rsidR="00F01D3B" w:rsidRDefault="00F01D3B" w:rsidP="00F01D3B">
      <w:pPr>
        <w:ind w:leftChars="100" w:left="240" w:rightChars="1121" w:right="2690"/>
      </w:pPr>
      <w:r>
        <w:rPr>
          <w:rFonts w:hint="eastAsia"/>
        </w:rPr>
        <w:t xml:space="preserve">　</w:t>
      </w:r>
    </w:p>
    <w:p w14:paraId="39A71E05" w14:textId="77777777" w:rsidR="00BD06BE" w:rsidRDefault="000D72CD">
      <w:r w:rsidRPr="000D72CD">
        <w:rPr>
          <w:rFonts w:ascii="HGP創英角ｺﾞｼｯｸUB" w:eastAsia="HGP創英角ｺﾞｼｯｸUB" w:hAnsi="HGP創英角ｺﾞｼｯｸUB" w:hint="eastAsia"/>
          <w:b/>
          <w:noProof/>
          <w:sz w:val="36"/>
          <w:szCs w:val="36"/>
        </w:rPr>
        <mc:AlternateContent>
          <mc:Choice Requires="wps">
            <w:drawing>
              <wp:anchor distT="0" distB="0" distL="114300" distR="114300" simplePos="0" relativeHeight="251679744" behindDoc="0" locked="0" layoutInCell="1" allowOverlap="1" wp14:anchorId="17AF483F" wp14:editId="3A735A73">
                <wp:simplePos x="0" y="0"/>
                <wp:positionH relativeFrom="column">
                  <wp:posOffset>272415</wp:posOffset>
                </wp:positionH>
                <wp:positionV relativeFrom="paragraph">
                  <wp:posOffset>339179</wp:posOffset>
                </wp:positionV>
                <wp:extent cx="4212000" cy="0"/>
                <wp:effectExtent l="0" t="0" r="36195" b="19050"/>
                <wp:wrapNone/>
                <wp:docPr id="15" name="直線コネクタ 15"/>
                <wp:cNvGraphicFramePr/>
                <a:graphic xmlns:a="http://schemas.openxmlformats.org/drawingml/2006/main">
                  <a:graphicData uri="http://schemas.microsoft.com/office/word/2010/wordprocessingShape">
                    <wps:wsp>
                      <wps:cNvCnPr/>
                      <wps:spPr>
                        <a:xfrm flipV="1">
                          <a:off x="0" y="0"/>
                          <a:ext cx="4212000" cy="0"/>
                        </a:xfrm>
                        <a:prstGeom prst="line">
                          <a:avLst/>
                        </a:prstGeom>
                        <a:noFill/>
                        <a:ln w="12700" cap="flat" cmpd="sng" algn="ctr">
                          <a:solidFill>
                            <a:sysClr val="windowText" lastClr="000000">
                              <a:lumMod val="65000"/>
                              <a:lumOff val="3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534C59" id="直線コネクタ 15"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26.7pt" to="353.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" strokecolor="#595959" strokeweight="1pt">
                <v:stroke joinstyle="miter"/>
              </v:line>
            </w:pict>
          </mc:Fallback>
        </mc:AlternateContent>
      </w:r>
      <w:r w:rsidR="00D164F1" w:rsidRPr="00210178">
        <w:rPr>
          <w:rFonts w:ascii="HGP創英角ｺﾞｼｯｸUB" w:eastAsia="HGP創英角ｺﾞｼｯｸUB" w:hAnsi="HGP創英角ｺﾞｼｯｸUB" w:hint="eastAsia"/>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0</w:t>
      </w:r>
      <w:r w:rsidR="00D164F1">
        <w:rPr>
          <w:rFonts w:ascii="HGP創英角ｺﾞｼｯｸUB" w:eastAsia="HGP創英角ｺﾞｼｯｸUB" w:hAnsi="HGP創英角ｺﾞｼｯｸUB" w:hint="eastAsia"/>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４</w:t>
      </w:r>
      <w:r w:rsidR="00D164F1" w:rsidRPr="00210178">
        <w:rPr>
          <w:rFonts w:ascii="HGP創英角ｺﾞｼｯｸUB" w:eastAsia="HGP創英角ｺﾞｼｯｸUB" w:hAnsi="HGP創英角ｺﾞｼｯｸUB"/>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 </w:t>
      </w:r>
      <w:r w:rsidR="00D164F1" w:rsidRPr="000D72CD">
        <w:rPr>
          <w:rFonts w:ascii="HGP創英角ｺﾞｼｯｸUB" w:eastAsia="HGP創英角ｺﾞｼｯｸUB" w:hAnsi="HGP創英角ｺﾞｼｯｸUB" w:hint="eastAsia"/>
          <w:color w:val="595959" w:themeColor="text1" w:themeTint="A6"/>
          <w:sz w:val="32"/>
          <w:szCs w:val="32"/>
        </w:rPr>
        <w:t>熱中症警戒アラート発表時の市が行う情報伝達</w:t>
      </w:r>
    </w:p>
    <w:p w14:paraId="5B378BA5" w14:textId="77777777" w:rsidR="00D17F46" w:rsidRPr="00881C8D" w:rsidRDefault="00D17F46" w:rsidP="00210178">
      <w:pPr>
        <w:ind w:firstLineChars="100" w:firstLine="280"/>
        <w:rPr>
          <w:sz w:val="28"/>
          <w:szCs w:val="28"/>
        </w:rPr>
      </w:pPr>
      <w:r w:rsidRPr="00881C8D">
        <w:rPr>
          <w:rFonts w:hint="eastAsia"/>
          <w:sz w:val="28"/>
          <w:szCs w:val="28"/>
        </w:rPr>
        <w:t>(</w:t>
      </w:r>
      <w:r w:rsidRPr="00881C8D">
        <w:rPr>
          <w:sz w:val="28"/>
          <w:szCs w:val="28"/>
        </w:rPr>
        <w:t>1)</w:t>
      </w:r>
      <w:r w:rsidRPr="00881C8D">
        <w:rPr>
          <w:rFonts w:hint="eastAsia"/>
          <w:sz w:val="28"/>
          <w:szCs w:val="28"/>
        </w:rPr>
        <w:t>市民等への情報伝達</w:t>
      </w:r>
    </w:p>
    <w:p w14:paraId="7CF50D02" w14:textId="77777777" w:rsidR="00D17F46" w:rsidRDefault="00D17F46" w:rsidP="00D17F46">
      <w:pPr>
        <w:ind w:firstLineChars="300" w:firstLine="720"/>
      </w:pPr>
      <w:r>
        <w:rPr>
          <w:rFonts w:hint="eastAsia"/>
        </w:rPr>
        <w:t>アラートの発表を以下の媒体で伝達する。</w:t>
      </w:r>
    </w:p>
    <w:p w14:paraId="6000FE49" w14:textId="77777777" w:rsidR="00D17F46" w:rsidRDefault="00D17F46" w:rsidP="00D17F46">
      <w:pPr>
        <w:ind w:firstLineChars="200" w:firstLine="480"/>
      </w:pPr>
      <w:r>
        <w:rPr>
          <w:rFonts w:hint="eastAsia"/>
        </w:rPr>
        <w:t>①</w:t>
      </w:r>
      <w:r>
        <w:t xml:space="preserve"> </w:t>
      </w:r>
      <w:r>
        <w:rPr>
          <w:rFonts w:hint="eastAsia"/>
        </w:rPr>
        <w:t>防災行政無線</w:t>
      </w:r>
    </w:p>
    <w:p w14:paraId="21281A67" w14:textId="77777777" w:rsidR="00D17F46" w:rsidRDefault="00D17F46" w:rsidP="00D17F46">
      <w:pPr>
        <w:ind w:firstLineChars="200" w:firstLine="480"/>
      </w:pPr>
      <w:r>
        <w:rPr>
          <w:rFonts w:hint="eastAsia"/>
        </w:rPr>
        <w:t>②</w:t>
      </w:r>
      <w:r>
        <w:t xml:space="preserve"> </w:t>
      </w:r>
      <w:r>
        <w:rPr>
          <w:rFonts w:hint="eastAsia"/>
        </w:rPr>
        <w:t>L</w:t>
      </w:r>
      <w:r>
        <w:t>INE</w:t>
      </w:r>
    </w:p>
    <w:p w14:paraId="1A8999C4" w14:textId="77777777" w:rsidR="00D17F46" w:rsidRDefault="00647A61" w:rsidP="00881C8D">
      <w:pPr>
        <w:spacing w:afterLines="50" w:after="180"/>
        <w:ind w:firstLineChars="200" w:firstLine="480"/>
      </w:pPr>
      <w:r>
        <w:rPr>
          <w:rFonts w:hint="eastAsia"/>
        </w:rPr>
        <w:t xml:space="preserve">③ </w:t>
      </w:r>
      <w:r w:rsidR="00D17F46">
        <w:rPr>
          <w:rFonts w:hint="eastAsia"/>
        </w:rPr>
        <w:t>市役所本庁舎及び保健福祉センター</w:t>
      </w:r>
      <w:r>
        <w:rPr>
          <w:rFonts w:hint="eastAsia"/>
        </w:rPr>
        <w:t>(窓口サイン掲示含む</w:t>
      </w:r>
      <w:r>
        <w:t>)</w:t>
      </w:r>
      <w:r w:rsidR="00D17F46">
        <w:rPr>
          <w:rFonts w:hint="eastAsia"/>
        </w:rPr>
        <w:t>の館内放送</w:t>
      </w:r>
    </w:p>
    <w:p w14:paraId="2BDCBE75" w14:textId="77777777" w:rsidR="00D17F46" w:rsidRPr="00881C8D" w:rsidRDefault="00D17F46" w:rsidP="00D17F46">
      <w:pPr>
        <w:ind w:firstLineChars="100" w:firstLine="280"/>
        <w:rPr>
          <w:sz w:val="28"/>
          <w:szCs w:val="28"/>
        </w:rPr>
      </w:pPr>
      <w:r w:rsidRPr="00881C8D">
        <w:rPr>
          <w:rFonts w:hint="eastAsia"/>
          <w:sz w:val="28"/>
          <w:szCs w:val="28"/>
        </w:rPr>
        <w:t>(</w:t>
      </w:r>
      <w:r w:rsidRPr="00881C8D">
        <w:rPr>
          <w:sz w:val="28"/>
          <w:szCs w:val="28"/>
        </w:rPr>
        <w:t>2)</w:t>
      </w:r>
      <w:r w:rsidRPr="00881C8D">
        <w:rPr>
          <w:rFonts w:hint="eastAsia"/>
          <w:sz w:val="28"/>
          <w:szCs w:val="28"/>
        </w:rPr>
        <w:t>庁内</w:t>
      </w:r>
      <w:r w:rsidR="00647A61">
        <w:rPr>
          <w:rFonts w:hint="eastAsia"/>
          <w:sz w:val="28"/>
          <w:szCs w:val="28"/>
        </w:rPr>
        <w:t>関係課へ注意喚起</w:t>
      </w:r>
    </w:p>
    <w:p w14:paraId="4E836891" w14:textId="77777777" w:rsidR="00D17F46" w:rsidRDefault="00647A61" w:rsidP="00D17F46">
      <w:pPr>
        <w:ind w:leftChars="200" w:left="480" w:firstLineChars="100" w:firstLine="240"/>
      </w:pPr>
      <w:r>
        <w:rPr>
          <w:rFonts w:hint="eastAsia"/>
        </w:rPr>
        <w:t>学校や保育所の所管課へ注意喚起を行う。</w:t>
      </w:r>
    </w:p>
    <w:p w14:paraId="224F6941" w14:textId="77777777" w:rsidR="009A2D48" w:rsidRPr="00647A61" w:rsidRDefault="009A2D48"/>
    <w:p w14:paraId="5B85AFA3" w14:textId="77777777" w:rsidR="009A2D48" w:rsidRDefault="000D72CD">
      <w:r w:rsidRPr="000D72CD">
        <w:rPr>
          <w:rFonts w:ascii="HGP創英角ｺﾞｼｯｸUB" w:eastAsia="HGP創英角ｺﾞｼｯｸUB" w:hAnsi="HGP創英角ｺﾞｼｯｸUB" w:hint="eastAsia"/>
          <w:b/>
          <w:noProof/>
          <w:sz w:val="36"/>
          <w:szCs w:val="36"/>
        </w:rPr>
        <mc:AlternateContent>
          <mc:Choice Requires="wps">
            <w:drawing>
              <wp:anchor distT="0" distB="0" distL="114300" distR="114300" simplePos="0" relativeHeight="251681792" behindDoc="0" locked="0" layoutInCell="1" allowOverlap="1" wp14:anchorId="7661C524" wp14:editId="1FD4EE57">
                <wp:simplePos x="0" y="0"/>
                <wp:positionH relativeFrom="column">
                  <wp:posOffset>247650</wp:posOffset>
                </wp:positionH>
                <wp:positionV relativeFrom="paragraph">
                  <wp:posOffset>344170</wp:posOffset>
                </wp:positionV>
                <wp:extent cx="4572000" cy="0"/>
                <wp:effectExtent l="0" t="0" r="19050" b="19050"/>
                <wp:wrapNone/>
                <wp:docPr id="16" name="直線コネクタ 16"/>
                <wp:cNvGraphicFramePr/>
                <a:graphic xmlns:a="http://schemas.openxmlformats.org/drawingml/2006/main">
                  <a:graphicData uri="http://schemas.microsoft.com/office/word/2010/wordprocessingShape">
                    <wps:wsp>
                      <wps:cNvCnPr/>
                      <wps:spPr>
                        <a:xfrm flipV="1">
                          <a:off x="0" y="0"/>
                          <a:ext cx="4572000" cy="0"/>
                        </a:xfrm>
                        <a:prstGeom prst="line">
                          <a:avLst/>
                        </a:prstGeom>
                        <a:noFill/>
                        <a:ln w="12700" cap="flat" cmpd="sng" algn="ctr">
                          <a:solidFill>
                            <a:sysClr val="windowText" lastClr="000000">
                              <a:lumMod val="65000"/>
                              <a:lumOff val="3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A3EEB3" id="直線コネクタ 16" o:spid="_x0000_s1026" style="position:absolute;left:0;text-align:lef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7.1pt" to="37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" strokecolor="#595959" strokeweight="1pt">
                <v:stroke joinstyle="miter"/>
              </v:line>
            </w:pict>
          </mc:Fallback>
        </mc:AlternateContent>
      </w:r>
      <w:r w:rsidR="00D164F1" w:rsidRPr="00210178">
        <w:rPr>
          <w:rFonts w:ascii="HGP創英角ｺﾞｼｯｸUB" w:eastAsia="HGP創英角ｺﾞｼｯｸUB" w:hAnsi="HGP創英角ｺﾞｼｯｸUB" w:hint="eastAsia"/>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0</w:t>
      </w:r>
      <w:r w:rsidR="00D164F1">
        <w:rPr>
          <w:rFonts w:ascii="HGP創英角ｺﾞｼｯｸUB" w:eastAsia="HGP創英角ｺﾞｼｯｸUB" w:hAnsi="HGP創英角ｺﾞｼｯｸUB" w:hint="eastAsia"/>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5</w:t>
      </w:r>
      <w:r w:rsidR="00D164F1" w:rsidRPr="00210178">
        <w:rPr>
          <w:rFonts w:ascii="HGP創英角ｺﾞｼｯｸUB" w:eastAsia="HGP創英角ｺﾞｼｯｸUB" w:hAnsi="HGP創英角ｺﾞｼｯｸUB"/>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 </w:t>
      </w:r>
      <w:r w:rsidR="00D164F1" w:rsidRPr="000D72CD">
        <w:rPr>
          <w:rFonts w:ascii="HGP創英角ｺﾞｼｯｸUB" w:eastAsia="HGP創英角ｺﾞｼｯｸUB" w:hAnsi="HGP創英角ｺﾞｼｯｸUB" w:hint="eastAsia"/>
          <w:color w:val="595959" w:themeColor="text1" w:themeTint="A6"/>
          <w:sz w:val="32"/>
          <w:szCs w:val="32"/>
        </w:rPr>
        <w:t>熱中症特別警戒アラート発表時の市が行う情報伝達</w:t>
      </w:r>
    </w:p>
    <w:p w14:paraId="32AFF5EE" w14:textId="77777777" w:rsidR="00BD06BE" w:rsidRPr="00881C8D" w:rsidRDefault="001D1292" w:rsidP="009A2D48">
      <w:pPr>
        <w:ind w:firstLineChars="100" w:firstLine="280"/>
        <w:rPr>
          <w:sz w:val="28"/>
          <w:szCs w:val="28"/>
        </w:rPr>
      </w:pPr>
      <w:r w:rsidRPr="00881C8D">
        <w:rPr>
          <w:rFonts w:hint="eastAsia"/>
          <w:sz w:val="28"/>
          <w:szCs w:val="28"/>
        </w:rPr>
        <w:t>(</w:t>
      </w:r>
      <w:r w:rsidRPr="00881C8D">
        <w:rPr>
          <w:sz w:val="28"/>
          <w:szCs w:val="28"/>
        </w:rPr>
        <w:t>1)</w:t>
      </w:r>
      <w:r w:rsidR="00EE0665" w:rsidRPr="00881C8D">
        <w:rPr>
          <w:rFonts w:hint="eastAsia"/>
          <w:sz w:val="28"/>
          <w:szCs w:val="28"/>
        </w:rPr>
        <w:t>市民等への</w:t>
      </w:r>
      <w:r w:rsidRPr="00881C8D">
        <w:rPr>
          <w:rFonts w:hint="eastAsia"/>
          <w:sz w:val="28"/>
          <w:szCs w:val="28"/>
        </w:rPr>
        <w:t>情報伝達</w:t>
      </w:r>
    </w:p>
    <w:p w14:paraId="237A6CA7" w14:textId="77777777" w:rsidR="00FC726E" w:rsidRDefault="00FC726E" w:rsidP="00397194">
      <w:pPr>
        <w:ind w:firstLineChars="300" w:firstLine="720"/>
      </w:pPr>
      <w:r>
        <w:rPr>
          <w:rFonts w:hint="eastAsia"/>
        </w:rPr>
        <w:t>アラート</w:t>
      </w:r>
      <w:r w:rsidR="00EE0665">
        <w:rPr>
          <w:rFonts w:hint="eastAsia"/>
        </w:rPr>
        <w:t>の発表を以下の媒体で</w:t>
      </w:r>
      <w:r>
        <w:rPr>
          <w:rFonts w:hint="eastAsia"/>
        </w:rPr>
        <w:t>伝達する。</w:t>
      </w:r>
    </w:p>
    <w:p w14:paraId="2AA6F732" w14:textId="77777777" w:rsidR="00FC726E" w:rsidRDefault="00FC726E" w:rsidP="00397194">
      <w:pPr>
        <w:ind w:firstLineChars="200" w:firstLine="480"/>
      </w:pPr>
      <w:r>
        <w:rPr>
          <w:rFonts w:hint="eastAsia"/>
        </w:rPr>
        <w:t>①</w:t>
      </w:r>
      <w:r>
        <w:t xml:space="preserve"> </w:t>
      </w:r>
      <w:r>
        <w:rPr>
          <w:rFonts w:hint="eastAsia"/>
        </w:rPr>
        <w:t>市ホームページ(『重要なお知らせ』に掲載</w:t>
      </w:r>
      <w:r>
        <w:t>)</w:t>
      </w:r>
    </w:p>
    <w:p w14:paraId="6265F94D" w14:textId="77777777" w:rsidR="00397194" w:rsidRDefault="00FC726E" w:rsidP="00397194">
      <w:pPr>
        <w:ind w:firstLineChars="200" w:firstLine="480"/>
      </w:pPr>
      <w:r>
        <w:rPr>
          <w:rFonts w:hint="eastAsia"/>
        </w:rPr>
        <w:t>②</w:t>
      </w:r>
      <w:r>
        <w:t xml:space="preserve"> </w:t>
      </w:r>
      <w:r>
        <w:rPr>
          <w:rFonts w:hint="eastAsia"/>
        </w:rPr>
        <w:t>防災行政無線</w:t>
      </w:r>
    </w:p>
    <w:p w14:paraId="7D19EB64" w14:textId="77777777" w:rsidR="00FC726E" w:rsidRDefault="00FC726E" w:rsidP="00397194">
      <w:pPr>
        <w:ind w:firstLineChars="200" w:firstLine="480"/>
      </w:pPr>
      <w:r>
        <w:rPr>
          <w:rFonts w:hint="eastAsia"/>
        </w:rPr>
        <w:t>③　L</w:t>
      </w:r>
      <w:r>
        <w:t>INE</w:t>
      </w:r>
    </w:p>
    <w:p w14:paraId="66685529" w14:textId="77777777" w:rsidR="00FC726E" w:rsidRDefault="00C448A6" w:rsidP="00397194">
      <w:pPr>
        <w:ind w:firstLineChars="200" w:firstLine="480"/>
      </w:pPr>
      <w:r w:rsidRPr="00C448A6">
        <w:rPr>
          <w:rFonts w:cs="ＭＳ 明朝" w:hint="eastAsia"/>
        </w:rPr>
        <w:t>④</w:t>
      </w:r>
      <w:r w:rsidR="00FC726E">
        <w:t xml:space="preserve"> FM</w:t>
      </w:r>
      <w:r w:rsidR="00FC726E">
        <w:rPr>
          <w:rFonts w:hint="eastAsia"/>
        </w:rPr>
        <w:t>やまと</w:t>
      </w:r>
    </w:p>
    <w:p w14:paraId="4B97ED38" w14:textId="77777777" w:rsidR="00FC726E" w:rsidRDefault="00FC726E" w:rsidP="00881C8D">
      <w:pPr>
        <w:spacing w:afterLines="50" w:after="180"/>
        <w:ind w:firstLineChars="200" w:firstLine="480"/>
      </w:pPr>
      <w:r>
        <w:rPr>
          <w:rFonts w:hint="eastAsia"/>
        </w:rPr>
        <w:t>⑤</w:t>
      </w:r>
      <w:r>
        <w:t xml:space="preserve"> </w:t>
      </w:r>
      <w:r>
        <w:rPr>
          <w:rFonts w:hint="eastAsia"/>
        </w:rPr>
        <w:t>市役所本庁舎及び保健福祉センター</w:t>
      </w:r>
      <w:r w:rsidR="00647A61" w:rsidRPr="00647A61">
        <w:t>(窓口サイン掲示含む)</w:t>
      </w:r>
      <w:r>
        <w:rPr>
          <w:rFonts w:hint="eastAsia"/>
        </w:rPr>
        <w:t>の館内放送</w:t>
      </w:r>
    </w:p>
    <w:p w14:paraId="1E7469B1" w14:textId="77777777" w:rsidR="003A1C8A" w:rsidRDefault="003A1C8A" w:rsidP="00881C8D">
      <w:pPr>
        <w:spacing w:afterLines="50" w:after="180"/>
        <w:ind w:firstLineChars="200" w:firstLine="480"/>
      </w:pPr>
    </w:p>
    <w:p w14:paraId="730777CD" w14:textId="77777777" w:rsidR="00397194" w:rsidRPr="00881C8D" w:rsidRDefault="00FC726E" w:rsidP="00397194">
      <w:pPr>
        <w:ind w:firstLineChars="100" w:firstLine="280"/>
        <w:rPr>
          <w:sz w:val="28"/>
          <w:szCs w:val="28"/>
        </w:rPr>
      </w:pPr>
      <w:r w:rsidRPr="00881C8D">
        <w:rPr>
          <w:rFonts w:hint="eastAsia"/>
          <w:sz w:val="28"/>
          <w:szCs w:val="28"/>
        </w:rPr>
        <w:lastRenderedPageBreak/>
        <w:t>(</w:t>
      </w:r>
      <w:r w:rsidRPr="00881C8D">
        <w:rPr>
          <w:sz w:val="28"/>
          <w:szCs w:val="28"/>
        </w:rPr>
        <w:t>2)</w:t>
      </w:r>
      <w:r w:rsidRPr="00881C8D">
        <w:rPr>
          <w:rFonts w:hint="eastAsia"/>
          <w:sz w:val="28"/>
          <w:szCs w:val="28"/>
        </w:rPr>
        <w:t>庁内の情報共有と各課等の対応</w:t>
      </w:r>
    </w:p>
    <w:p w14:paraId="008BDEC6" w14:textId="77777777" w:rsidR="00B105BE" w:rsidRDefault="00FC726E" w:rsidP="00881C8D">
      <w:pPr>
        <w:spacing w:afterLines="50" w:after="180"/>
        <w:ind w:leftChars="200" w:left="480" w:firstLineChars="100" w:firstLine="240"/>
      </w:pPr>
      <w:r>
        <w:rPr>
          <w:rFonts w:hint="eastAsia"/>
        </w:rPr>
        <w:t>アラートの発表を受け、ひと涼みスポット</w:t>
      </w:r>
      <w:r w:rsidR="003755F3">
        <w:rPr>
          <w:rFonts w:hint="eastAsia"/>
        </w:rPr>
        <w:t>及びひと涼みスポット(クーリングシェルター</w:t>
      </w:r>
      <w:r w:rsidR="003755F3">
        <w:t>)</w:t>
      </w:r>
      <w:r>
        <w:rPr>
          <w:rFonts w:hint="eastAsia"/>
        </w:rPr>
        <w:t>に指定される</w:t>
      </w:r>
      <w:r w:rsidR="003755F3">
        <w:rPr>
          <w:rFonts w:hint="eastAsia"/>
        </w:rPr>
        <w:t>市公共</w:t>
      </w:r>
      <w:r>
        <w:rPr>
          <w:rFonts w:hint="eastAsia"/>
        </w:rPr>
        <w:t>施設の</w:t>
      </w:r>
      <w:r w:rsidR="00397194">
        <w:rPr>
          <w:rFonts w:hint="eastAsia"/>
        </w:rPr>
        <w:t>開設</w:t>
      </w:r>
      <w:r>
        <w:rPr>
          <w:rFonts w:hint="eastAsia"/>
        </w:rPr>
        <w:t>確認</w:t>
      </w:r>
      <w:r w:rsidR="004468E5">
        <w:rPr>
          <w:rFonts w:hint="eastAsia"/>
        </w:rPr>
        <w:t>や</w:t>
      </w:r>
      <w:r>
        <w:rPr>
          <w:rFonts w:hint="eastAsia"/>
        </w:rPr>
        <w:t>、</w:t>
      </w:r>
      <w:r w:rsidR="004468E5">
        <w:rPr>
          <w:rFonts w:hint="eastAsia"/>
        </w:rPr>
        <w:t>関係団体・</w:t>
      </w:r>
      <w:r>
        <w:rPr>
          <w:rFonts w:hint="eastAsia"/>
        </w:rPr>
        <w:t>施設利用者</w:t>
      </w:r>
      <w:r w:rsidR="004468E5">
        <w:rPr>
          <w:rFonts w:hint="eastAsia"/>
        </w:rPr>
        <w:t>等</w:t>
      </w:r>
      <w:r>
        <w:rPr>
          <w:rFonts w:hint="eastAsia"/>
        </w:rPr>
        <w:t>に対するアラートの伝達と</w:t>
      </w:r>
      <w:r w:rsidR="00397194">
        <w:rPr>
          <w:rFonts w:hint="eastAsia"/>
        </w:rPr>
        <w:t>対応等の周知について、全庁にメールで伝達する。</w:t>
      </w:r>
    </w:p>
    <w:p w14:paraId="10EE099B" w14:textId="77777777" w:rsidR="00D516D9" w:rsidRPr="00881C8D" w:rsidRDefault="00B105BE" w:rsidP="00B105BE">
      <w:pPr>
        <w:ind w:firstLineChars="100" w:firstLine="280"/>
        <w:rPr>
          <w:sz w:val="28"/>
          <w:szCs w:val="28"/>
        </w:rPr>
      </w:pPr>
      <w:r w:rsidRPr="00881C8D">
        <w:rPr>
          <w:rFonts w:hint="eastAsia"/>
          <w:sz w:val="28"/>
          <w:szCs w:val="28"/>
        </w:rPr>
        <w:t>(</w:t>
      </w:r>
      <w:r w:rsidRPr="00881C8D">
        <w:rPr>
          <w:sz w:val="28"/>
          <w:szCs w:val="28"/>
        </w:rPr>
        <w:t>3)</w:t>
      </w:r>
      <w:r w:rsidR="003755F3" w:rsidRPr="00881C8D">
        <w:rPr>
          <w:rFonts w:hint="eastAsia"/>
          <w:sz w:val="28"/>
          <w:szCs w:val="28"/>
        </w:rPr>
        <w:t>民間施設の</w:t>
      </w:r>
      <w:r w:rsidRPr="00881C8D">
        <w:rPr>
          <w:rFonts w:hint="eastAsia"/>
          <w:sz w:val="28"/>
          <w:szCs w:val="28"/>
        </w:rPr>
        <w:t>ひと涼みスポット</w:t>
      </w:r>
      <w:r w:rsidRPr="00881C8D">
        <w:rPr>
          <w:sz w:val="28"/>
          <w:szCs w:val="28"/>
        </w:rPr>
        <w:t>(クーリングシェルター)</w:t>
      </w:r>
      <w:r w:rsidRPr="00881C8D">
        <w:rPr>
          <w:rFonts w:hint="eastAsia"/>
          <w:sz w:val="28"/>
          <w:szCs w:val="28"/>
        </w:rPr>
        <w:t>への情報伝達</w:t>
      </w:r>
    </w:p>
    <w:p w14:paraId="16F33137" w14:textId="77777777" w:rsidR="00B105BE" w:rsidRDefault="0081691E" w:rsidP="0081691E">
      <w:pPr>
        <w:ind w:left="480" w:hangingChars="200" w:hanging="480"/>
      </w:pPr>
      <w:r>
        <w:rPr>
          <w:rFonts w:hint="eastAsia"/>
        </w:rPr>
        <w:t xml:space="preserve">　　　　 </w:t>
      </w:r>
      <w:r w:rsidR="00B105BE">
        <w:rPr>
          <w:rFonts w:hint="eastAsia"/>
        </w:rPr>
        <w:t>アラートの発表</w:t>
      </w:r>
      <w:r>
        <w:rPr>
          <w:rFonts w:hint="eastAsia"/>
        </w:rPr>
        <w:t>を</w:t>
      </w:r>
      <w:r w:rsidR="00B105BE">
        <w:rPr>
          <w:rFonts w:hint="eastAsia"/>
        </w:rPr>
        <w:t>共有するとともに、</w:t>
      </w:r>
      <w:r>
        <w:rPr>
          <w:rFonts w:hint="eastAsia"/>
        </w:rPr>
        <w:t>受け入れへの備えについて</w:t>
      </w:r>
      <w:r w:rsidR="00355D53">
        <w:rPr>
          <w:rFonts w:hint="eastAsia"/>
        </w:rPr>
        <w:t>の</w:t>
      </w:r>
      <w:r>
        <w:rPr>
          <w:rFonts w:hint="eastAsia"/>
        </w:rPr>
        <w:t>再確認を</w:t>
      </w:r>
      <w:r w:rsidR="003755F3">
        <w:rPr>
          <w:rFonts w:hint="eastAsia"/>
        </w:rPr>
        <w:t>メールにて</w:t>
      </w:r>
      <w:r>
        <w:rPr>
          <w:rFonts w:hint="eastAsia"/>
        </w:rPr>
        <w:t>呼びかける。</w:t>
      </w:r>
    </w:p>
    <w:p w14:paraId="0AB3C8EA" w14:textId="77777777" w:rsidR="00210178" w:rsidRDefault="00210178" w:rsidP="00D516D9"/>
    <w:p w14:paraId="2E2F5E23" w14:textId="77777777" w:rsidR="00D164F1" w:rsidRPr="00210178" w:rsidRDefault="000D72CD" w:rsidP="00D164F1">
      <w:pPr>
        <w:ind w:rightChars="-60" w:right="-144"/>
        <w:rPr>
          <w:rFonts w:ascii="HGP創英角ｺﾞｼｯｸUB" w:eastAsia="HGP創英角ｺﾞｼｯｸUB" w:hAnsi="HGP創英角ｺﾞｼｯｸUB"/>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pPr>
      <w:r w:rsidRPr="000D72CD">
        <w:rPr>
          <w:rFonts w:ascii="HGP創英角ｺﾞｼｯｸUB" w:eastAsia="HGP創英角ｺﾞｼｯｸUB" w:hAnsi="HGP創英角ｺﾞｼｯｸUB" w:hint="eastAsia"/>
          <w:b/>
          <w:noProof/>
          <w:sz w:val="36"/>
          <w:szCs w:val="36"/>
        </w:rPr>
        <mc:AlternateContent>
          <mc:Choice Requires="wps">
            <w:drawing>
              <wp:anchor distT="0" distB="0" distL="114300" distR="114300" simplePos="0" relativeHeight="251683840" behindDoc="0" locked="0" layoutInCell="1" allowOverlap="1" wp14:anchorId="46C8479D" wp14:editId="0C701ADE">
                <wp:simplePos x="0" y="0"/>
                <wp:positionH relativeFrom="column">
                  <wp:posOffset>240665</wp:posOffset>
                </wp:positionH>
                <wp:positionV relativeFrom="paragraph">
                  <wp:posOffset>342265</wp:posOffset>
                </wp:positionV>
                <wp:extent cx="5544000" cy="0"/>
                <wp:effectExtent l="0" t="0" r="19050" b="19050"/>
                <wp:wrapNone/>
                <wp:docPr id="17" name="直線コネクタ 17"/>
                <wp:cNvGraphicFramePr/>
                <a:graphic xmlns:a="http://schemas.openxmlformats.org/drawingml/2006/main">
                  <a:graphicData uri="http://schemas.microsoft.com/office/word/2010/wordprocessingShape">
                    <wps:wsp>
                      <wps:cNvCnPr/>
                      <wps:spPr>
                        <a:xfrm flipV="1">
                          <a:off x="0" y="0"/>
                          <a:ext cx="5544000" cy="0"/>
                        </a:xfrm>
                        <a:prstGeom prst="line">
                          <a:avLst/>
                        </a:prstGeom>
                        <a:noFill/>
                        <a:ln w="12700" cap="flat" cmpd="sng" algn="ctr">
                          <a:solidFill>
                            <a:sysClr val="windowText" lastClr="000000">
                              <a:lumMod val="65000"/>
                              <a:lumOff val="3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E9BF3D" id="直線コネクタ 17"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pt,26.95pt" to="45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" strokecolor="#595959" strokeweight="1pt">
                <v:stroke joinstyle="miter"/>
              </v:line>
            </w:pict>
          </mc:Fallback>
        </mc:AlternateContent>
      </w:r>
      <w:r w:rsidR="00D164F1" w:rsidRPr="00210178">
        <w:rPr>
          <w:rFonts w:ascii="HGP創英角ｺﾞｼｯｸUB" w:eastAsia="HGP創英角ｺﾞｼｯｸUB" w:hAnsi="HGP創英角ｺﾞｼｯｸUB" w:hint="eastAsia"/>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0</w:t>
      </w:r>
      <w:r w:rsidR="00D164F1">
        <w:rPr>
          <w:rFonts w:ascii="HGP創英角ｺﾞｼｯｸUB" w:eastAsia="HGP創英角ｺﾞｼｯｸUB" w:hAnsi="HGP創英角ｺﾞｼｯｸUB"/>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6</w:t>
      </w:r>
      <w:r w:rsidR="00D164F1" w:rsidRPr="00210178">
        <w:rPr>
          <w:rFonts w:ascii="HGP創英角ｺﾞｼｯｸUB" w:eastAsia="HGP創英角ｺﾞｼｯｸUB" w:hAnsi="HGP創英角ｺﾞｼｯｸUB"/>
          <w:b/>
          <w:outline/>
          <w:color w:val="000000" w:themeColor="text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 </w:t>
      </w:r>
      <w:r w:rsidR="00D164F1" w:rsidRPr="000D72CD">
        <w:rPr>
          <w:rFonts w:ascii="HGP創英角ｺﾞｼｯｸUB" w:eastAsia="HGP創英角ｺﾞｼｯｸUB" w:hAnsi="HGP創英角ｺﾞｼｯｸUB" w:hint="eastAsia"/>
          <w:color w:val="595959" w:themeColor="text1" w:themeTint="A6"/>
          <w:sz w:val="32"/>
          <w:szCs w:val="32"/>
        </w:rPr>
        <w:t>熱中症警戒アラート・熱中症特別警戒アラート発表時の市の対応</w:t>
      </w:r>
    </w:p>
    <w:p w14:paraId="6A3B2B7B" w14:textId="77777777" w:rsidR="00D832A1" w:rsidRDefault="00D832A1" w:rsidP="00DF7847">
      <w:pPr>
        <w:ind w:firstLineChars="100" w:firstLine="240"/>
      </w:pPr>
      <w:r>
        <w:rPr>
          <w:rFonts w:hint="eastAsia"/>
        </w:rPr>
        <w:t>イベント等の責任者として熱中症予防行動の</w:t>
      </w:r>
      <w:r w:rsidR="00DF7847">
        <w:rPr>
          <w:rFonts w:hint="eastAsia"/>
        </w:rPr>
        <w:t>実践</w:t>
      </w:r>
      <w:r w:rsidR="00355D53">
        <w:rPr>
          <w:rFonts w:hint="eastAsia"/>
        </w:rPr>
        <w:t>やイベント等の中止・</w:t>
      </w:r>
      <w:r>
        <w:rPr>
          <w:rFonts w:hint="eastAsia"/>
        </w:rPr>
        <w:t>延期の判断を</w:t>
      </w:r>
      <w:r w:rsidR="00DF7847">
        <w:rPr>
          <w:rFonts w:hint="eastAsia"/>
        </w:rPr>
        <w:t>するとともに、</w:t>
      </w:r>
      <w:r>
        <w:rPr>
          <w:rFonts w:hint="eastAsia"/>
        </w:rPr>
        <w:t>屋外</w:t>
      </w:r>
      <w:r w:rsidR="00DF7847">
        <w:rPr>
          <w:rFonts w:hint="eastAsia"/>
        </w:rPr>
        <w:t>施設</w:t>
      </w:r>
      <w:r>
        <w:rPr>
          <w:rFonts w:hint="eastAsia"/>
        </w:rPr>
        <w:t>の管理者は</w:t>
      </w:r>
      <w:r w:rsidR="00DF7847">
        <w:rPr>
          <w:rFonts w:hint="eastAsia"/>
        </w:rPr>
        <w:t>利用者に対し、</w:t>
      </w:r>
      <w:r>
        <w:rPr>
          <w:rFonts w:hint="eastAsia"/>
        </w:rPr>
        <w:t>同様の周知を行う。</w:t>
      </w:r>
    </w:p>
    <w:p w14:paraId="7B00102B" w14:textId="77777777" w:rsidR="00DF7847" w:rsidRDefault="00D832A1" w:rsidP="00DF7847">
      <w:pPr>
        <w:ind w:firstLineChars="100" w:firstLine="240"/>
      </w:pPr>
      <w:r>
        <w:rPr>
          <w:rFonts w:hint="eastAsia"/>
        </w:rPr>
        <w:t>また、</w:t>
      </w:r>
      <w:r w:rsidR="00DF7847">
        <w:rPr>
          <w:rFonts w:hint="eastAsia"/>
        </w:rPr>
        <w:t>市民に対し所管の関係団体等を通じて見守りや熱中症予防行動の実践を促す。</w:t>
      </w:r>
    </w:p>
    <w:p w14:paraId="4C793B28" w14:textId="77777777" w:rsidR="002F08DC" w:rsidRPr="00881C8D" w:rsidRDefault="00565F40" w:rsidP="00625065">
      <w:pPr>
        <w:ind w:firstLineChars="100" w:firstLine="280"/>
        <w:rPr>
          <w:sz w:val="28"/>
          <w:szCs w:val="28"/>
        </w:rPr>
      </w:pPr>
      <w:r w:rsidRPr="00881C8D">
        <w:rPr>
          <w:rFonts w:hint="eastAsia"/>
          <w:sz w:val="28"/>
          <w:szCs w:val="28"/>
        </w:rPr>
        <w:t>(</w:t>
      </w:r>
      <w:r w:rsidRPr="00881C8D">
        <w:rPr>
          <w:sz w:val="28"/>
          <w:szCs w:val="28"/>
        </w:rPr>
        <w:t>1)</w:t>
      </w:r>
      <w:r w:rsidR="002F08DC" w:rsidRPr="00881C8D">
        <w:rPr>
          <w:rFonts w:hint="eastAsia"/>
          <w:sz w:val="28"/>
          <w:szCs w:val="28"/>
        </w:rPr>
        <w:t>イベント</w:t>
      </w:r>
      <w:r w:rsidR="00625065" w:rsidRPr="00881C8D">
        <w:rPr>
          <w:rFonts w:hint="eastAsia"/>
          <w:sz w:val="28"/>
          <w:szCs w:val="28"/>
        </w:rPr>
        <w:t>・スポーツ等</w:t>
      </w:r>
      <w:r w:rsidR="002F08DC" w:rsidRPr="00881C8D">
        <w:rPr>
          <w:rFonts w:hint="eastAsia"/>
          <w:sz w:val="28"/>
          <w:szCs w:val="28"/>
        </w:rPr>
        <w:t>の実施</w:t>
      </w:r>
    </w:p>
    <w:p w14:paraId="61DF38FB" w14:textId="77777777" w:rsidR="00625065" w:rsidRDefault="00625065" w:rsidP="00625065">
      <w:pPr>
        <w:ind w:left="480" w:hangingChars="200" w:hanging="480"/>
      </w:pPr>
      <w:r>
        <w:rPr>
          <w:rFonts w:hint="eastAsia"/>
        </w:rPr>
        <w:t xml:space="preserve">　　　　市主催イベントは、</w:t>
      </w:r>
      <w:r w:rsidR="00B15F3F">
        <w:rPr>
          <w:rFonts w:hint="eastAsia"/>
        </w:rPr>
        <w:t>十分な熱中症予防</w:t>
      </w:r>
      <w:r>
        <w:rPr>
          <w:rFonts w:hint="eastAsia"/>
        </w:rPr>
        <w:t>対策を実施する</w:t>
      </w:r>
      <w:r w:rsidR="00B15F3F">
        <w:rPr>
          <w:rFonts w:hint="eastAsia"/>
        </w:rPr>
        <w:t>とともに、中止や延期するなど、国や関係団体が作成する</w:t>
      </w:r>
      <w:r w:rsidR="00B15F3F" w:rsidRPr="00625065">
        <w:rPr>
          <w:rFonts w:hint="eastAsia"/>
        </w:rPr>
        <w:t>熱中症対策ガイドライン</w:t>
      </w:r>
      <w:r w:rsidR="00565F40">
        <w:rPr>
          <w:rFonts w:hint="eastAsia"/>
        </w:rPr>
        <w:t>等</w:t>
      </w:r>
      <w:r w:rsidR="00B15F3F">
        <w:rPr>
          <w:rFonts w:hint="eastAsia"/>
        </w:rPr>
        <w:t>に沿って対応する</w:t>
      </w:r>
      <w:r>
        <w:rPr>
          <w:rFonts w:hint="eastAsia"/>
        </w:rPr>
        <w:t>。</w:t>
      </w:r>
    </w:p>
    <w:p w14:paraId="4B99F204" w14:textId="77777777" w:rsidR="00565F40" w:rsidRDefault="00625065" w:rsidP="00565F40">
      <w:pPr>
        <w:ind w:leftChars="200" w:left="480" w:firstLineChars="100" w:firstLine="240"/>
      </w:pPr>
      <w:r>
        <w:rPr>
          <w:rFonts w:hint="eastAsia"/>
        </w:rPr>
        <w:t>また、施設利用者や、共催・関係団体等のイベントに対しては、アラートの発表と併せて当該ガイドライン</w:t>
      </w:r>
      <w:r w:rsidR="00565F40">
        <w:rPr>
          <w:rFonts w:hint="eastAsia"/>
        </w:rPr>
        <w:t>等</w:t>
      </w:r>
      <w:r>
        <w:rPr>
          <w:rFonts w:hint="eastAsia"/>
        </w:rPr>
        <w:t>に沿った対応をとるよう周知する。</w:t>
      </w:r>
    </w:p>
    <w:p w14:paraId="6BE64E74" w14:textId="77777777" w:rsidR="00565F40" w:rsidRDefault="00565F40" w:rsidP="00565F40">
      <w:r>
        <w:rPr>
          <w:rFonts w:hint="eastAsia"/>
        </w:rPr>
        <w:t xml:space="preserve">　　　①日常生活に関する指針</w:t>
      </w:r>
    </w:p>
    <w:tbl>
      <w:tblPr>
        <w:tblStyle w:val="a5"/>
        <w:tblW w:w="0" w:type="auto"/>
        <w:tblInd w:w="704" w:type="dxa"/>
        <w:tblLook w:val="04A0" w:firstRow="1" w:lastRow="0" w:firstColumn="1" w:lastColumn="0" w:noHBand="0" w:noVBand="1"/>
      </w:tblPr>
      <w:tblGrid>
        <w:gridCol w:w="2511"/>
        <w:gridCol w:w="2025"/>
        <w:gridCol w:w="3820"/>
      </w:tblGrid>
      <w:tr w:rsidR="00565F40" w14:paraId="6E55C630" w14:textId="77777777" w:rsidTr="00565F40">
        <w:tc>
          <w:tcPr>
            <w:tcW w:w="2511" w:type="dxa"/>
            <w:vAlign w:val="center"/>
          </w:tcPr>
          <w:p w14:paraId="7D5CB185" w14:textId="77777777" w:rsidR="00565F40" w:rsidRDefault="00565F40" w:rsidP="00565F40">
            <w:pPr>
              <w:jc w:val="center"/>
            </w:pPr>
            <w:r>
              <w:rPr>
                <w:rFonts w:hint="eastAsia"/>
              </w:rPr>
              <w:t>暑さ指数</w:t>
            </w:r>
          </w:p>
          <w:p w14:paraId="68134568" w14:textId="77777777" w:rsidR="00565F40" w:rsidRDefault="00565F40" w:rsidP="00565F40">
            <w:pPr>
              <w:jc w:val="center"/>
            </w:pPr>
            <w:r>
              <w:rPr>
                <w:rFonts w:hint="eastAsia"/>
              </w:rPr>
              <w:t>（</w:t>
            </w:r>
            <w:r>
              <w:t>WBGT）</w:t>
            </w:r>
          </w:p>
        </w:tc>
        <w:tc>
          <w:tcPr>
            <w:tcW w:w="2025" w:type="dxa"/>
            <w:vAlign w:val="center"/>
          </w:tcPr>
          <w:p w14:paraId="465A9DFE" w14:textId="77777777" w:rsidR="00565F40" w:rsidRDefault="00565F40" w:rsidP="00565F40">
            <w:pPr>
              <w:jc w:val="center"/>
            </w:pPr>
            <w:r>
              <w:rPr>
                <w:rFonts w:hint="eastAsia"/>
              </w:rPr>
              <w:t>注意すべき</w:t>
            </w:r>
          </w:p>
          <w:p w14:paraId="1D6BF2BE" w14:textId="77777777" w:rsidR="00565F40" w:rsidRDefault="00565F40" w:rsidP="00565F40">
            <w:pPr>
              <w:jc w:val="center"/>
            </w:pPr>
            <w:r>
              <w:rPr>
                <w:rFonts w:hint="eastAsia"/>
              </w:rPr>
              <w:t>生活活動の目安</w:t>
            </w:r>
          </w:p>
        </w:tc>
        <w:tc>
          <w:tcPr>
            <w:tcW w:w="3820" w:type="dxa"/>
            <w:vAlign w:val="center"/>
          </w:tcPr>
          <w:p w14:paraId="514C11DA" w14:textId="77777777" w:rsidR="00565F40" w:rsidRDefault="00565F40" w:rsidP="00565F40">
            <w:pPr>
              <w:jc w:val="center"/>
            </w:pPr>
            <w:r w:rsidRPr="00FC6011">
              <w:rPr>
                <w:rFonts w:hint="eastAsia"/>
              </w:rPr>
              <w:t>注意事項</w:t>
            </w:r>
          </w:p>
        </w:tc>
      </w:tr>
      <w:tr w:rsidR="00565F40" w14:paraId="1C40CC3F" w14:textId="77777777" w:rsidTr="00565F40">
        <w:tc>
          <w:tcPr>
            <w:tcW w:w="2511" w:type="dxa"/>
          </w:tcPr>
          <w:p w14:paraId="6BA11226" w14:textId="77777777" w:rsidR="00565F40" w:rsidRDefault="00565F40" w:rsidP="00B06632">
            <w:r>
              <w:rPr>
                <w:rFonts w:hint="eastAsia"/>
              </w:rPr>
              <w:t>危険</w:t>
            </w:r>
          </w:p>
          <w:p w14:paraId="1D423F9B" w14:textId="77777777" w:rsidR="00565F40" w:rsidRDefault="00565F40" w:rsidP="00B06632">
            <w:r>
              <w:rPr>
                <w:rFonts w:hint="eastAsia"/>
              </w:rPr>
              <w:t>（</w:t>
            </w:r>
            <w:r>
              <w:t>31以上）</w:t>
            </w:r>
          </w:p>
        </w:tc>
        <w:tc>
          <w:tcPr>
            <w:tcW w:w="2025" w:type="dxa"/>
          </w:tcPr>
          <w:p w14:paraId="118EE445" w14:textId="77777777" w:rsidR="00565F40" w:rsidRDefault="00565F40" w:rsidP="00565F40">
            <w:r>
              <w:rPr>
                <w:rFonts w:hint="eastAsia"/>
              </w:rPr>
              <w:t>すべての生活活動でおこる危険性</w:t>
            </w:r>
          </w:p>
        </w:tc>
        <w:tc>
          <w:tcPr>
            <w:tcW w:w="3820" w:type="dxa"/>
          </w:tcPr>
          <w:p w14:paraId="31D7DF11" w14:textId="77777777" w:rsidR="00565F40" w:rsidRDefault="00565F40" w:rsidP="00B06632">
            <w:r>
              <w:rPr>
                <w:rFonts w:hint="eastAsia"/>
              </w:rPr>
              <w:t>高齢者においては安静状態でも発生する危険性が大きい。</w:t>
            </w:r>
          </w:p>
          <w:p w14:paraId="41956B43" w14:textId="77777777" w:rsidR="00565F40" w:rsidRDefault="00565F40" w:rsidP="00B06632">
            <w:r>
              <w:rPr>
                <w:rFonts w:hint="eastAsia"/>
              </w:rPr>
              <w:t>外出はなるべく避け、涼しい室内に移動する。</w:t>
            </w:r>
          </w:p>
        </w:tc>
      </w:tr>
    </w:tbl>
    <w:p w14:paraId="7CE85DBB" w14:textId="77777777" w:rsidR="00565F40" w:rsidRPr="00565F40" w:rsidRDefault="00565F40" w:rsidP="00470416">
      <w:pPr>
        <w:ind w:firstLineChars="400" w:firstLine="840"/>
        <w:rPr>
          <w:sz w:val="21"/>
          <w:szCs w:val="21"/>
        </w:rPr>
      </w:pPr>
      <w:r w:rsidRPr="00565F40">
        <w:rPr>
          <w:rFonts w:hint="eastAsia"/>
          <w:sz w:val="21"/>
          <w:szCs w:val="21"/>
        </w:rPr>
        <w:t>※日本生気象学会「日常生活における熱中症予防指針</w:t>
      </w:r>
      <w:r w:rsidRPr="00565F40">
        <w:rPr>
          <w:sz w:val="21"/>
          <w:szCs w:val="21"/>
        </w:rPr>
        <w:t>Ver.4」（2022）より</w:t>
      </w:r>
    </w:p>
    <w:p w14:paraId="7960CEC2" w14:textId="77777777" w:rsidR="00565F40" w:rsidRDefault="00565F40" w:rsidP="00565F40">
      <w:r>
        <w:rPr>
          <w:rFonts w:hint="eastAsia"/>
        </w:rPr>
        <w:t xml:space="preserve">　　　②運動に関する指針</w:t>
      </w:r>
    </w:p>
    <w:tbl>
      <w:tblPr>
        <w:tblStyle w:val="a5"/>
        <w:tblW w:w="0" w:type="auto"/>
        <w:tblInd w:w="704" w:type="dxa"/>
        <w:tblLook w:val="04A0" w:firstRow="1" w:lastRow="0" w:firstColumn="1" w:lastColumn="0" w:noHBand="0" w:noVBand="1"/>
      </w:tblPr>
      <w:tblGrid>
        <w:gridCol w:w="1264"/>
        <w:gridCol w:w="1264"/>
        <w:gridCol w:w="2008"/>
        <w:gridCol w:w="3820"/>
      </w:tblGrid>
      <w:tr w:rsidR="00565F40" w14:paraId="5FC85A89" w14:textId="77777777" w:rsidTr="00565F40">
        <w:tc>
          <w:tcPr>
            <w:tcW w:w="1264" w:type="dxa"/>
            <w:vAlign w:val="center"/>
          </w:tcPr>
          <w:p w14:paraId="11E8E430" w14:textId="77777777" w:rsidR="00565F40" w:rsidRDefault="00565F40" w:rsidP="00565F40">
            <w:pPr>
              <w:jc w:val="center"/>
            </w:pPr>
            <w:r>
              <w:rPr>
                <w:rFonts w:hint="eastAsia"/>
              </w:rPr>
              <w:t>気温</w:t>
            </w:r>
          </w:p>
          <w:p w14:paraId="2E86B4B8" w14:textId="77777777" w:rsidR="00565F40" w:rsidRDefault="00565F40" w:rsidP="00565F40">
            <w:pPr>
              <w:jc w:val="center"/>
            </w:pPr>
            <w:r>
              <w:rPr>
                <w:rFonts w:hint="eastAsia"/>
              </w:rPr>
              <w:t>（参考）</w:t>
            </w:r>
          </w:p>
        </w:tc>
        <w:tc>
          <w:tcPr>
            <w:tcW w:w="1264" w:type="dxa"/>
            <w:vAlign w:val="center"/>
          </w:tcPr>
          <w:p w14:paraId="00CFC1ED" w14:textId="77777777" w:rsidR="00565F40" w:rsidRDefault="00565F40" w:rsidP="00565F40">
            <w:pPr>
              <w:jc w:val="center"/>
            </w:pPr>
            <w:r>
              <w:rPr>
                <w:rFonts w:hint="eastAsia"/>
              </w:rPr>
              <w:t>暑さ指数</w:t>
            </w:r>
          </w:p>
          <w:p w14:paraId="3D4F54B9" w14:textId="77777777" w:rsidR="00565F40" w:rsidRDefault="00565F40" w:rsidP="00565F40">
            <w:pPr>
              <w:jc w:val="center"/>
            </w:pPr>
            <w:r>
              <w:rPr>
                <w:rFonts w:hint="eastAsia"/>
              </w:rPr>
              <w:t>（</w:t>
            </w:r>
            <w:r>
              <w:t>WBGT）</w:t>
            </w:r>
          </w:p>
        </w:tc>
        <w:tc>
          <w:tcPr>
            <w:tcW w:w="5828" w:type="dxa"/>
            <w:gridSpan w:val="2"/>
            <w:vAlign w:val="center"/>
          </w:tcPr>
          <w:p w14:paraId="27721CD2" w14:textId="77777777" w:rsidR="00565F40" w:rsidRDefault="00565F40" w:rsidP="00565F40">
            <w:pPr>
              <w:jc w:val="center"/>
            </w:pPr>
            <w:r w:rsidRPr="00FC6011">
              <w:rPr>
                <w:rFonts w:hint="eastAsia"/>
              </w:rPr>
              <w:t>熱中症予防運動指針</w:t>
            </w:r>
          </w:p>
        </w:tc>
      </w:tr>
      <w:tr w:rsidR="00565F40" w14:paraId="27B8DAA4" w14:textId="77777777" w:rsidTr="00565F40">
        <w:tc>
          <w:tcPr>
            <w:tcW w:w="1264" w:type="dxa"/>
          </w:tcPr>
          <w:p w14:paraId="24462718" w14:textId="77777777" w:rsidR="00565F40" w:rsidRDefault="00565F40" w:rsidP="00B06632">
            <w:r w:rsidRPr="00FC6011">
              <w:t>35℃以上</w:t>
            </w:r>
          </w:p>
        </w:tc>
        <w:tc>
          <w:tcPr>
            <w:tcW w:w="1264" w:type="dxa"/>
          </w:tcPr>
          <w:p w14:paraId="325677B8" w14:textId="77777777" w:rsidR="00565F40" w:rsidRDefault="00565F40" w:rsidP="00B06632">
            <w:pPr>
              <w:widowControl/>
              <w:jc w:val="left"/>
            </w:pPr>
            <w:r w:rsidRPr="00FC6011">
              <w:t>31以上</w:t>
            </w:r>
          </w:p>
          <w:p w14:paraId="3A3BA9EE" w14:textId="77777777" w:rsidR="00565F40" w:rsidRDefault="00565F40" w:rsidP="00B06632"/>
        </w:tc>
        <w:tc>
          <w:tcPr>
            <w:tcW w:w="2008" w:type="dxa"/>
          </w:tcPr>
          <w:p w14:paraId="1DF2F25E" w14:textId="77777777" w:rsidR="00565F40" w:rsidRDefault="00565F40" w:rsidP="00B06632">
            <w:r w:rsidRPr="00FC6011">
              <w:rPr>
                <w:rFonts w:hint="eastAsia"/>
              </w:rPr>
              <w:t>運動は原則中止</w:t>
            </w:r>
          </w:p>
        </w:tc>
        <w:tc>
          <w:tcPr>
            <w:tcW w:w="3820" w:type="dxa"/>
          </w:tcPr>
          <w:p w14:paraId="0C48D100" w14:textId="77777777" w:rsidR="00565F40" w:rsidRDefault="00565F40" w:rsidP="00B06632">
            <w:r>
              <w:rPr>
                <w:rFonts w:hint="eastAsia"/>
              </w:rPr>
              <w:t>特別の場合以外は運動を中止する。</w:t>
            </w:r>
          </w:p>
          <w:p w14:paraId="6086A019" w14:textId="77777777" w:rsidR="00565F40" w:rsidRDefault="00565F40" w:rsidP="00B06632">
            <w:r>
              <w:rPr>
                <w:rFonts w:hint="eastAsia"/>
              </w:rPr>
              <w:t>特に子どもの場合には中止すべき。</w:t>
            </w:r>
          </w:p>
        </w:tc>
      </w:tr>
    </w:tbl>
    <w:p w14:paraId="79A88D35" w14:textId="77777777" w:rsidR="00D832A1" w:rsidRPr="00D832A1" w:rsidRDefault="00565F40" w:rsidP="00470416">
      <w:pPr>
        <w:spacing w:afterLines="50" w:after="180"/>
        <w:ind w:firstLineChars="400" w:firstLine="840"/>
        <w:rPr>
          <w:sz w:val="21"/>
          <w:szCs w:val="21"/>
        </w:rPr>
      </w:pPr>
      <w:r w:rsidRPr="00565F40">
        <w:rPr>
          <w:rFonts w:hint="eastAsia"/>
          <w:sz w:val="21"/>
          <w:szCs w:val="21"/>
        </w:rPr>
        <w:t>※（公財）日本スポーツ協会「スポーツ活動中の熱中症予防ガイドブック」（</w:t>
      </w:r>
      <w:r w:rsidRPr="00565F40">
        <w:rPr>
          <w:sz w:val="21"/>
          <w:szCs w:val="21"/>
        </w:rPr>
        <w:t>2019）より</w:t>
      </w:r>
    </w:p>
    <w:p w14:paraId="523E1CF8" w14:textId="77777777" w:rsidR="003A1C8A" w:rsidRDefault="003A1C8A" w:rsidP="00625065">
      <w:pPr>
        <w:ind w:firstLineChars="100" w:firstLine="280"/>
        <w:rPr>
          <w:sz w:val="28"/>
          <w:szCs w:val="28"/>
        </w:rPr>
      </w:pPr>
    </w:p>
    <w:p w14:paraId="33EA3388" w14:textId="77777777" w:rsidR="00625065" w:rsidRPr="00881C8D" w:rsidRDefault="00565F40" w:rsidP="00625065">
      <w:pPr>
        <w:ind w:firstLineChars="100" w:firstLine="280"/>
        <w:rPr>
          <w:sz w:val="28"/>
          <w:szCs w:val="28"/>
        </w:rPr>
      </w:pPr>
      <w:r w:rsidRPr="00881C8D">
        <w:rPr>
          <w:rFonts w:hint="eastAsia"/>
          <w:sz w:val="28"/>
          <w:szCs w:val="28"/>
        </w:rPr>
        <w:lastRenderedPageBreak/>
        <w:t>(</w:t>
      </w:r>
      <w:r w:rsidRPr="00881C8D">
        <w:rPr>
          <w:sz w:val="28"/>
          <w:szCs w:val="28"/>
        </w:rPr>
        <w:t>2)</w:t>
      </w:r>
      <w:r w:rsidR="00625065" w:rsidRPr="00881C8D">
        <w:rPr>
          <w:rFonts w:hint="eastAsia"/>
          <w:sz w:val="28"/>
          <w:szCs w:val="28"/>
        </w:rPr>
        <w:t>熱中症弱者への対応</w:t>
      </w:r>
    </w:p>
    <w:p w14:paraId="3AC7AF4A" w14:textId="77777777" w:rsidR="00625065" w:rsidRDefault="00625065" w:rsidP="00881C8D">
      <w:pPr>
        <w:spacing w:afterLines="50" w:after="180"/>
        <w:ind w:leftChars="200" w:left="480" w:firstLineChars="100" w:firstLine="240"/>
      </w:pPr>
      <w:r w:rsidRPr="00397194">
        <w:rPr>
          <w:rFonts w:hint="eastAsia"/>
        </w:rPr>
        <w:t>脱水状態にある人、高齢者、乳幼児、からだに障害のある人、肥満の人、過度の衣服を着ている人、普段から運動をし</w:t>
      </w:r>
      <w:r>
        <w:rPr>
          <w:rFonts w:hint="eastAsia"/>
        </w:rPr>
        <w:t>ていない人、暑さに慣れていない人、病気の人、体調の悪い人などの</w:t>
      </w:r>
      <w:r w:rsidRPr="00397194">
        <w:rPr>
          <w:rFonts w:hint="eastAsia"/>
        </w:rPr>
        <w:t>熱中症にかかりやすい</w:t>
      </w:r>
      <w:r>
        <w:rPr>
          <w:rFonts w:hint="eastAsia"/>
        </w:rPr>
        <w:t>方々は、</w:t>
      </w:r>
      <w:r w:rsidRPr="004468E5">
        <w:rPr>
          <w:rFonts w:hint="eastAsia"/>
        </w:rPr>
        <w:t>自助による熱中症予防行動が難しい場合もあることから、</w:t>
      </w:r>
      <w:r w:rsidR="00B15F3F">
        <w:rPr>
          <w:rFonts w:hint="eastAsia"/>
        </w:rPr>
        <w:t>熱中症特別警戒アラート発表時には、</w:t>
      </w:r>
      <w:r w:rsidRPr="00965DB9">
        <w:rPr>
          <w:rFonts w:hint="eastAsia"/>
        </w:rPr>
        <w:t>関係団体や、</w:t>
      </w:r>
      <w:r>
        <w:rPr>
          <w:rFonts w:hint="eastAsia"/>
        </w:rPr>
        <w:t>家族、</w:t>
      </w:r>
      <w:r w:rsidRPr="004468E5">
        <w:rPr>
          <w:rFonts w:hint="eastAsia"/>
        </w:rPr>
        <w:t>周囲の人々による見守りや声かけ等の共助等</w:t>
      </w:r>
      <w:r w:rsidR="00470416">
        <w:rPr>
          <w:rFonts w:hint="eastAsia"/>
        </w:rPr>
        <w:t>を</w:t>
      </w:r>
      <w:r w:rsidRPr="004468E5">
        <w:rPr>
          <w:rFonts w:hint="eastAsia"/>
        </w:rPr>
        <w:t>積極的に</w:t>
      </w:r>
      <w:r>
        <w:rPr>
          <w:rFonts w:hint="eastAsia"/>
        </w:rPr>
        <w:t>勧める。</w:t>
      </w:r>
    </w:p>
    <w:p w14:paraId="199C7D48" w14:textId="77777777" w:rsidR="00B15F3F" w:rsidRPr="00881C8D" w:rsidRDefault="00565F40" w:rsidP="00565F40">
      <w:pPr>
        <w:ind w:firstLineChars="100" w:firstLine="280"/>
        <w:rPr>
          <w:sz w:val="28"/>
          <w:szCs w:val="28"/>
        </w:rPr>
      </w:pPr>
      <w:r w:rsidRPr="00881C8D">
        <w:rPr>
          <w:rFonts w:hint="eastAsia"/>
          <w:sz w:val="28"/>
          <w:szCs w:val="28"/>
        </w:rPr>
        <w:t>(</w:t>
      </w:r>
      <w:r w:rsidRPr="00881C8D">
        <w:rPr>
          <w:sz w:val="28"/>
          <w:szCs w:val="28"/>
        </w:rPr>
        <w:t>3)</w:t>
      </w:r>
      <w:r w:rsidR="00B15F3F" w:rsidRPr="00881C8D">
        <w:rPr>
          <w:rFonts w:hint="eastAsia"/>
          <w:sz w:val="28"/>
          <w:szCs w:val="28"/>
        </w:rPr>
        <w:t>小中学校</w:t>
      </w:r>
    </w:p>
    <w:p w14:paraId="237EED01" w14:textId="77777777" w:rsidR="003A1C8A" w:rsidRDefault="00B15F3F" w:rsidP="00881C8D">
      <w:pPr>
        <w:ind w:left="480" w:hangingChars="200" w:hanging="480"/>
      </w:pPr>
      <w:r>
        <w:rPr>
          <w:rFonts w:hint="eastAsia"/>
        </w:rPr>
        <w:t xml:space="preserve">　　　　</w:t>
      </w:r>
      <w:r w:rsidR="00390528">
        <w:rPr>
          <w:rFonts w:hint="eastAsia"/>
        </w:rPr>
        <w:t>教育委員会が定める「</w:t>
      </w:r>
      <w:r w:rsidR="00390528" w:rsidRPr="00390528">
        <w:rPr>
          <w:rFonts w:hint="eastAsia"/>
        </w:rPr>
        <w:t>大和市熱中症対策ガイドライン</w:t>
      </w:r>
      <w:r w:rsidR="00390528">
        <w:rPr>
          <w:rFonts w:hint="eastAsia"/>
        </w:rPr>
        <w:t>」</w:t>
      </w:r>
      <w:r w:rsidR="00B105BE">
        <w:rPr>
          <w:rFonts w:hint="eastAsia"/>
        </w:rPr>
        <w:t>に</w:t>
      </w:r>
      <w:r w:rsidR="00390528">
        <w:rPr>
          <w:rFonts w:hint="eastAsia"/>
        </w:rPr>
        <w:t>基づき</w:t>
      </w:r>
      <w:r w:rsidR="00B105BE">
        <w:rPr>
          <w:rFonts w:hint="eastAsia"/>
        </w:rPr>
        <w:t>、</w:t>
      </w:r>
      <w:r w:rsidR="00390528">
        <w:rPr>
          <w:rFonts w:hint="eastAsia"/>
        </w:rPr>
        <w:t>熱中症予防行動の実践と熱中症の応急処置への対応等、熱中症対策を行う</w:t>
      </w:r>
      <w:r w:rsidR="00B105BE">
        <w:rPr>
          <w:rFonts w:hint="eastAsia"/>
        </w:rPr>
        <w:t>。</w:t>
      </w:r>
    </w:p>
    <w:p w14:paraId="5756FB88" w14:textId="77777777" w:rsidR="003A1C8A" w:rsidRDefault="003A1C8A">
      <w:pPr>
        <w:widowControl/>
        <w:jc w:val="left"/>
      </w:pPr>
      <w:r>
        <w:br w:type="page"/>
      </w:r>
    </w:p>
    <w:p w14:paraId="019EB096" w14:textId="3A16A527" w:rsidR="00DB4B88" w:rsidRDefault="00DB4B88" w:rsidP="00FC6011">
      <w:pPr>
        <w:sectPr w:rsidR="00DB4B88" w:rsidSect="000D72CD">
          <w:footerReference w:type="default" r:id="rId8"/>
          <w:pgSz w:w="11906" w:h="16838"/>
          <w:pgMar w:top="1418" w:right="1418" w:bottom="1418" w:left="1418" w:header="851" w:footer="680" w:gutter="0"/>
          <w:cols w:space="425"/>
          <w:docGrid w:type="lines" w:linePitch="360"/>
        </w:sectPr>
      </w:pPr>
    </w:p>
    <w:p w14:paraId="3EFC64C7" w14:textId="244C9ECE" w:rsidR="00F01D3B" w:rsidRDefault="00DB4B88" w:rsidP="00FC6011">
      <w:r>
        <w:rPr>
          <w:rFonts w:hint="eastAsia"/>
        </w:rPr>
        <w:lastRenderedPageBreak/>
        <w:t>(別</w:t>
      </w:r>
      <w:r w:rsidR="00F01D3B">
        <w:rPr>
          <w:rFonts w:hint="eastAsia"/>
        </w:rPr>
        <w:t>表</w:t>
      </w:r>
      <w:r w:rsidR="00F01D3B">
        <w:t>)</w:t>
      </w:r>
    </w:p>
    <w:tbl>
      <w:tblPr>
        <w:tblStyle w:val="a5"/>
        <w:tblpPr w:leftFromText="142" w:rightFromText="142" w:vertAnchor="text" w:horzAnchor="margin" w:tblpXSpec="center" w:tblpY="386"/>
        <w:tblW w:w="9209" w:type="dxa"/>
        <w:tblCellMar>
          <w:left w:w="28" w:type="dxa"/>
          <w:right w:w="28" w:type="dxa"/>
        </w:tblCellMar>
        <w:tblLook w:val="04A0" w:firstRow="1" w:lastRow="0" w:firstColumn="1" w:lastColumn="0" w:noHBand="0" w:noVBand="1"/>
      </w:tblPr>
      <w:tblGrid>
        <w:gridCol w:w="351"/>
        <w:gridCol w:w="2416"/>
        <w:gridCol w:w="1609"/>
        <w:gridCol w:w="3841"/>
        <w:gridCol w:w="992"/>
      </w:tblGrid>
      <w:tr w:rsidR="00DB4B88" w:rsidRPr="00FE29A4" w14:paraId="03E791AB" w14:textId="77777777" w:rsidTr="00DB4B88">
        <w:trPr>
          <w:trHeight w:val="100"/>
        </w:trPr>
        <w:tc>
          <w:tcPr>
            <w:tcW w:w="2767" w:type="dxa"/>
            <w:gridSpan w:val="2"/>
            <w:vMerge w:val="restart"/>
            <w:tcBorders>
              <w:top w:val="single" w:sz="8" w:space="0" w:color="auto"/>
              <w:left w:val="single" w:sz="4" w:space="0" w:color="auto"/>
            </w:tcBorders>
            <w:vAlign w:val="center"/>
          </w:tcPr>
          <w:p w14:paraId="6F3E7B71" w14:textId="77777777" w:rsidR="00DB4B88" w:rsidRPr="00FE29A4" w:rsidRDefault="00DB4B88" w:rsidP="00DB4B88">
            <w:pPr>
              <w:jc w:val="center"/>
              <w:rPr>
                <w:sz w:val="21"/>
                <w:szCs w:val="21"/>
              </w:rPr>
            </w:pPr>
            <w:r w:rsidRPr="00FE29A4">
              <w:rPr>
                <w:rFonts w:hint="eastAsia"/>
                <w:sz w:val="21"/>
                <w:szCs w:val="21"/>
              </w:rPr>
              <w:t>施設名称</w:t>
            </w:r>
          </w:p>
        </w:tc>
        <w:tc>
          <w:tcPr>
            <w:tcW w:w="1609" w:type="dxa"/>
            <w:vMerge w:val="restart"/>
            <w:tcBorders>
              <w:top w:val="single" w:sz="8" w:space="0" w:color="auto"/>
            </w:tcBorders>
            <w:vAlign w:val="center"/>
          </w:tcPr>
          <w:p w14:paraId="4B128B5F" w14:textId="77777777" w:rsidR="00DB4B88" w:rsidRPr="00FE29A4" w:rsidRDefault="00DB4B88" w:rsidP="00DB4B88">
            <w:pPr>
              <w:jc w:val="center"/>
              <w:rPr>
                <w:sz w:val="21"/>
                <w:szCs w:val="21"/>
              </w:rPr>
            </w:pPr>
            <w:r w:rsidRPr="00FE29A4">
              <w:rPr>
                <w:rFonts w:hint="eastAsia"/>
                <w:sz w:val="21"/>
                <w:szCs w:val="21"/>
              </w:rPr>
              <w:t>所在地</w:t>
            </w:r>
          </w:p>
        </w:tc>
        <w:tc>
          <w:tcPr>
            <w:tcW w:w="3841" w:type="dxa"/>
            <w:vMerge w:val="restart"/>
            <w:tcBorders>
              <w:top w:val="single" w:sz="8" w:space="0" w:color="auto"/>
              <w:right w:val="nil"/>
            </w:tcBorders>
            <w:vAlign w:val="center"/>
          </w:tcPr>
          <w:p w14:paraId="217995F4" w14:textId="77777777" w:rsidR="00DB4B88" w:rsidRPr="00FE29A4" w:rsidRDefault="00DB4B88" w:rsidP="00DB4B88">
            <w:pPr>
              <w:jc w:val="center"/>
              <w:rPr>
                <w:sz w:val="21"/>
                <w:szCs w:val="21"/>
              </w:rPr>
            </w:pPr>
            <w:r w:rsidRPr="00FE29A4">
              <w:rPr>
                <w:rFonts w:hint="eastAsia"/>
                <w:sz w:val="21"/>
                <w:szCs w:val="21"/>
              </w:rPr>
              <w:t>開放可能日等</w:t>
            </w:r>
          </w:p>
        </w:tc>
        <w:tc>
          <w:tcPr>
            <w:tcW w:w="992" w:type="dxa"/>
            <w:tcBorders>
              <w:top w:val="single" w:sz="8" w:space="0" w:color="auto"/>
              <w:left w:val="nil"/>
              <w:bottom w:val="single" w:sz="4" w:space="0" w:color="auto"/>
              <w:right w:val="single" w:sz="8" w:space="0" w:color="auto"/>
            </w:tcBorders>
            <w:vAlign w:val="center"/>
          </w:tcPr>
          <w:p w14:paraId="507A6E55" w14:textId="77777777" w:rsidR="00DB4B88" w:rsidRPr="00FE29A4" w:rsidRDefault="00DB4B88" w:rsidP="00DB4B88">
            <w:pPr>
              <w:spacing w:line="200" w:lineRule="exact"/>
              <w:jc w:val="center"/>
              <w:rPr>
                <w:sz w:val="21"/>
                <w:szCs w:val="21"/>
              </w:rPr>
            </w:pPr>
          </w:p>
        </w:tc>
      </w:tr>
      <w:tr w:rsidR="00DB4B88" w:rsidRPr="00FE29A4" w14:paraId="0D7D9B2D" w14:textId="77777777" w:rsidTr="00DB4B88">
        <w:trPr>
          <w:trHeight w:val="167"/>
        </w:trPr>
        <w:tc>
          <w:tcPr>
            <w:tcW w:w="2767" w:type="dxa"/>
            <w:gridSpan w:val="2"/>
            <w:vMerge/>
            <w:tcBorders>
              <w:left w:val="single" w:sz="4" w:space="0" w:color="auto"/>
              <w:bottom w:val="single" w:sz="8" w:space="0" w:color="auto"/>
            </w:tcBorders>
            <w:vAlign w:val="center"/>
          </w:tcPr>
          <w:p w14:paraId="65CBF7FA" w14:textId="77777777" w:rsidR="00DB4B88" w:rsidRPr="00FE29A4" w:rsidRDefault="00DB4B88" w:rsidP="00DB4B88">
            <w:pPr>
              <w:spacing w:line="200" w:lineRule="exact"/>
              <w:jc w:val="center"/>
              <w:rPr>
                <w:sz w:val="21"/>
                <w:szCs w:val="21"/>
              </w:rPr>
            </w:pPr>
          </w:p>
        </w:tc>
        <w:tc>
          <w:tcPr>
            <w:tcW w:w="1609" w:type="dxa"/>
            <w:vMerge/>
            <w:tcBorders>
              <w:bottom w:val="single" w:sz="8" w:space="0" w:color="auto"/>
            </w:tcBorders>
            <w:vAlign w:val="center"/>
          </w:tcPr>
          <w:p w14:paraId="5CF52E20" w14:textId="77777777" w:rsidR="00DB4B88" w:rsidRPr="00FE29A4" w:rsidRDefault="00DB4B88" w:rsidP="00DB4B88">
            <w:pPr>
              <w:spacing w:line="200" w:lineRule="exact"/>
              <w:jc w:val="center"/>
              <w:rPr>
                <w:sz w:val="21"/>
                <w:szCs w:val="21"/>
              </w:rPr>
            </w:pPr>
          </w:p>
        </w:tc>
        <w:tc>
          <w:tcPr>
            <w:tcW w:w="3841" w:type="dxa"/>
            <w:vMerge/>
            <w:tcBorders>
              <w:bottom w:val="single" w:sz="8" w:space="0" w:color="auto"/>
              <w:right w:val="single" w:sz="4" w:space="0" w:color="auto"/>
            </w:tcBorders>
            <w:vAlign w:val="center"/>
          </w:tcPr>
          <w:p w14:paraId="44F76894" w14:textId="77777777" w:rsidR="00DB4B88" w:rsidRPr="00FE29A4" w:rsidRDefault="00DB4B88" w:rsidP="00DB4B88">
            <w:pPr>
              <w:spacing w:line="200" w:lineRule="exact"/>
              <w:jc w:val="center"/>
              <w:rPr>
                <w:sz w:val="21"/>
                <w:szCs w:val="21"/>
              </w:rPr>
            </w:pPr>
          </w:p>
        </w:tc>
        <w:tc>
          <w:tcPr>
            <w:tcW w:w="992" w:type="dxa"/>
            <w:tcBorders>
              <w:top w:val="single" w:sz="4" w:space="0" w:color="auto"/>
              <w:left w:val="single" w:sz="4" w:space="0" w:color="auto"/>
              <w:bottom w:val="single" w:sz="8" w:space="0" w:color="auto"/>
              <w:right w:val="single" w:sz="8" w:space="0" w:color="auto"/>
            </w:tcBorders>
            <w:vAlign w:val="center"/>
          </w:tcPr>
          <w:p w14:paraId="6273BF45" w14:textId="77777777" w:rsidR="00DB4B88" w:rsidRPr="00FE29A4" w:rsidRDefault="00DB4B88" w:rsidP="00DB4B88">
            <w:pPr>
              <w:spacing w:line="200" w:lineRule="exact"/>
              <w:jc w:val="center"/>
              <w:rPr>
                <w:sz w:val="21"/>
                <w:szCs w:val="21"/>
              </w:rPr>
            </w:pPr>
            <w:r w:rsidRPr="00974BFE">
              <w:rPr>
                <w:rFonts w:hint="eastAsia"/>
                <w:spacing w:val="-20"/>
                <w:sz w:val="18"/>
                <w:szCs w:val="18"/>
              </w:rPr>
              <w:t>受入可能人数</w:t>
            </w:r>
          </w:p>
        </w:tc>
      </w:tr>
      <w:tr w:rsidR="00DB4B88" w:rsidRPr="00974BFE" w14:paraId="1DB15B77" w14:textId="77777777" w:rsidTr="00651872">
        <w:trPr>
          <w:trHeight w:val="121"/>
        </w:trPr>
        <w:tc>
          <w:tcPr>
            <w:tcW w:w="351" w:type="dxa"/>
            <w:tcBorders>
              <w:top w:val="single" w:sz="8" w:space="0" w:color="auto"/>
            </w:tcBorders>
            <w:vAlign w:val="center"/>
          </w:tcPr>
          <w:p w14:paraId="26B6D069" w14:textId="77777777" w:rsidR="00DB4B88" w:rsidRPr="00974BFE" w:rsidRDefault="00DB4B88" w:rsidP="00651872">
            <w:pPr>
              <w:spacing w:line="200" w:lineRule="exact"/>
              <w:jc w:val="center"/>
              <w:rPr>
                <w:spacing w:val="-8"/>
                <w:sz w:val="18"/>
                <w:szCs w:val="18"/>
              </w:rPr>
            </w:pPr>
            <w:r>
              <w:rPr>
                <w:rFonts w:hint="eastAsia"/>
                <w:spacing w:val="-8"/>
                <w:sz w:val="18"/>
                <w:szCs w:val="18"/>
              </w:rPr>
              <w:t>1</w:t>
            </w:r>
          </w:p>
        </w:tc>
        <w:tc>
          <w:tcPr>
            <w:tcW w:w="2416" w:type="dxa"/>
            <w:tcBorders>
              <w:top w:val="single" w:sz="8" w:space="0" w:color="auto"/>
            </w:tcBorders>
            <w:vAlign w:val="center"/>
          </w:tcPr>
          <w:p w14:paraId="4E66156D" w14:textId="77777777" w:rsidR="00DB4B88" w:rsidRPr="00974BFE" w:rsidRDefault="00DB4B88" w:rsidP="00651872">
            <w:pPr>
              <w:spacing w:line="200" w:lineRule="exact"/>
              <w:rPr>
                <w:spacing w:val="-8"/>
                <w:sz w:val="18"/>
                <w:szCs w:val="18"/>
              </w:rPr>
            </w:pPr>
            <w:r w:rsidRPr="00974BFE">
              <w:rPr>
                <w:rFonts w:hint="eastAsia"/>
                <w:sz w:val="18"/>
                <w:szCs w:val="18"/>
              </w:rPr>
              <w:t>市役所本庁舎(1階ロビー</w:t>
            </w:r>
            <w:r w:rsidRPr="00974BFE">
              <w:rPr>
                <w:sz w:val="18"/>
                <w:szCs w:val="18"/>
              </w:rPr>
              <w:t>)</w:t>
            </w:r>
          </w:p>
        </w:tc>
        <w:tc>
          <w:tcPr>
            <w:tcW w:w="1609" w:type="dxa"/>
            <w:tcBorders>
              <w:top w:val="single" w:sz="8" w:space="0" w:color="auto"/>
            </w:tcBorders>
            <w:vAlign w:val="center"/>
          </w:tcPr>
          <w:p w14:paraId="3D50C2CD" w14:textId="77777777" w:rsidR="00DB4B88" w:rsidRPr="00974BFE" w:rsidRDefault="00DB4B88" w:rsidP="00651872">
            <w:pPr>
              <w:spacing w:line="200" w:lineRule="exact"/>
              <w:rPr>
                <w:sz w:val="18"/>
                <w:szCs w:val="18"/>
              </w:rPr>
            </w:pPr>
            <w:r w:rsidRPr="00974BFE">
              <w:rPr>
                <w:rFonts w:hint="eastAsia"/>
                <w:sz w:val="18"/>
                <w:szCs w:val="18"/>
              </w:rPr>
              <w:t>下鶴間1</w:t>
            </w:r>
            <w:r w:rsidRPr="00974BFE">
              <w:rPr>
                <w:sz w:val="18"/>
                <w:szCs w:val="18"/>
              </w:rPr>
              <w:t>-1-1</w:t>
            </w:r>
          </w:p>
        </w:tc>
        <w:tc>
          <w:tcPr>
            <w:tcW w:w="3841" w:type="dxa"/>
            <w:tcBorders>
              <w:top w:val="single" w:sz="8" w:space="0" w:color="auto"/>
            </w:tcBorders>
            <w:vAlign w:val="center"/>
          </w:tcPr>
          <w:p w14:paraId="5FA7C8E2" w14:textId="63387B47" w:rsidR="00DB4B88" w:rsidRPr="00974BFE" w:rsidRDefault="00DB4B88" w:rsidP="00651872">
            <w:pPr>
              <w:spacing w:line="200" w:lineRule="exact"/>
              <w:rPr>
                <w:sz w:val="18"/>
                <w:szCs w:val="18"/>
              </w:rPr>
            </w:pPr>
            <w:r w:rsidRPr="00974BFE">
              <w:rPr>
                <w:rFonts w:hint="eastAsia"/>
                <w:spacing w:val="-4"/>
                <w:sz w:val="18"/>
                <w:szCs w:val="18"/>
              </w:rPr>
              <w:t>月～</w:t>
            </w:r>
            <w:r>
              <w:rPr>
                <w:rFonts w:hint="eastAsia"/>
                <w:spacing w:val="-4"/>
                <w:sz w:val="18"/>
                <w:szCs w:val="18"/>
              </w:rPr>
              <w:t>金</w:t>
            </w:r>
            <w:r w:rsidRPr="00974BFE">
              <w:rPr>
                <w:rFonts w:hint="eastAsia"/>
                <w:spacing w:val="-20"/>
                <w:sz w:val="18"/>
                <w:szCs w:val="18"/>
              </w:rPr>
              <w:t>(祝日を除く</w:t>
            </w:r>
            <w:r w:rsidRPr="00974BFE">
              <w:rPr>
                <w:spacing w:val="-20"/>
                <w:sz w:val="18"/>
                <w:szCs w:val="18"/>
              </w:rPr>
              <w:t>)</w:t>
            </w:r>
            <w:r>
              <w:rPr>
                <w:rFonts w:hint="eastAsia"/>
                <w:spacing w:val="-20"/>
                <w:sz w:val="18"/>
                <w:szCs w:val="18"/>
              </w:rPr>
              <w:t xml:space="preserve"> </w:t>
            </w:r>
            <w:r w:rsidRPr="00974BFE">
              <w:rPr>
                <w:sz w:val="18"/>
                <w:szCs w:val="18"/>
              </w:rPr>
              <w:t>8</w:t>
            </w:r>
            <w:r w:rsidRPr="00974BFE">
              <w:rPr>
                <w:rFonts w:hint="eastAsia"/>
                <w:sz w:val="18"/>
                <w:szCs w:val="18"/>
              </w:rPr>
              <w:t>:</w:t>
            </w:r>
            <w:r w:rsidRPr="00974BFE">
              <w:rPr>
                <w:sz w:val="18"/>
                <w:szCs w:val="18"/>
              </w:rPr>
              <w:t>30</w:t>
            </w:r>
            <w:r w:rsidRPr="00974BFE">
              <w:rPr>
                <w:rFonts w:hint="eastAsia"/>
                <w:sz w:val="18"/>
                <w:szCs w:val="18"/>
              </w:rPr>
              <w:t>〜</w:t>
            </w:r>
            <w:r w:rsidRPr="00974BFE">
              <w:rPr>
                <w:sz w:val="18"/>
                <w:szCs w:val="18"/>
              </w:rPr>
              <w:t>17</w:t>
            </w:r>
            <w:r w:rsidRPr="00974BFE">
              <w:rPr>
                <w:rFonts w:hint="eastAsia"/>
                <w:sz w:val="18"/>
                <w:szCs w:val="18"/>
              </w:rPr>
              <w:t>:</w:t>
            </w:r>
            <w:r w:rsidRPr="00974BFE">
              <w:rPr>
                <w:sz w:val="18"/>
                <w:szCs w:val="18"/>
              </w:rPr>
              <w:t>00</w:t>
            </w:r>
          </w:p>
        </w:tc>
        <w:tc>
          <w:tcPr>
            <w:tcW w:w="992" w:type="dxa"/>
            <w:tcBorders>
              <w:top w:val="single" w:sz="8" w:space="0" w:color="auto"/>
              <w:right w:val="single" w:sz="8" w:space="0" w:color="auto"/>
            </w:tcBorders>
            <w:vAlign w:val="center"/>
          </w:tcPr>
          <w:p w14:paraId="42D26D21" w14:textId="77777777" w:rsidR="00DB4B88" w:rsidRPr="00974BFE" w:rsidRDefault="00DB4B88" w:rsidP="00DB4B88">
            <w:pPr>
              <w:spacing w:line="200" w:lineRule="exact"/>
              <w:jc w:val="right"/>
              <w:rPr>
                <w:spacing w:val="-20"/>
                <w:sz w:val="18"/>
                <w:szCs w:val="18"/>
              </w:rPr>
            </w:pPr>
            <w:r w:rsidRPr="00974BFE">
              <w:rPr>
                <w:rFonts w:hint="eastAsia"/>
                <w:sz w:val="18"/>
                <w:szCs w:val="18"/>
              </w:rPr>
              <w:t>2</w:t>
            </w:r>
            <w:r w:rsidRPr="00974BFE">
              <w:rPr>
                <w:sz w:val="18"/>
                <w:szCs w:val="18"/>
              </w:rPr>
              <w:t>0</w:t>
            </w:r>
            <w:r w:rsidRPr="00974BFE">
              <w:rPr>
                <w:rFonts w:hint="eastAsia"/>
                <w:sz w:val="18"/>
                <w:szCs w:val="18"/>
              </w:rPr>
              <w:t>人</w:t>
            </w:r>
          </w:p>
        </w:tc>
      </w:tr>
      <w:tr w:rsidR="00DB4B88" w:rsidRPr="00974BFE" w14:paraId="6D1A0D61" w14:textId="77777777" w:rsidTr="00651872">
        <w:trPr>
          <w:trHeight w:val="96"/>
        </w:trPr>
        <w:tc>
          <w:tcPr>
            <w:tcW w:w="351" w:type="dxa"/>
            <w:vAlign w:val="center"/>
          </w:tcPr>
          <w:p w14:paraId="380E9ADB" w14:textId="77777777" w:rsidR="00DB4B88" w:rsidRPr="00974BFE" w:rsidRDefault="00DB4B88" w:rsidP="00651872">
            <w:pPr>
              <w:spacing w:line="200" w:lineRule="exact"/>
              <w:jc w:val="center"/>
              <w:rPr>
                <w:sz w:val="18"/>
                <w:szCs w:val="18"/>
              </w:rPr>
            </w:pPr>
            <w:r>
              <w:rPr>
                <w:rFonts w:hint="eastAsia"/>
                <w:sz w:val="18"/>
                <w:szCs w:val="18"/>
              </w:rPr>
              <w:t>2</w:t>
            </w:r>
          </w:p>
        </w:tc>
        <w:tc>
          <w:tcPr>
            <w:tcW w:w="2416" w:type="dxa"/>
            <w:vAlign w:val="center"/>
          </w:tcPr>
          <w:p w14:paraId="235786FF" w14:textId="77777777" w:rsidR="00DB4B88" w:rsidRPr="00974BFE" w:rsidRDefault="00DB4B88" w:rsidP="00651872">
            <w:pPr>
              <w:spacing w:line="200" w:lineRule="exact"/>
              <w:rPr>
                <w:sz w:val="18"/>
                <w:szCs w:val="18"/>
              </w:rPr>
            </w:pPr>
            <w:r w:rsidRPr="00974BFE">
              <w:rPr>
                <w:rFonts w:hint="eastAsia"/>
                <w:sz w:val="18"/>
                <w:szCs w:val="18"/>
              </w:rPr>
              <w:t>市役所第2分庁舎</w:t>
            </w:r>
          </w:p>
        </w:tc>
        <w:tc>
          <w:tcPr>
            <w:tcW w:w="1609" w:type="dxa"/>
            <w:vAlign w:val="center"/>
          </w:tcPr>
          <w:p w14:paraId="6FE2AA64" w14:textId="77777777" w:rsidR="00DB4B88" w:rsidRPr="00974BFE" w:rsidRDefault="00DB4B88" w:rsidP="00651872">
            <w:pPr>
              <w:spacing w:line="200" w:lineRule="exact"/>
              <w:rPr>
                <w:sz w:val="18"/>
                <w:szCs w:val="18"/>
              </w:rPr>
            </w:pPr>
            <w:r w:rsidRPr="00974BFE">
              <w:rPr>
                <w:rFonts w:hint="eastAsia"/>
                <w:sz w:val="18"/>
                <w:szCs w:val="18"/>
              </w:rPr>
              <w:t>鶴間</w:t>
            </w:r>
            <w:r w:rsidRPr="00974BFE">
              <w:rPr>
                <w:sz w:val="18"/>
                <w:szCs w:val="18"/>
              </w:rPr>
              <w:t>1-25-15</w:t>
            </w:r>
          </w:p>
        </w:tc>
        <w:tc>
          <w:tcPr>
            <w:tcW w:w="3841" w:type="dxa"/>
            <w:vAlign w:val="center"/>
          </w:tcPr>
          <w:p w14:paraId="65AFC2A6" w14:textId="77777777" w:rsidR="00DB4B88" w:rsidRPr="00974BFE" w:rsidRDefault="00DB4B88" w:rsidP="00651872">
            <w:pPr>
              <w:spacing w:line="200" w:lineRule="exact"/>
              <w:rPr>
                <w:sz w:val="18"/>
                <w:szCs w:val="18"/>
              </w:rPr>
            </w:pPr>
            <w:r w:rsidRPr="00974BFE">
              <w:rPr>
                <w:rFonts w:hint="eastAsia"/>
                <w:sz w:val="18"/>
                <w:szCs w:val="18"/>
              </w:rPr>
              <w:t>月～金(祝日を除く</w:t>
            </w:r>
            <w:r w:rsidRPr="00974BFE">
              <w:rPr>
                <w:sz w:val="18"/>
                <w:szCs w:val="18"/>
              </w:rPr>
              <w:t>)</w:t>
            </w:r>
            <w:r w:rsidRPr="00974BFE">
              <w:rPr>
                <w:rFonts w:hint="eastAsia"/>
                <w:sz w:val="18"/>
                <w:szCs w:val="18"/>
              </w:rPr>
              <w:t>8</w:t>
            </w:r>
            <w:r w:rsidRPr="00974BFE">
              <w:rPr>
                <w:sz w:val="18"/>
                <w:szCs w:val="18"/>
              </w:rPr>
              <w:t>:30</w:t>
            </w:r>
            <w:r w:rsidRPr="00974BFE">
              <w:rPr>
                <w:rFonts w:hint="eastAsia"/>
                <w:sz w:val="18"/>
                <w:szCs w:val="18"/>
              </w:rPr>
              <w:t>〜</w:t>
            </w:r>
            <w:r w:rsidRPr="00974BFE">
              <w:rPr>
                <w:sz w:val="18"/>
                <w:szCs w:val="18"/>
              </w:rPr>
              <w:t>17:00</w:t>
            </w:r>
          </w:p>
        </w:tc>
        <w:tc>
          <w:tcPr>
            <w:tcW w:w="992" w:type="dxa"/>
            <w:tcBorders>
              <w:right w:val="single" w:sz="8" w:space="0" w:color="auto"/>
            </w:tcBorders>
            <w:vAlign w:val="center"/>
          </w:tcPr>
          <w:p w14:paraId="22CB521E" w14:textId="77777777" w:rsidR="00DB4B88" w:rsidRPr="00974BFE" w:rsidRDefault="00DB4B88" w:rsidP="00DB4B88">
            <w:pPr>
              <w:spacing w:line="200" w:lineRule="exact"/>
              <w:jc w:val="right"/>
              <w:rPr>
                <w:sz w:val="18"/>
                <w:szCs w:val="18"/>
              </w:rPr>
            </w:pPr>
            <w:r>
              <w:rPr>
                <w:rFonts w:hint="eastAsia"/>
                <w:sz w:val="18"/>
                <w:szCs w:val="18"/>
              </w:rPr>
              <w:t>2人</w:t>
            </w:r>
          </w:p>
        </w:tc>
      </w:tr>
      <w:tr w:rsidR="00DB4B88" w:rsidRPr="00974BFE" w14:paraId="3851E80D" w14:textId="77777777" w:rsidTr="00651872">
        <w:trPr>
          <w:trHeight w:val="70"/>
        </w:trPr>
        <w:tc>
          <w:tcPr>
            <w:tcW w:w="351" w:type="dxa"/>
            <w:tcBorders>
              <w:top w:val="single" w:sz="4" w:space="0" w:color="auto"/>
            </w:tcBorders>
            <w:vAlign w:val="center"/>
          </w:tcPr>
          <w:p w14:paraId="1B804331" w14:textId="77777777" w:rsidR="00DB4B88" w:rsidRPr="00974BFE" w:rsidRDefault="00DB4B88" w:rsidP="00651872">
            <w:pPr>
              <w:spacing w:line="200" w:lineRule="exact"/>
              <w:jc w:val="center"/>
              <w:rPr>
                <w:sz w:val="18"/>
                <w:szCs w:val="18"/>
              </w:rPr>
            </w:pPr>
            <w:r>
              <w:rPr>
                <w:rFonts w:hint="eastAsia"/>
                <w:sz w:val="18"/>
                <w:szCs w:val="18"/>
              </w:rPr>
              <w:t>3</w:t>
            </w:r>
          </w:p>
        </w:tc>
        <w:tc>
          <w:tcPr>
            <w:tcW w:w="2416" w:type="dxa"/>
            <w:tcBorders>
              <w:top w:val="single" w:sz="4" w:space="0" w:color="auto"/>
            </w:tcBorders>
            <w:vAlign w:val="center"/>
          </w:tcPr>
          <w:p w14:paraId="229E7982" w14:textId="77777777" w:rsidR="00DB4B88" w:rsidRPr="00974BFE" w:rsidRDefault="00DB4B88" w:rsidP="00651872">
            <w:pPr>
              <w:spacing w:line="200" w:lineRule="exact"/>
              <w:rPr>
                <w:sz w:val="18"/>
                <w:szCs w:val="18"/>
              </w:rPr>
            </w:pPr>
            <w:r w:rsidRPr="00974BFE">
              <w:rPr>
                <w:rFonts w:hint="eastAsia"/>
                <w:sz w:val="18"/>
                <w:szCs w:val="18"/>
              </w:rPr>
              <w:t>保健福祉センター(</w:t>
            </w:r>
            <w:r w:rsidRPr="00974BFE">
              <w:rPr>
                <w:sz w:val="18"/>
                <w:szCs w:val="18"/>
              </w:rPr>
              <w:t>1階ロビー)</w:t>
            </w:r>
          </w:p>
        </w:tc>
        <w:tc>
          <w:tcPr>
            <w:tcW w:w="1609" w:type="dxa"/>
            <w:vAlign w:val="center"/>
          </w:tcPr>
          <w:p w14:paraId="34A82760" w14:textId="77777777" w:rsidR="00DB4B88" w:rsidRPr="00974BFE" w:rsidRDefault="00DB4B88" w:rsidP="00651872">
            <w:pPr>
              <w:spacing w:line="200" w:lineRule="exact"/>
              <w:rPr>
                <w:sz w:val="18"/>
                <w:szCs w:val="18"/>
              </w:rPr>
            </w:pPr>
            <w:r w:rsidRPr="00974BFE">
              <w:rPr>
                <w:rFonts w:hint="eastAsia"/>
                <w:sz w:val="18"/>
                <w:szCs w:val="18"/>
              </w:rPr>
              <w:t>鶴間</w:t>
            </w:r>
            <w:r w:rsidRPr="00974BFE">
              <w:rPr>
                <w:sz w:val="18"/>
                <w:szCs w:val="18"/>
              </w:rPr>
              <w:t>1-31-7</w:t>
            </w:r>
          </w:p>
        </w:tc>
        <w:tc>
          <w:tcPr>
            <w:tcW w:w="3841" w:type="dxa"/>
            <w:vAlign w:val="center"/>
          </w:tcPr>
          <w:p w14:paraId="31FB5BBA" w14:textId="77777777" w:rsidR="00DB4B88" w:rsidRPr="00974BFE" w:rsidRDefault="00DB4B88" w:rsidP="00651872">
            <w:pPr>
              <w:spacing w:line="200" w:lineRule="exact"/>
              <w:rPr>
                <w:sz w:val="18"/>
                <w:szCs w:val="18"/>
              </w:rPr>
            </w:pPr>
            <w:r w:rsidRPr="00974BFE">
              <w:rPr>
                <w:sz w:val="18"/>
                <w:szCs w:val="18"/>
              </w:rPr>
              <w:t>8:</w:t>
            </w:r>
            <w:r w:rsidRPr="00974BFE">
              <w:rPr>
                <w:rFonts w:hint="eastAsia"/>
                <w:sz w:val="18"/>
                <w:szCs w:val="18"/>
              </w:rPr>
              <w:t>3</w:t>
            </w:r>
            <w:r w:rsidRPr="00974BFE">
              <w:rPr>
                <w:sz w:val="18"/>
                <w:szCs w:val="18"/>
              </w:rPr>
              <w:t>0</w:t>
            </w:r>
            <w:r w:rsidRPr="00974BFE">
              <w:rPr>
                <w:rFonts w:hint="eastAsia"/>
                <w:sz w:val="18"/>
                <w:szCs w:val="18"/>
              </w:rPr>
              <w:t>～</w:t>
            </w:r>
            <w:r w:rsidRPr="00974BFE">
              <w:rPr>
                <w:sz w:val="18"/>
                <w:szCs w:val="18"/>
              </w:rPr>
              <w:t>18:00</w:t>
            </w:r>
          </w:p>
        </w:tc>
        <w:tc>
          <w:tcPr>
            <w:tcW w:w="992" w:type="dxa"/>
            <w:tcBorders>
              <w:right w:val="single" w:sz="8" w:space="0" w:color="auto"/>
            </w:tcBorders>
            <w:vAlign w:val="center"/>
          </w:tcPr>
          <w:p w14:paraId="12FABDD9" w14:textId="77777777" w:rsidR="00DB4B88" w:rsidRPr="00974BFE" w:rsidRDefault="00DB4B88" w:rsidP="00DB4B88">
            <w:pPr>
              <w:spacing w:line="200" w:lineRule="exact"/>
              <w:jc w:val="right"/>
              <w:rPr>
                <w:sz w:val="18"/>
                <w:szCs w:val="18"/>
              </w:rPr>
            </w:pPr>
            <w:r w:rsidRPr="00974BFE">
              <w:rPr>
                <w:sz w:val="18"/>
                <w:szCs w:val="18"/>
              </w:rPr>
              <w:t>20人</w:t>
            </w:r>
          </w:p>
        </w:tc>
      </w:tr>
      <w:tr w:rsidR="00DB4B88" w:rsidRPr="00974BFE" w14:paraId="7651E7DA" w14:textId="77777777" w:rsidTr="00651872">
        <w:trPr>
          <w:trHeight w:val="70"/>
        </w:trPr>
        <w:tc>
          <w:tcPr>
            <w:tcW w:w="351" w:type="dxa"/>
            <w:tcBorders>
              <w:top w:val="single" w:sz="4" w:space="0" w:color="auto"/>
            </w:tcBorders>
            <w:vAlign w:val="center"/>
          </w:tcPr>
          <w:p w14:paraId="394019BC" w14:textId="77777777" w:rsidR="00DB4B88" w:rsidRDefault="00DB4B88" w:rsidP="00651872">
            <w:pPr>
              <w:spacing w:line="200" w:lineRule="exact"/>
              <w:jc w:val="center"/>
              <w:rPr>
                <w:sz w:val="18"/>
                <w:szCs w:val="18"/>
              </w:rPr>
            </w:pPr>
            <w:r>
              <w:rPr>
                <w:rFonts w:hint="eastAsia"/>
                <w:sz w:val="18"/>
                <w:szCs w:val="18"/>
              </w:rPr>
              <w:t>4</w:t>
            </w:r>
          </w:p>
        </w:tc>
        <w:tc>
          <w:tcPr>
            <w:tcW w:w="2416" w:type="dxa"/>
            <w:tcBorders>
              <w:top w:val="single" w:sz="4" w:space="0" w:color="auto"/>
            </w:tcBorders>
            <w:vAlign w:val="center"/>
          </w:tcPr>
          <w:p w14:paraId="6B28010F" w14:textId="77777777" w:rsidR="00DB4B88" w:rsidRPr="00974BFE" w:rsidRDefault="00DB4B88" w:rsidP="00651872">
            <w:pPr>
              <w:spacing w:line="200" w:lineRule="exact"/>
              <w:rPr>
                <w:sz w:val="18"/>
                <w:szCs w:val="18"/>
              </w:rPr>
            </w:pPr>
            <w:r>
              <w:rPr>
                <w:rFonts w:hint="eastAsia"/>
                <w:sz w:val="18"/>
                <w:szCs w:val="18"/>
              </w:rPr>
              <w:t>市民活動拠点ペテルギウス北館</w:t>
            </w:r>
          </w:p>
        </w:tc>
        <w:tc>
          <w:tcPr>
            <w:tcW w:w="1609" w:type="dxa"/>
            <w:vAlign w:val="center"/>
          </w:tcPr>
          <w:p w14:paraId="78BD8C64" w14:textId="77777777" w:rsidR="00DB4B88" w:rsidRPr="00974BFE" w:rsidRDefault="00DB4B88" w:rsidP="00651872">
            <w:pPr>
              <w:spacing w:line="200" w:lineRule="exact"/>
              <w:rPr>
                <w:sz w:val="18"/>
                <w:szCs w:val="18"/>
              </w:rPr>
            </w:pPr>
            <w:r w:rsidRPr="00911623">
              <w:rPr>
                <w:rFonts w:hint="eastAsia"/>
                <w:sz w:val="18"/>
                <w:szCs w:val="18"/>
              </w:rPr>
              <w:t>深見西</w:t>
            </w:r>
            <w:r w:rsidRPr="00911623">
              <w:rPr>
                <w:sz w:val="18"/>
                <w:szCs w:val="18"/>
              </w:rPr>
              <w:t>1-3-17</w:t>
            </w:r>
          </w:p>
        </w:tc>
        <w:tc>
          <w:tcPr>
            <w:tcW w:w="3841" w:type="dxa"/>
            <w:vAlign w:val="center"/>
          </w:tcPr>
          <w:p w14:paraId="1ABFC08E" w14:textId="77777777" w:rsidR="00DB4B88" w:rsidRPr="006F0CB8" w:rsidRDefault="00DB4B88" w:rsidP="00651872">
            <w:pPr>
              <w:spacing w:line="200" w:lineRule="exact"/>
              <w:rPr>
                <w:sz w:val="18"/>
                <w:szCs w:val="18"/>
              </w:rPr>
            </w:pPr>
            <w:r w:rsidRPr="006F0CB8">
              <w:rPr>
                <w:rFonts w:hint="eastAsia"/>
                <w:sz w:val="18"/>
                <w:szCs w:val="18"/>
              </w:rPr>
              <w:t>月・水・金・土</w:t>
            </w:r>
            <w:r w:rsidRPr="006F0CB8">
              <w:rPr>
                <w:sz w:val="18"/>
                <w:szCs w:val="18"/>
              </w:rPr>
              <w:t>9:00～17:00</w:t>
            </w:r>
          </w:p>
          <w:p w14:paraId="494AD489" w14:textId="77777777" w:rsidR="00DB4B88" w:rsidRPr="006F0CB8" w:rsidRDefault="00DB4B88" w:rsidP="00651872">
            <w:pPr>
              <w:spacing w:line="200" w:lineRule="exact"/>
              <w:rPr>
                <w:sz w:val="18"/>
                <w:szCs w:val="18"/>
              </w:rPr>
            </w:pPr>
            <w:r w:rsidRPr="006F0CB8">
              <w:rPr>
                <w:rFonts w:hint="eastAsia"/>
                <w:sz w:val="18"/>
                <w:szCs w:val="18"/>
              </w:rPr>
              <w:t>火・木</w:t>
            </w:r>
            <w:r w:rsidRPr="006F0CB8">
              <w:rPr>
                <w:sz w:val="18"/>
                <w:szCs w:val="18"/>
              </w:rPr>
              <w:t>8:30～20:15</w:t>
            </w:r>
          </w:p>
          <w:p w14:paraId="56C87A83" w14:textId="77777777" w:rsidR="00DB4B88" w:rsidRPr="00974BFE" w:rsidRDefault="00DB4B88" w:rsidP="00651872">
            <w:pPr>
              <w:spacing w:line="200" w:lineRule="exact"/>
              <w:rPr>
                <w:sz w:val="18"/>
                <w:szCs w:val="18"/>
              </w:rPr>
            </w:pPr>
            <w:r w:rsidRPr="006F0CB8">
              <w:rPr>
                <w:rFonts w:hint="eastAsia"/>
                <w:sz w:val="18"/>
                <w:szCs w:val="18"/>
              </w:rPr>
              <w:t>日曜日、祝日、毎月第</w:t>
            </w:r>
            <w:r w:rsidRPr="006F0CB8">
              <w:rPr>
                <w:sz w:val="18"/>
                <w:szCs w:val="18"/>
              </w:rPr>
              <w:t>2・第4・第5土曜日を除く)</w:t>
            </w:r>
          </w:p>
        </w:tc>
        <w:tc>
          <w:tcPr>
            <w:tcW w:w="992" w:type="dxa"/>
            <w:tcBorders>
              <w:right w:val="single" w:sz="8" w:space="0" w:color="auto"/>
            </w:tcBorders>
            <w:vAlign w:val="center"/>
          </w:tcPr>
          <w:p w14:paraId="6410DF43" w14:textId="77777777" w:rsidR="00DB4B88" w:rsidRPr="00974BFE" w:rsidRDefault="00DB4B88" w:rsidP="00DB4B88">
            <w:pPr>
              <w:spacing w:line="200" w:lineRule="exact"/>
              <w:jc w:val="right"/>
              <w:rPr>
                <w:sz w:val="18"/>
                <w:szCs w:val="18"/>
              </w:rPr>
            </w:pPr>
            <w:r>
              <w:rPr>
                <w:rFonts w:hint="eastAsia"/>
                <w:sz w:val="18"/>
                <w:szCs w:val="18"/>
              </w:rPr>
              <w:t>5人</w:t>
            </w:r>
          </w:p>
        </w:tc>
      </w:tr>
      <w:tr w:rsidR="00DB4B88" w:rsidRPr="00974BFE" w14:paraId="2AD1B7D7" w14:textId="77777777" w:rsidTr="00651872">
        <w:tc>
          <w:tcPr>
            <w:tcW w:w="351" w:type="dxa"/>
            <w:tcBorders>
              <w:top w:val="single" w:sz="4" w:space="0" w:color="auto"/>
            </w:tcBorders>
            <w:vAlign w:val="center"/>
          </w:tcPr>
          <w:p w14:paraId="3F388038" w14:textId="77777777" w:rsidR="00DB4B88" w:rsidRPr="00974BFE" w:rsidRDefault="00DB4B88" w:rsidP="00651872">
            <w:pPr>
              <w:spacing w:line="200" w:lineRule="exact"/>
              <w:jc w:val="center"/>
              <w:rPr>
                <w:sz w:val="18"/>
                <w:szCs w:val="18"/>
              </w:rPr>
            </w:pPr>
            <w:r>
              <w:rPr>
                <w:rFonts w:hint="eastAsia"/>
                <w:sz w:val="18"/>
                <w:szCs w:val="18"/>
              </w:rPr>
              <w:t>5</w:t>
            </w:r>
          </w:p>
        </w:tc>
        <w:tc>
          <w:tcPr>
            <w:tcW w:w="2416" w:type="dxa"/>
            <w:tcBorders>
              <w:top w:val="single" w:sz="4" w:space="0" w:color="auto"/>
            </w:tcBorders>
            <w:vAlign w:val="center"/>
          </w:tcPr>
          <w:p w14:paraId="759BBF14" w14:textId="77777777" w:rsidR="00DB4B88" w:rsidRPr="00974BFE" w:rsidRDefault="00DB4B88" w:rsidP="00651872">
            <w:pPr>
              <w:spacing w:line="200" w:lineRule="exact"/>
              <w:rPr>
                <w:sz w:val="18"/>
                <w:szCs w:val="18"/>
              </w:rPr>
            </w:pPr>
            <w:r w:rsidRPr="00974BFE">
              <w:rPr>
                <w:rFonts w:hint="eastAsia"/>
                <w:sz w:val="18"/>
                <w:szCs w:val="18"/>
              </w:rPr>
              <w:t>文化創造拠点シリウス</w:t>
            </w:r>
          </w:p>
          <w:p w14:paraId="72FE6131" w14:textId="77777777" w:rsidR="00DB4B88" w:rsidRPr="00974BFE" w:rsidRDefault="00DB4B88" w:rsidP="00651872">
            <w:pPr>
              <w:spacing w:line="200" w:lineRule="exact"/>
              <w:rPr>
                <w:sz w:val="18"/>
                <w:szCs w:val="18"/>
              </w:rPr>
            </w:pPr>
            <w:r w:rsidRPr="00974BFE">
              <w:rPr>
                <w:rFonts w:hint="eastAsia"/>
                <w:sz w:val="18"/>
                <w:szCs w:val="18"/>
              </w:rPr>
              <w:t>(6階市民交流スペース</w:t>
            </w:r>
            <w:r w:rsidRPr="00974BFE">
              <w:rPr>
                <w:sz w:val="18"/>
                <w:szCs w:val="18"/>
              </w:rPr>
              <w:t>)</w:t>
            </w:r>
          </w:p>
        </w:tc>
        <w:tc>
          <w:tcPr>
            <w:tcW w:w="1609" w:type="dxa"/>
            <w:vAlign w:val="center"/>
          </w:tcPr>
          <w:p w14:paraId="23E3899E" w14:textId="77777777" w:rsidR="00DB4B88" w:rsidRPr="00974BFE" w:rsidRDefault="00DB4B88" w:rsidP="00651872">
            <w:pPr>
              <w:spacing w:line="200" w:lineRule="exact"/>
              <w:rPr>
                <w:sz w:val="18"/>
                <w:szCs w:val="18"/>
              </w:rPr>
            </w:pPr>
            <w:r w:rsidRPr="00974BFE">
              <w:rPr>
                <w:rFonts w:hint="eastAsia"/>
                <w:sz w:val="18"/>
                <w:szCs w:val="18"/>
              </w:rPr>
              <w:t>大和南1</w:t>
            </w:r>
            <w:r w:rsidRPr="00974BFE">
              <w:rPr>
                <w:sz w:val="18"/>
                <w:szCs w:val="18"/>
              </w:rPr>
              <w:t>-8-1</w:t>
            </w:r>
          </w:p>
        </w:tc>
        <w:tc>
          <w:tcPr>
            <w:tcW w:w="3841" w:type="dxa"/>
            <w:vAlign w:val="center"/>
          </w:tcPr>
          <w:p w14:paraId="6B232CC4" w14:textId="77777777" w:rsidR="00DB4B88" w:rsidRPr="00974BFE" w:rsidRDefault="00DB4B88" w:rsidP="00651872">
            <w:pPr>
              <w:spacing w:line="200" w:lineRule="exact"/>
              <w:rPr>
                <w:sz w:val="18"/>
                <w:szCs w:val="18"/>
              </w:rPr>
            </w:pPr>
            <w:r w:rsidRPr="00974BFE">
              <w:rPr>
                <w:sz w:val="18"/>
                <w:szCs w:val="18"/>
              </w:rPr>
              <w:t>9</w:t>
            </w:r>
            <w:r w:rsidRPr="00974BFE">
              <w:rPr>
                <w:rFonts w:hint="eastAsia"/>
                <w:sz w:val="18"/>
                <w:szCs w:val="18"/>
              </w:rPr>
              <w:t>:</w:t>
            </w:r>
            <w:r w:rsidRPr="00974BFE">
              <w:rPr>
                <w:sz w:val="18"/>
                <w:szCs w:val="18"/>
              </w:rPr>
              <w:t>00</w:t>
            </w:r>
            <w:r w:rsidRPr="00974BFE">
              <w:rPr>
                <w:rFonts w:hint="eastAsia"/>
                <w:sz w:val="18"/>
                <w:szCs w:val="18"/>
              </w:rPr>
              <w:t>〜</w:t>
            </w:r>
            <w:r w:rsidRPr="00974BFE">
              <w:rPr>
                <w:sz w:val="18"/>
                <w:szCs w:val="18"/>
              </w:rPr>
              <w:t>21</w:t>
            </w:r>
            <w:r w:rsidRPr="00974BFE">
              <w:rPr>
                <w:rFonts w:hint="eastAsia"/>
                <w:sz w:val="18"/>
                <w:szCs w:val="18"/>
              </w:rPr>
              <w:t>:３</w:t>
            </w:r>
            <w:r w:rsidRPr="00974BFE">
              <w:rPr>
                <w:sz w:val="18"/>
                <w:szCs w:val="18"/>
              </w:rPr>
              <w:t>0</w:t>
            </w:r>
          </w:p>
        </w:tc>
        <w:tc>
          <w:tcPr>
            <w:tcW w:w="992" w:type="dxa"/>
            <w:tcBorders>
              <w:right w:val="single" w:sz="8" w:space="0" w:color="auto"/>
            </w:tcBorders>
            <w:vAlign w:val="center"/>
          </w:tcPr>
          <w:p w14:paraId="3F794826" w14:textId="77777777" w:rsidR="00DB4B88" w:rsidRPr="00974BFE" w:rsidRDefault="00DB4B88" w:rsidP="00DB4B88">
            <w:pPr>
              <w:spacing w:line="200" w:lineRule="exact"/>
              <w:jc w:val="right"/>
              <w:rPr>
                <w:sz w:val="18"/>
                <w:szCs w:val="18"/>
              </w:rPr>
            </w:pPr>
            <w:r w:rsidRPr="00974BFE">
              <w:rPr>
                <w:rFonts w:hint="eastAsia"/>
                <w:sz w:val="18"/>
                <w:szCs w:val="18"/>
              </w:rPr>
              <w:t>4</w:t>
            </w:r>
            <w:r w:rsidRPr="00974BFE">
              <w:rPr>
                <w:sz w:val="18"/>
                <w:szCs w:val="18"/>
              </w:rPr>
              <w:t>0</w:t>
            </w:r>
            <w:r w:rsidRPr="00974BFE">
              <w:rPr>
                <w:rFonts w:hint="eastAsia"/>
                <w:sz w:val="18"/>
                <w:szCs w:val="18"/>
              </w:rPr>
              <w:t>人</w:t>
            </w:r>
          </w:p>
        </w:tc>
      </w:tr>
      <w:tr w:rsidR="00DB4B88" w:rsidRPr="00974BFE" w14:paraId="3E81A8A3" w14:textId="77777777" w:rsidTr="00651872">
        <w:trPr>
          <w:trHeight w:val="234"/>
        </w:trPr>
        <w:tc>
          <w:tcPr>
            <w:tcW w:w="351" w:type="dxa"/>
            <w:tcBorders>
              <w:top w:val="single" w:sz="4" w:space="0" w:color="auto"/>
            </w:tcBorders>
            <w:vAlign w:val="center"/>
          </w:tcPr>
          <w:p w14:paraId="4A868B5F" w14:textId="77777777" w:rsidR="00DB4B88" w:rsidRPr="00974BFE" w:rsidRDefault="00DB4B88" w:rsidP="00651872">
            <w:pPr>
              <w:spacing w:line="200" w:lineRule="exact"/>
              <w:jc w:val="center"/>
              <w:rPr>
                <w:sz w:val="18"/>
                <w:szCs w:val="18"/>
              </w:rPr>
            </w:pPr>
            <w:r>
              <w:rPr>
                <w:rFonts w:hint="eastAsia"/>
                <w:sz w:val="18"/>
                <w:szCs w:val="18"/>
              </w:rPr>
              <w:t>6</w:t>
            </w:r>
          </w:p>
        </w:tc>
        <w:tc>
          <w:tcPr>
            <w:tcW w:w="2416" w:type="dxa"/>
            <w:tcBorders>
              <w:top w:val="single" w:sz="4" w:space="0" w:color="auto"/>
            </w:tcBorders>
            <w:vAlign w:val="center"/>
          </w:tcPr>
          <w:p w14:paraId="269D944E" w14:textId="77777777" w:rsidR="00DB4B88" w:rsidRPr="00974BFE" w:rsidRDefault="00DB4B88" w:rsidP="00651872">
            <w:pPr>
              <w:spacing w:line="200" w:lineRule="exact"/>
              <w:rPr>
                <w:sz w:val="18"/>
                <w:szCs w:val="18"/>
              </w:rPr>
            </w:pPr>
            <w:r w:rsidRPr="00974BFE">
              <w:rPr>
                <w:sz w:val="18"/>
                <w:szCs w:val="18"/>
              </w:rPr>
              <w:t>市民交流拠点ポラリス</w:t>
            </w:r>
          </w:p>
          <w:p w14:paraId="064F312E" w14:textId="77777777" w:rsidR="00DB4B88" w:rsidRPr="00974BFE" w:rsidRDefault="00DB4B88" w:rsidP="00651872">
            <w:pPr>
              <w:spacing w:line="200" w:lineRule="exact"/>
              <w:rPr>
                <w:sz w:val="18"/>
                <w:szCs w:val="18"/>
              </w:rPr>
            </w:pPr>
            <w:r w:rsidRPr="00974BFE">
              <w:rPr>
                <w:rFonts w:hint="eastAsia"/>
                <w:sz w:val="18"/>
                <w:szCs w:val="18"/>
              </w:rPr>
              <w:t>(市民交流スペース</w:t>
            </w:r>
            <w:r w:rsidRPr="00974BFE">
              <w:rPr>
                <w:sz w:val="18"/>
                <w:szCs w:val="18"/>
              </w:rPr>
              <w:t>)</w:t>
            </w:r>
          </w:p>
        </w:tc>
        <w:tc>
          <w:tcPr>
            <w:tcW w:w="1609" w:type="dxa"/>
            <w:vAlign w:val="center"/>
          </w:tcPr>
          <w:p w14:paraId="271E7812" w14:textId="77777777" w:rsidR="00DB4B88" w:rsidRPr="00974BFE" w:rsidRDefault="00DB4B88" w:rsidP="00651872">
            <w:pPr>
              <w:spacing w:line="200" w:lineRule="exact"/>
              <w:rPr>
                <w:sz w:val="18"/>
                <w:szCs w:val="18"/>
              </w:rPr>
            </w:pPr>
            <w:r w:rsidRPr="00974BFE">
              <w:rPr>
                <w:rFonts w:hint="eastAsia"/>
                <w:sz w:val="18"/>
                <w:szCs w:val="18"/>
              </w:rPr>
              <w:t>中央林間1</w:t>
            </w:r>
            <w:r w:rsidRPr="00974BFE">
              <w:rPr>
                <w:sz w:val="18"/>
                <w:szCs w:val="18"/>
              </w:rPr>
              <w:t>-3-1</w:t>
            </w:r>
          </w:p>
        </w:tc>
        <w:tc>
          <w:tcPr>
            <w:tcW w:w="3841" w:type="dxa"/>
            <w:vAlign w:val="center"/>
          </w:tcPr>
          <w:p w14:paraId="56F11385" w14:textId="77777777" w:rsidR="00DB4B88" w:rsidRPr="00974BFE" w:rsidRDefault="00DB4B88" w:rsidP="00651872">
            <w:pPr>
              <w:spacing w:line="200" w:lineRule="exact"/>
              <w:rPr>
                <w:sz w:val="18"/>
                <w:szCs w:val="18"/>
              </w:rPr>
            </w:pPr>
            <w:r w:rsidRPr="00974BFE">
              <w:rPr>
                <w:sz w:val="18"/>
                <w:szCs w:val="18"/>
              </w:rPr>
              <w:t>9:00～21:30</w:t>
            </w:r>
          </w:p>
        </w:tc>
        <w:tc>
          <w:tcPr>
            <w:tcW w:w="992" w:type="dxa"/>
            <w:tcBorders>
              <w:right w:val="single" w:sz="8" w:space="0" w:color="auto"/>
            </w:tcBorders>
            <w:vAlign w:val="center"/>
          </w:tcPr>
          <w:p w14:paraId="7986AC01" w14:textId="77777777" w:rsidR="00DB4B88" w:rsidRPr="00974BFE" w:rsidRDefault="00DB4B88" w:rsidP="00DB4B88">
            <w:pPr>
              <w:spacing w:line="200" w:lineRule="exact"/>
              <w:jc w:val="right"/>
              <w:rPr>
                <w:sz w:val="18"/>
                <w:szCs w:val="18"/>
              </w:rPr>
            </w:pPr>
            <w:r w:rsidRPr="00974BFE">
              <w:rPr>
                <w:sz w:val="18"/>
                <w:szCs w:val="18"/>
              </w:rPr>
              <w:t>20人</w:t>
            </w:r>
          </w:p>
        </w:tc>
      </w:tr>
      <w:tr w:rsidR="00DB4B88" w:rsidRPr="00974BFE" w14:paraId="3D32F912" w14:textId="77777777" w:rsidTr="00651872">
        <w:trPr>
          <w:trHeight w:val="96"/>
        </w:trPr>
        <w:tc>
          <w:tcPr>
            <w:tcW w:w="351" w:type="dxa"/>
            <w:tcBorders>
              <w:top w:val="single" w:sz="4" w:space="0" w:color="auto"/>
            </w:tcBorders>
            <w:vAlign w:val="center"/>
          </w:tcPr>
          <w:p w14:paraId="0F2F3BE0" w14:textId="77777777" w:rsidR="00DB4B88" w:rsidRDefault="00DB4B88" w:rsidP="00651872">
            <w:pPr>
              <w:spacing w:line="200" w:lineRule="exact"/>
              <w:jc w:val="center"/>
              <w:rPr>
                <w:sz w:val="18"/>
                <w:szCs w:val="18"/>
              </w:rPr>
            </w:pPr>
            <w:r>
              <w:rPr>
                <w:rFonts w:hint="eastAsia"/>
                <w:sz w:val="18"/>
                <w:szCs w:val="18"/>
              </w:rPr>
              <w:t>7</w:t>
            </w:r>
          </w:p>
        </w:tc>
        <w:tc>
          <w:tcPr>
            <w:tcW w:w="2416" w:type="dxa"/>
            <w:vAlign w:val="center"/>
          </w:tcPr>
          <w:p w14:paraId="2218BEDE" w14:textId="77777777" w:rsidR="00DB4B88" w:rsidRPr="00974BFE" w:rsidRDefault="00DB4B88" w:rsidP="00651872">
            <w:pPr>
              <w:spacing w:line="200" w:lineRule="exact"/>
              <w:rPr>
                <w:sz w:val="18"/>
                <w:szCs w:val="18"/>
              </w:rPr>
            </w:pPr>
            <w:r w:rsidRPr="00974BFE">
              <w:rPr>
                <w:rFonts w:hint="eastAsia"/>
                <w:sz w:val="18"/>
                <w:szCs w:val="18"/>
              </w:rPr>
              <w:t>中央林間図書館</w:t>
            </w:r>
          </w:p>
        </w:tc>
        <w:tc>
          <w:tcPr>
            <w:tcW w:w="1609" w:type="dxa"/>
            <w:vAlign w:val="center"/>
          </w:tcPr>
          <w:p w14:paraId="2A5F10DC" w14:textId="77777777" w:rsidR="00DB4B88" w:rsidRPr="00974BFE" w:rsidRDefault="00DB4B88" w:rsidP="00651872">
            <w:pPr>
              <w:spacing w:line="200" w:lineRule="exact"/>
              <w:rPr>
                <w:sz w:val="18"/>
                <w:szCs w:val="18"/>
              </w:rPr>
            </w:pPr>
            <w:r w:rsidRPr="00974BFE">
              <w:rPr>
                <w:rFonts w:hint="eastAsia"/>
                <w:sz w:val="18"/>
                <w:szCs w:val="18"/>
              </w:rPr>
              <w:t>中央林間</w:t>
            </w:r>
            <w:r w:rsidRPr="00974BFE">
              <w:rPr>
                <w:sz w:val="18"/>
                <w:szCs w:val="18"/>
              </w:rPr>
              <w:t>4-12-1</w:t>
            </w:r>
          </w:p>
          <w:p w14:paraId="1C1682F8" w14:textId="77777777" w:rsidR="00DB4B88" w:rsidRPr="00974BFE" w:rsidRDefault="00DB4B88" w:rsidP="00651872">
            <w:pPr>
              <w:spacing w:line="200" w:lineRule="exact"/>
              <w:rPr>
                <w:sz w:val="18"/>
                <w:szCs w:val="18"/>
              </w:rPr>
            </w:pPr>
            <w:r w:rsidRPr="00974BFE">
              <w:rPr>
                <w:rFonts w:hint="eastAsia"/>
                <w:spacing w:val="-20"/>
                <w:sz w:val="18"/>
                <w:szCs w:val="18"/>
              </w:rPr>
              <w:t>中央林間東急スクエア</w:t>
            </w:r>
            <w:r w:rsidRPr="00974BFE">
              <w:rPr>
                <w:spacing w:val="-20"/>
                <w:sz w:val="18"/>
                <w:szCs w:val="18"/>
              </w:rPr>
              <w:t>3F</w:t>
            </w:r>
          </w:p>
        </w:tc>
        <w:tc>
          <w:tcPr>
            <w:tcW w:w="3841" w:type="dxa"/>
            <w:vAlign w:val="center"/>
          </w:tcPr>
          <w:p w14:paraId="26AB1CAB" w14:textId="77777777" w:rsidR="00DB4B88" w:rsidRPr="00974BFE" w:rsidRDefault="00DB4B88" w:rsidP="00651872">
            <w:pPr>
              <w:spacing w:line="200" w:lineRule="exact"/>
              <w:rPr>
                <w:sz w:val="18"/>
                <w:szCs w:val="18"/>
              </w:rPr>
            </w:pPr>
            <w:r w:rsidRPr="00974BFE">
              <w:rPr>
                <w:rFonts w:hint="eastAsia"/>
                <w:sz w:val="18"/>
                <w:szCs w:val="18"/>
              </w:rPr>
              <w:t>１０：００～２１：００</w:t>
            </w:r>
          </w:p>
        </w:tc>
        <w:tc>
          <w:tcPr>
            <w:tcW w:w="992" w:type="dxa"/>
            <w:tcBorders>
              <w:right w:val="single" w:sz="8" w:space="0" w:color="auto"/>
            </w:tcBorders>
            <w:vAlign w:val="center"/>
          </w:tcPr>
          <w:p w14:paraId="0D7784EC" w14:textId="77777777" w:rsidR="00DB4B88" w:rsidRPr="00974BFE" w:rsidRDefault="00DB4B88" w:rsidP="00DB4B88">
            <w:pPr>
              <w:spacing w:line="200" w:lineRule="exact"/>
              <w:jc w:val="right"/>
              <w:rPr>
                <w:sz w:val="18"/>
                <w:szCs w:val="18"/>
              </w:rPr>
            </w:pPr>
            <w:r>
              <w:rPr>
                <w:rFonts w:hint="eastAsia"/>
                <w:sz w:val="18"/>
                <w:szCs w:val="18"/>
              </w:rPr>
              <w:t>10人</w:t>
            </w:r>
          </w:p>
        </w:tc>
      </w:tr>
      <w:tr w:rsidR="00DB4B88" w14:paraId="66861015" w14:textId="77777777" w:rsidTr="00651872">
        <w:trPr>
          <w:trHeight w:val="96"/>
        </w:trPr>
        <w:tc>
          <w:tcPr>
            <w:tcW w:w="351" w:type="dxa"/>
            <w:tcBorders>
              <w:top w:val="single" w:sz="4" w:space="0" w:color="auto"/>
            </w:tcBorders>
            <w:vAlign w:val="center"/>
          </w:tcPr>
          <w:p w14:paraId="678A0F3D" w14:textId="77777777" w:rsidR="00DB4B88" w:rsidRDefault="00DB4B88" w:rsidP="00651872">
            <w:pPr>
              <w:spacing w:line="200" w:lineRule="exact"/>
              <w:jc w:val="center"/>
              <w:rPr>
                <w:sz w:val="18"/>
                <w:szCs w:val="18"/>
              </w:rPr>
            </w:pPr>
            <w:r>
              <w:rPr>
                <w:rFonts w:hint="eastAsia"/>
                <w:sz w:val="18"/>
                <w:szCs w:val="18"/>
              </w:rPr>
              <w:t>8</w:t>
            </w:r>
          </w:p>
        </w:tc>
        <w:tc>
          <w:tcPr>
            <w:tcW w:w="2416" w:type="dxa"/>
            <w:vAlign w:val="center"/>
          </w:tcPr>
          <w:p w14:paraId="36777FFC" w14:textId="77777777" w:rsidR="00DB4B88" w:rsidRPr="00974BFE" w:rsidRDefault="00DB4B88" w:rsidP="00651872">
            <w:pPr>
              <w:spacing w:line="200" w:lineRule="exact"/>
              <w:rPr>
                <w:sz w:val="18"/>
                <w:szCs w:val="18"/>
              </w:rPr>
            </w:pPr>
            <w:r w:rsidRPr="003F35F2">
              <w:rPr>
                <w:rFonts w:hint="eastAsia"/>
                <w:sz w:val="18"/>
                <w:szCs w:val="18"/>
              </w:rPr>
              <w:t>渋谷図書館</w:t>
            </w:r>
          </w:p>
        </w:tc>
        <w:tc>
          <w:tcPr>
            <w:tcW w:w="1609" w:type="dxa"/>
            <w:vAlign w:val="center"/>
          </w:tcPr>
          <w:p w14:paraId="2175C4CF" w14:textId="77777777" w:rsidR="00DB4B88" w:rsidRDefault="00DB4B88" w:rsidP="00651872">
            <w:pPr>
              <w:spacing w:line="200" w:lineRule="exact"/>
              <w:rPr>
                <w:sz w:val="18"/>
                <w:szCs w:val="18"/>
              </w:rPr>
            </w:pPr>
            <w:r>
              <w:rPr>
                <w:rFonts w:hint="eastAsia"/>
                <w:sz w:val="18"/>
                <w:szCs w:val="18"/>
              </w:rPr>
              <w:t>渋谷5-22</w:t>
            </w:r>
          </w:p>
          <w:p w14:paraId="3E0C0002" w14:textId="77777777" w:rsidR="00DB4B88" w:rsidRPr="00974BFE" w:rsidRDefault="00DB4B88" w:rsidP="00651872">
            <w:pPr>
              <w:spacing w:line="200" w:lineRule="exact"/>
              <w:rPr>
                <w:sz w:val="18"/>
                <w:szCs w:val="18"/>
              </w:rPr>
            </w:pPr>
            <w:r w:rsidRPr="00A86E2F">
              <w:rPr>
                <w:sz w:val="18"/>
                <w:szCs w:val="18"/>
              </w:rPr>
              <w:t>(IKOZA3</w:t>
            </w:r>
            <w:r>
              <w:rPr>
                <w:rFonts w:hint="eastAsia"/>
                <w:sz w:val="18"/>
                <w:szCs w:val="18"/>
              </w:rPr>
              <w:t>階</w:t>
            </w:r>
            <w:r w:rsidRPr="00A86E2F">
              <w:rPr>
                <w:sz w:val="18"/>
                <w:szCs w:val="18"/>
              </w:rPr>
              <w:t>)</w:t>
            </w:r>
          </w:p>
        </w:tc>
        <w:tc>
          <w:tcPr>
            <w:tcW w:w="3841" w:type="dxa"/>
            <w:vAlign w:val="center"/>
          </w:tcPr>
          <w:p w14:paraId="6D691927" w14:textId="77777777" w:rsidR="00DB4B88" w:rsidRDefault="00DB4B88" w:rsidP="00651872">
            <w:pPr>
              <w:spacing w:line="200" w:lineRule="exact"/>
              <w:rPr>
                <w:sz w:val="18"/>
                <w:szCs w:val="18"/>
              </w:rPr>
            </w:pPr>
            <w:r>
              <w:rPr>
                <w:rFonts w:hint="eastAsia"/>
                <w:sz w:val="18"/>
                <w:szCs w:val="18"/>
              </w:rPr>
              <w:t>9:00～21:30</w:t>
            </w:r>
          </w:p>
          <w:p w14:paraId="73F6D17E" w14:textId="77777777" w:rsidR="00DB4B88" w:rsidRPr="00974BFE" w:rsidRDefault="00DB4B88" w:rsidP="00651872">
            <w:pPr>
              <w:spacing w:line="200" w:lineRule="exact"/>
              <w:rPr>
                <w:sz w:val="18"/>
                <w:szCs w:val="18"/>
              </w:rPr>
            </w:pPr>
            <w:r>
              <w:rPr>
                <w:rFonts w:hint="eastAsia"/>
                <w:sz w:val="18"/>
                <w:szCs w:val="18"/>
              </w:rPr>
              <w:t>毎月最終月曜日(休日の場合には前週の月曜日)を除く</w:t>
            </w:r>
          </w:p>
        </w:tc>
        <w:tc>
          <w:tcPr>
            <w:tcW w:w="992" w:type="dxa"/>
            <w:tcBorders>
              <w:right w:val="single" w:sz="8" w:space="0" w:color="auto"/>
            </w:tcBorders>
            <w:vAlign w:val="center"/>
          </w:tcPr>
          <w:p w14:paraId="5ECFD75E" w14:textId="77777777" w:rsidR="00DB4B88" w:rsidRDefault="00DB4B88" w:rsidP="00DB4B88">
            <w:pPr>
              <w:spacing w:line="200" w:lineRule="exact"/>
              <w:jc w:val="right"/>
              <w:rPr>
                <w:sz w:val="18"/>
                <w:szCs w:val="18"/>
              </w:rPr>
            </w:pPr>
            <w:r>
              <w:rPr>
                <w:rFonts w:hint="eastAsia"/>
                <w:sz w:val="18"/>
                <w:szCs w:val="18"/>
              </w:rPr>
              <w:t>5人</w:t>
            </w:r>
          </w:p>
        </w:tc>
      </w:tr>
      <w:tr w:rsidR="00DB4B88" w:rsidRPr="00974BFE" w14:paraId="1ACBB575" w14:textId="77777777" w:rsidTr="00651872">
        <w:trPr>
          <w:trHeight w:val="218"/>
        </w:trPr>
        <w:tc>
          <w:tcPr>
            <w:tcW w:w="351" w:type="dxa"/>
            <w:tcBorders>
              <w:top w:val="single" w:sz="4" w:space="0" w:color="auto"/>
            </w:tcBorders>
            <w:vAlign w:val="center"/>
          </w:tcPr>
          <w:p w14:paraId="4023D4CA" w14:textId="77777777" w:rsidR="00DB4B88" w:rsidRDefault="00DB4B88" w:rsidP="00651872">
            <w:pPr>
              <w:spacing w:line="200" w:lineRule="exact"/>
              <w:jc w:val="center"/>
              <w:rPr>
                <w:sz w:val="18"/>
                <w:szCs w:val="18"/>
              </w:rPr>
            </w:pPr>
            <w:r>
              <w:rPr>
                <w:rFonts w:hint="eastAsia"/>
                <w:sz w:val="18"/>
                <w:szCs w:val="18"/>
              </w:rPr>
              <w:t>9</w:t>
            </w:r>
          </w:p>
        </w:tc>
        <w:tc>
          <w:tcPr>
            <w:tcW w:w="2416" w:type="dxa"/>
            <w:vAlign w:val="center"/>
          </w:tcPr>
          <w:p w14:paraId="39A71716" w14:textId="77777777" w:rsidR="00DB4B88" w:rsidRPr="00974BFE" w:rsidRDefault="00DB4B88" w:rsidP="00651872">
            <w:pPr>
              <w:spacing w:line="200" w:lineRule="exact"/>
              <w:rPr>
                <w:sz w:val="18"/>
                <w:szCs w:val="18"/>
              </w:rPr>
            </w:pPr>
            <w:r w:rsidRPr="00974BFE">
              <w:rPr>
                <w:rFonts w:hint="eastAsia"/>
                <w:sz w:val="18"/>
                <w:szCs w:val="18"/>
              </w:rPr>
              <w:t>つきみ野学習センター</w:t>
            </w:r>
          </w:p>
        </w:tc>
        <w:tc>
          <w:tcPr>
            <w:tcW w:w="1609" w:type="dxa"/>
            <w:vAlign w:val="center"/>
          </w:tcPr>
          <w:p w14:paraId="5A2D6854" w14:textId="77777777" w:rsidR="00DB4B88" w:rsidRPr="00974BFE" w:rsidRDefault="00DB4B88" w:rsidP="00651872">
            <w:pPr>
              <w:spacing w:line="200" w:lineRule="exact"/>
              <w:rPr>
                <w:sz w:val="18"/>
                <w:szCs w:val="18"/>
              </w:rPr>
            </w:pPr>
            <w:r w:rsidRPr="00974BFE">
              <w:rPr>
                <w:rFonts w:hint="eastAsia"/>
                <w:sz w:val="18"/>
                <w:szCs w:val="18"/>
              </w:rPr>
              <w:t>つきみ野</w:t>
            </w:r>
            <w:r w:rsidRPr="00974BFE">
              <w:rPr>
                <w:sz w:val="18"/>
                <w:szCs w:val="18"/>
              </w:rPr>
              <w:t>5-3-5</w:t>
            </w:r>
          </w:p>
        </w:tc>
        <w:tc>
          <w:tcPr>
            <w:tcW w:w="3841" w:type="dxa"/>
            <w:vAlign w:val="center"/>
          </w:tcPr>
          <w:p w14:paraId="1B084758" w14:textId="77777777" w:rsidR="00DB4B88" w:rsidRPr="00974BFE" w:rsidRDefault="00DB4B88" w:rsidP="00651872">
            <w:pPr>
              <w:spacing w:line="200" w:lineRule="exact"/>
              <w:rPr>
                <w:sz w:val="18"/>
                <w:szCs w:val="18"/>
              </w:rPr>
            </w:pPr>
            <w:r w:rsidRPr="00974BFE">
              <w:rPr>
                <w:sz w:val="18"/>
                <w:szCs w:val="18"/>
              </w:rPr>
              <w:t>9:00 ～ 21:30</w:t>
            </w:r>
          </w:p>
        </w:tc>
        <w:tc>
          <w:tcPr>
            <w:tcW w:w="992" w:type="dxa"/>
            <w:tcBorders>
              <w:right w:val="single" w:sz="8" w:space="0" w:color="auto"/>
            </w:tcBorders>
            <w:vAlign w:val="center"/>
          </w:tcPr>
          <w:p w14:paraId="27A5B2DE" w14:textId="77777777" w:rsidR="00DB4B88" w:rsidRPr="00974BFE" w:rsidRDefault="00DB4B88" w:rsidP="00DB4B88">
            <w:pPr>
              <w:spacing w:line="200" w:lineRule="exact"/>
              <w:jc w:val="right"/>
              <w:rPr>
                <w:sz w:val="18"/>
                <w:szCs w:val="18"/>
              </w:rPr>
            </w:pPr>
            <w:r>
              <w:rPr>
                <w:rFonts w:hint="eastAsia"/>
                <w:sz w:val="18"/>
                <w:szCs w:val="18"/>
              </w:rPr>
              <w:t>2人</w:t>
            </w:r>
          </w:p>
        </w:tc>
      </w:tr>
      <w:tr w:rsidR="00DB4B88" w:rsidRPr="00974BFE" w14:paraId="5F865926" w14:textId="77777777" w:rsidTr="00651872">
        <w:trPr>
          <w:trHeight w:val="96"/>
        </w:trPr>
        <w:tc>
          <w:tcPr>
            <w:tcW w:w="351" w:type="dxa"/>
            <w:tcBorders>
              <w:top w:val="single" w:sz="4" w:space="0" w:color="auto"/>
            </w:tcBorders>
            <w:vAlign w:val="center"/>
          </w:tcPr>
          <w:p w14:paraId="13FD15EF" w14:textId="77777777" w:rsidR="00DB4B88" w:rsidRDefault="00DB4B88" w:rsidP="00651872">
            <w:pPr>
              <w:spacing w:line="200" w:lineRule="exact"/>
              <w:jc w:val="center"/>
              <w:rPr>
                <w:sz w:val="18"/>
                <w:szCs w:val="18"/>
              </w:rPr>
            </w:pPr>
            <w:r>
              <w:rPr>
                <w:rFonts w:hint="eastAsia"/>
                <w:sz w:val="18"/>
                <w:szCs w:val="18"/>
              </w:rPr>
              <w:t>10</w:t>
            </w:r>
          </w:p>
        </w:tc>
        <w:tc>
          <w:tcPr>
            <w:tcW w:w="2416" w:type="dxa"/>
            <w:vAlign w:val="center"/>
          </w:tcPr>
          <w:p w14:paraId="6F3F2FCA" w14:textId="77777777" w:rsidR="00DB4B88" w:rsidRPr="00974BFE" w:rsidRDefault="00DB4B88" w:rsidP="00651872">
            <w:pPr>
              <w:spacing w:line="200" w:lineRule="exact"/>
              <w:rPr>
                <w:sz w:val="18"/>
                <w:szCs w:val="18"/>
              </w:rPr>
            </w:pPr>
            <w:r w:rsidRPr="00974BFE">
              <w:rPr>
                <w:rFonts w:hint="eastAsia"/>
                <w:sz w:val="18"/>
                <w:szCs w:val="18"/>
              </w:rPr>
              <w:t>桜丘学習センター</w:t>
            </w:r>
          </w:p>
        </w:tc>
        <w:tc>
          <w:tcPr>
            <w:tcW w:w="1609" w:type="dxa"/>
            <w:vAlign w:val="center"/>
          </w:tcPr>
          <w:p w14:paraId="66193A89" w14:textId="77777777" w:rsidR="00DB4B88" w:rsidRPr="00974BFE" w:rsidRDefault="00DB4B88" w:rsidP="00651872">
            <w:pPr>
              <w:spacing w:line="200" w:lineRule="exact"/>
              <w:rPr>
                <w:sz w:val="18"/>
                <w:szCs w:val="18"/>
              </w:rPr>
            </w:pPr>
            <w:r w:rsidRPr="00974BFE">
              <w:rPr>
                <w:rFonts w:hint="eastAsia"/>
                <w:sz w:val="18"/>
                <w:szCs w:val="18"/>
              </w:rPr>
              <w:t>福田</w:t>
            </w:r>
            <w:r w:rsidRPr="00974BFE">
              <w:rPr>
                <w:sz w:val="18"/>
                <w:szCs w:val="18"/>
              </w:rPr>
              <w:t>1−30-1</w:t>
            </w:r>
          </w:p>
        </w:tc>
        <w:tc>
          <w:tcPr>
            <w:tcW w:w="3841" w:type="dxa"/>
            <w:vAlign w:val="center"/>
          </w:tcPr>
          <w:p w14:paraId="70E7982C" w14:textId="77777777" w:rsidR="00DB4B88" w:rsidRPr="00974BFE" w:rsidRDefault="00DB4B88" w:rsidP="00651872">
            <w:pPr>
              <w:spacing w:line="200" w:lineRule="exact"/>
              <w:rPr>
                <w:sz w:val="18"/>
                <w:szCs w:val="18"/>
              </w:rPr>
            </w:pPr>
            <w:r w:rsidRPr="00974BFE">
              <w:rPr>
                <w:sz w:val="18"/>
                <w:szCs w:val="18"/>
              </w:rPr>
              <w:t>9:00 ～ 21:30</w:t>
            </w:r>
          </w:p>
        </w:tc>
        <w:tc>
          <w:tcPr>
            <w:tcW w:w="992" w:type="dxa"/>
            <w:tcBorders>
              <w:right w:val="single" w:sz="8" w:space="0" w:color="auto"/>
            </w:tcBorders>
            <w:vAlign w:val="center"/>
          </w:tcPr>
          <w:p w14:paraId="7FC5BA3B" w14:textId="77777777" w:rsidR="00DB4B88" w:rsidRPr="00974BFE" w:rsidRDefault="00DB4B88" w:rsidP="00DB4B88">
            <w:pPr>
              <w:spacing w:line="200" w:lineRule="exact"/>
              <w:jc w:val="right"/>
              <w:rPr>
                <w:sz w:val="18"/>
                <w:szCs w:val="18"/>
              </w:rPr>
            </w:pPr>
            <w:r>
              <w:rPr>
                <w:rFonts w:hint="eastAsia"/>
                <w:sz w:val="18"/>
                <w:szCs w:val="18"/>
              </w:rPr>
              <w:t>2人</w:t>
            </w:r>
          </w:p>
        </w:tc>
      </w:tr>
      <w:tr w:rsidR="00DB4B88" w:rsidRPr="00974BFE" w14:paraId="79F06A6D" w14:textId="77777777" w:rsidTr="00651872">
        <w:trPr>
          <w:trHeight w:val="96"/>
        </w:trPr>
        <w:tc>
          <w:tcPr>
            <w:tcW w:w="351" w:type="dxa"/>
            <w:tcBorders>
              <w:top w:val="single" w:sz="4" w:space="0" w:color="auto"/>
            </w:tcBorders>
            <w:vAlign w:val="center"/>
          </w:tcPr>
          <w:p w14:paraId="4017006A" w14:textId="77777777" w:rsidR="00DB4B88" w:rsidRPr="00974BFE" w:rsidRDefault="00DB4B88" w:rsidP="00651872">
            <w:pPr>
              <w:spacing w:line="200" w:lineRule="exact"/>
              <w:jc w:val="center"/>
              <w:rPr>
                <w:sz w:val="18"/>
                <w:szCs w:val="18"/>
              </w:rPr>
            </w:pPr>
            <w:r>
              <w:rPr>
                <w:rFonts w:hint="eastAsia"/>
                <w:sz w:val="18"/>
                <w:szCs w:val="18"/>
              </w:rPr>
              <w:t>11</w:t>
            </w:r>
          </w:p>
        </w:tc>
        <w:tc>
          <w:tcPr>
            <w:tcW w:w="2416" w:type="dxa"/>
            <w:tcBorders>
              <w:top w:val="single" w:sz="4" w:space="0" w:color="auto"/>
            </w:tcBorders>
            <w:vAlign w:val="center"/>
          </w:tcPr>
          <w:p w14:paraId="4D77B4C7" w14:textId="77777777" w:rsidR="00DB4B88" w:rsidRPr="00974BFE" w:rsidRDefault="00DB4B88" w:rsidP="00651872">
            <w:pPr>
              <w:spacing w:line="200" w:lineRule="exact"/>
              <w:rPr>
                <w:sz w:val="18"/>
                <w:szCs w:val="18"/>
              </w:rPr>
            </w:pPr>
            <w:r w:rsidRPr="00974BFE">
              <w:rPr>
                <w:rFonts w:hint="eastAsia"/>
                <w:sz w:val="18"/>
                <w:szCs w:val="18"/>
              </w:rPr>
              <w:t>渋谷学習センター</w:t>
            </w:r>
          </w:p>
          <w:p w14:paraId="045F2112" w14:textId="77777777" w:rsidR="00DB4B88" w:rsidRPr="00974BFE" w:rsidRDefault="00DB4B88" w:rsidP="00651872">
            <w:pPr>
              <w:spacing w:line="200" w:lineRule="exact"/>
              <w:rPr>
                <w:sz w:val="18"/>
                <w:szCs w:val="18"/>
              </w:rPr>
            </w:pPr>
            <w:r w:rsidRPr="00974BFE">
              <w:rPr>
                <w:rFonts w:hint="eastAsia"/>
                <w:sz w:val="18"/>
                <w:szCs w:val="18"/>
              </w:rPr>
              <w:t>(生涯学習フリースペース</w:t>
            </w:r>
            <w:r w:rsidRPr="00974BFE">
              <w:rPr>
                <w:sz w:val="18"/>
                <w:szCs w:val="18"/>
              </w:rPr>
              <w:t>)</w:t>
            </w:r>
          </w:p>
        </w:tc>
        <w:tc>
          <w:tcPr>
            <w:tcW w:w="1609" w:type="dxa"/>
            <w:vAlign w:val="center"/>
          </w:tcPr>
          <w:p w14:paraId="50845CCC" w14:textId="77777777" w:rsidR="00DB4B88" w:rsidRPr="00974BFE" w:rsidRDefault="00DB4B88" w:rsidP="00651872">
            <w:pPr>
              <w:spacing w:line="200" w:lineRule="exact"/>
              <w:rPr>
                <w:sz w:val="18"/>
                <w:szCs w:val="18"/>
              </w:rPr>
            </w:pPr>
            <w:r w:rsidRPr="00974BFE">
              <w:rPr>
                <w:rFonts w:hint="eastAsia"/>
                <w:sz w:val="18"/>
                <w:szCs w:val="18"/>
              </w:rPr>
              <w:t>大和市渋谷</w:t>
            </w:r>
            <w:r w:rsidRPr="00974BFE">
              <w:rPr>
                <w:sz w:val="18"/>
                <w:szCs w:val="18"/>
              </w:rPr>
              <w:t>5-22</w:t>
            </w:r>
          </w:p>
          <w:p w14:paraId="00E8CCDD" w14:textId="77777777" w:rsidR="00DB4B88" w:rsidRPr="00974BFE" w:rsidRDefault="00DB4B88" w:rsidP="00651872">
            <w:pPr>
              <w:spacing w:line="200" w:lineRule="exact"/>
              <w:rPr>
                <w:sz w:val="18"/>
                <w:szCs w:val="18"/>
              </w:rPr>
            </w:pPr>
            <w:r w:rsidRPr="00974BFE">
              <w:rPr>
                <w:sz w:val="18"/>
                <w:szCs w:val="18"/>
              </w:rPr>
              <w:t>（IKOZA 3階）</w:t>
            </w:r>
          </w:p>
        </w:tc>
        <w:tc>
          <w:tcPr>
            <w:tcW w:w="3841" w:type="dxa"/>
            <w:vAlign w:val="center"/>
          </w:tcPr>
          <w:p w14:paraId="7E07EA16" w14:textId="77777777" w:rsidR="00DB4B88" w:rsidRDefault="00DB4B88" w:rsidP="00651872">
            <w:pPr>
              <w:spacing w:line="200" w:lineRule="exact"/>
              <w:rPr>
                <w:sz w:val="18"/>
                <w:szCs w:val="18"/>
              </w:rPr>
            </w:pPr>
            <w:r w:rsidRPr="00974BFE">
              <w:rPr>
                <w:sz w:val="18"/>
                <w:szCs w:val="18"/>
              </w:rPr>
              <w:t>9:00～21:30</w:t>
            </w:r>
          </w:p>
          <w:p w14:paraId="10AC49DA" w14:textId="77777777" w:rsidR="00DB4B88" w:rsidRPr="00974BFE" w:rsidRDefault="00DB4B88" w:rsidP="00651872">
            <w:pPr>
              <w:spacing w:line="200" w:lineRule="exact"/>
              <w:rPr>
                <w:sz w:val="18"/>
                <w:szCs w:val="18"/>
              </w:rPr>
            </w:pPr>
            <w:r w:rsidRPr="00393323">
              <w:rPr>
                <w:rFonts w:hint="eastAsia"/>
                <w:sz w:val="18"/>
                <w:szCs w:val="18"/>
              </w:rPr>
              <w:t>毎月最終月曜日</w:t>
            </w:r>
            <w:r w:rsidRPr="00393323">
              <w:rPr>
                <w:sz w:val="18"/>
                <w:szCs w:val="18"/>
              </w:rPr>
              <w:t>(休日の場合には前週の月曜日)を除く</w:t>
            </w:r>
          </w:p>
        </w:tc>
        <w:tc>
          <w:tcPr>
            <w:tcW w:w="992" w:type="dxa"/>
            <w:tcBorders>
              <w:right w:val="single" w:sz="8" w:space="0" w:color="auto"/>
            </w:tcBorders>
            <w:vAlign w:val="center"/>
          </w:tcPr>
          <w:p w14:paraId="3C99F8F4" w14:textId="77777777" w:rsidR="00DB4B88" w:rsidRPr="00974BFE" w:rsidRDefault="00DB4B88" w:rsidP="00DB4B88">
            <w:pPr>
              <w:spacing w:line="200" w:lineRule="exact"/>
              <w:jc w:val="right"/>
              <w:rPr>
                <w:sz w:val="18"/>
                <w:szCs w:val="18"/>
              </w:rPr>
            </w:pPr>
            <w:r w:rsidRPr="00974BFE">
              <w:rPr>
                <w:sz w:val="18"/>
                <w:szCs w:val="18"/>
              </w:rPr>
              <w:t>10人</w:t>
            </w:r>
          </w:p>
        </w:tc>
      </w:tr>
      <w:tr w:rsidR="00DB4B88" w:rsidRPr="00974BFE" w14:paraId="7DD69C0B" w14:textId="77777777" w:rsidTr="00651872">
        <w:trPr>
          <w:trHeight w:val="243"/>
        </w:trPr>
        <w:tc>
          <w:tcPr>
            <w:tcW w:w="351" w:type="dxa"/>
            <w:tcBorders>
              <w:top w:val="single" w:sz="4" w:space="0" w:color="auto"/>
            </w:tcBorders>
            <w:vAlign w:val="center"/>
          </w:tcPr>
          <w:p w14:paraId="172FC3DF" w14:textId="77777777" w:rsidR="00DB4B88" w:rsidRPr="00974BFE" w:rsidRDefault="00DB4B88" w:rsidP="00651872">
            <w:pPr>
              <w:spacing w:line="200" w:lineRule="exact"/>
              <w:jc w:val="center"/>
              <w:rPr>
                <w:sz w:val="18"/>
                <w:szCs w:val="18"/>
              </w:rPr>
            </w:pPr>
            <w:r>
              <w:rPr>
                <w:rFonts w:hint="eastAsia"/>
                <w:sz w:val="18"/>
                <w:szCs w:val="18"/>
              </w:rPr>
              <w:t>12</w:t>
            </w:r>
          </w:p>
        </w:tc>
        <w:tc>
          <w:tcPr>
            <w:tcW w:w="2416" w:type="dxa"/>
            <w:vAlign w:val="center"/>
          </w:tcPr>
          <w:p w14:paraId="1E7A079F" w14:textId="77777777" w:rsidR="00DB4B88" w:rsidRPr="00974BFE" w:rsidRDefault="00DB4B88" w:rsidP="00651872">
            <w:pPr>
              <w:spacing w:line="200" w:lineRule="exact"/>
              <w:rPr>
                <w:sz w:val="18"/>
                <w:szCs w:val="18"/>
              </w:rPr>
            </w:pPr>
            <w:r w:rsidRPr="004025FC">
              <w:rPr>
                <w:rFonts w:hint="eastAsia"/>
                <w:sz w:val="18"/>
                <w:szCs w:val="18"/>
              </w:rPr>
              <w:t>三機</w:t>
            </w:r>
            <w:r w:rsidRPr="004025FC">
              <w:rPr>
                <w:sz w:val="18"/>
                <w:szCs w:val="18"/>
              </w:rPr>
              <w:t>MIRAIスポーツセンター大和</w:t>
            </w:r>
          </w:p>
        </w:tc>
        <w:tc>
          <w:tcPr>
            <w:tcW w:w="1609" w:type="dxa"/>
            <w:vAlign w:val="center"/>
          </w:tcPr>
          <w:p w14:paraId="4A832EC9" w14:textId="77777777" w:rsidR="00DB4B88" w:rsidRPr="00974BFE" w:rsidRDefault="00DB4B88" w:rsidP="00651872">
            <w:pPr>
              <w:spacing w:line="200" w:lineRule="exact"/>
              <w:rPr>
                <w:sz w:val="18"/>
                <w:szCs w:val="18"/>
              </w:rPr>
            </w:pPr>
            <w:r w:rsidRPr="00974BFE">
              <w:rPr>
                <w:rFonts w:hint="eastAsia"/>
                <w:sz w:val="18"/>
                <w:szCs w:val="18"/>
              </w:rPr>
              <w:t>上草柳1</w:t>
            </w:r>
            <w:r w:rsidRPr="00974BFE">
              <w:rPr>
                <w:sz w:val="18"/>
                <w:szCs w:val="18"/>
              </w:rPr>
              <w:t>-1-1</w:t>
            </w:r>
          </w:p>
        </w:tc>
        <w:tc>
          <w:tcPr>
            <w:tcW w:w="3841" w:type="dxa"/>
            <w:vAlign w:val="center"/>
          </w:tcPr>
          <w:p w14:paraId="25A6AE90" w14:textId="77777777" w:rsidR="00DB4B88" w:rsidRPr="00974BFE" w:rsidRDefault="00DB4B88" w:rsidP="00651872">
            <w:pPr>
              <w:spacing w:line="200" w:lineRule="exact"/>
              <w:rPr>
                <w:sz w:val="18"/>
                <w:szCs w:val="18"/>
              </w:rPr>
            </w:pPr>
            <w:r w:rsidRPr="00974BFE">
              <w:rPr>
                <w:sz w:val="18"/>
                <w:szCs w:val="18"/>
              </w:rPr>
              <w:t>9:00～21:00</w:t>
            </w:r>
            <w:r w:rsidRPr="00974BFE">
              <w:rPr>
                <w:rFonts w:hint="eastAsia"/>
                <w:sz w:val="18"/>
                <w:szCs w:val="18"/>
              </w:rPr>
              <w:t>(第</w:t>
            </w:r>
            <w:r w:rsidRPr="00974BFE">
              <w:rPr>
                <w:sz w:val="18"/>
                <w:szCs w:val="18"/>
              </w:rPr>
              <w:t>3月（この日が祝日の場合は翌</w:t>
            </w:r>
            <w:r w:rsidRPr="00974BFE">
              <w:rPr>
                <w:rFonts w:hint="eastAsia"/>
                <w:sz w:val="18"/>
                <w:szCs w:val="18"/>
              </w:rPr>
              <w:t>平</w:t>
            </w:r>
            <w:r w:rsidRPr="00974BFE">
              <w:rPr>
                <w:sz w:val="18"/>
                <w:szCs w:val="18"/>
              </w:rPr>
              <w:t>日）</w:t>
            </w:r>
            <w:r w:rsidRPr="00974BFE">
              <w:rPr>
                <w:rFonts w:hint="eastAsia"/>
                <w:sz w:val="18"/>
                <w:szCs w:val="18"/>
              </w:rPr>
              <w:t>を除く)</w:t>
            </w:r>
          </w:p>
        </w:tc>
        <w:tc>
          <w:tcPr>
            <w:tcW w:w="992" w:type="dxa"/>
            <w:tcBorders>
              <w:right w:val="single" w:sz="8" w:space="0" w:color="auto"/>
            </w:tcBorders>
            <w:vAlign w:val="center"/>
          </w:tcPr>
          <w:p w14:paraId="0683801D" w14:textId="77777777" w:rsidR="00DB4B88" w:rsidRPr="00974BFE" w:rsidRDefault="00DB4B88" w:rsidP="00DB4B88">
            <w:pPr>
              <w:spacing w:line="200" w:lineRule="exact"/>
              <w:jc w:val="right"/>
              <w:rPr>
                <w:sz w:val="18"/>
                <w:szCs w:val="18"/>
              </w:rPr>
            </w:pPr>
            <w:r>
              <w:rPr>
                <w:rFonts w:hint="eastAsia"/>
                <w:sz w:val="18"/>
                <w:szCs w:val="18"/>
              </w:rPr>
              <w:t>10人</w:t>
            </w:r>
          </w:p>
        </w:tc>
      </w:tr>
      <w:tr w:rsidR="00DB4B88" w:rsidRPr="00974BFE" w14:paraId="4C70C598" w14:textId="77777777" w:rsidTr="00651872">
        <w:trPr>
          <w:trHeight w:val="167"/>
        </w:trPr>
        <w:tc>
          <w:tcPr>
            <w:tcW w:w="351" w:type="dxa"/>
            <w:tcBorders>
              <w:top w:val="single" w:sz="4" w:space="0" w:color="auto"/>
            </w:tcBorders>
            <w:vAlign w:val="center"/>
          </w:tcPr>
          <w:p w14:paraId="2D2D4516" w14:textId="77777777" w:rsidR="00DB4B88" w:rsidRDefault="00DB4B88" w:rsidP="00651872">
            <w:pPr>
              <w:spacing w:line="200" w:lineRule="exact"/>
              <w:jc w:val="center"/>
              <w:rPr>
                <w:sz w:val="18"/>
                <w:szCs w:val="18"/>
              </w:rPr>
            </w:pPr>
            <w:r>
              <w:rPr>
                <w:rFonts w:hint="eastAsia"/>
                <w:sz w:val="18"/>
                <w:szCs w:val="18"/>
              </w:rPr>
              <w:t>13</w:t>
            </w:r>
          </w:p>
        </w:tc>
        <w:tc>
          <w:tcPr>
            <w:tcW w:w="2416" w:type="dxa"/>
            <w:vAlign w:val="center"/>
          </w:tcPr>
          <w:p w14:paraId="3CC036D5" w14:textId="77777777" w:rsidR="00DB4B88" w:rsidRPr="00974BFE" w:rsidRDefault="00DB4B88" w:rsidP="00651872">
            <w:pPr>
              <w:spacing w:line="200" w:lineRule="exact"/>
              <w:rPr>
                <w:sz w:val="18"/>
                <w:szCs w:val="18"/>
              </w:rPr>
            </w:pPr>
            <w:r w:rsidRPr="00974BFE">
              <w:rPr>
                <w:rFonts w:hint="eastAsia"/>
                <w:sz w:val="18"/>
                <w:szCs w:val="18"/>
              </w:rPr>
              <w:t>自然観察センター・しらかしのいえ</w:t>
            </w:r>
          </w:p>
        </w:tc>
        <w:tc>
          <w:tcPr>
            <w:tcW w:w="1609" w:type="dxa"/>
            <w:vAlign w:val="center"/>
          </w:tcPr>
          <w:p w14:paraId="35045B0D" w14:textId="77777777" w:rsidR="00DB4B88" w:rsidRPr="00974BFE" w:rsidRDefault="00DB4B88" w:rsidP="00651872">
            <w:pPr>
              <w:spacing w:line="200" w:lineRule="exact"/>
              <w:rPr>
                <w:sz w:val="18"/>
                <w:szCs w:val="18"/>
              </w:rPr>
            </w:pPr>
            <w:r w:rsidRPr="00974BFE">
              <w:rPr>
                <w:rFonts w:hint="eastAsia"/>
                <w:sz w:val="18"/>
                <w:szCs w:val="18"/>
              </w:rPr>
              <w:t>上草柳</w:t>
            </w:r>
            <w:r w:rsidRPr="00974BFE">
              <w:rPr>
                <w:sz w:val="18"/>
                <w:szCs w:val="18"/>
              </w:rPr>
              <w:t>1728</w:t>
            </w:r>
          </w:p>
        </w:tc>
        <w:tc>
          <w:tcPr>
            <w:tcW w:w="3841" w:type="dxa"/>
            <w:vAlign w:val="center"/>
          </w:tcPr>
          <w:p w14:paraId="0325DB1E" w14:textId="77777777" w:rsidR="00DB4B88" w:rsidRPr="00974BFE" w:rsidRDefault="00DB4B88" w:rsidP="00651872">
            <w:pPr>
              <w:spacing w:line="200" w:lineRule="exact"/>
              <w:rPr>
                <w:sz w:val="18"/>
                <w:szCs w:val="18"/>
              </w:rPr>
            </w:pPr>
            <w:r w:rsidRPr="00974BFE">
              <w:rPr>
                <w:sz w:val="18"/>
                <w:szCs w:val="18"/>
              </w:rPr>
              <w:t>9:00～17:00(月（祝日の場合は翌平日）を除く)</w:t>
            </w:r>
          </w:p>
        </w:tc>
        <w:tc>
          <w:tcPr>
            <w:tcW w:w="992" w:type="dxa"/>
            <w:tcBorders>
              <w:right w:val="single" w:sz="8" w:space="0" w:color="auto"/>
            </w:tcBorders>
            <w:vAlign w:val="center"/>
          </w:tcPr>
          <w:p w14:paraId="5E53B5C2" w14:textId="77777777" w:rsidR="00DB4B88" w:rsidRPr="00974BFE" w:rsidRDefault="00DB4B88" w:rsidP="00DB4B88">
            <w:pPr>
              <w:spacing w:line="200" w:lineRule="exact"/>
              <w:jc w:val="right"/>
              <w:rPr>
                <w:sz w:val="18"/>
                <w:szCs w:val="18"/>
              </w:rPr>
            </w:pPr>
            <w:r>
              <w:rPr>
                <w:rFonts w:hint="eastAsia"/>
                <w:sz w:val="18"/>
                <w:szCs w:val="18"/>
              </w:rPr>
              <w:t>5人</w:t>
            </w:r>
          </w:p>
        </w:tc>
      </w:tr>
      <w:tr w:rsidR="00DB4B88" w:rsidRPr="00974BFE" w14:paraId="63158BA5" w14:textId="77777777" w:rsidTr="00651872">
        <w:trPr>
          <w:trHeight w:val="96"/>
        </w:trPr>
        <w:tc>
          <w:tcPr>
            <w:tcW w:w="351" w:type="dxa"/>
            <w:tcBorders>
              <w:top w:val="single" w:sz="4" w:space="0" w:color="auto"/>
            </w:tcBorders>
            <w:vAlign w:val="center"/>
          </w:tcPr>
          <w:p w14:paraId="1D593B34" w14:textId="77777777" w:rsidR="00DB4B88" w:rsidRDefault="00DB4B88" w:rsidP="00651872">
            <w:pPr>
              <w:spacing w:line="200" w:lineRule="exact"/>
              <w:jc w:val="center"/>
              <w:rPr>
                <w:sz w:val="18"/>
                <w:szCs w:val="18"/>
              </w:rPr>
            </w:pPr>
            <w:r>
              <w:rPr>
                <w:rFonts w:hint="eastAsia"/>
                <w:sz w:val="18"/>
                <w:szCs w:val="18"/>
              </w:rPr>
              <w:t>14</w:t>
            </w:r>
          </w:p>
        </w:tc>
        <w:tc>
          <w:tcPr>
            <w:tcW w:w="2416" w:type="dxa"/>
            <w:vAlign w:val="center"/>
          </w:tcPr>
          <w:p w14:paraId="0340EB59" w14:textId="77777777" w:rsidR="00DB4B88" w:rsidRPr="00974BFE" w:rsidRDefault="00DB4B88" w:rsidP="00651872">
            <w:pPr>
              <w:spacing w:line="200" w:lineRule="exact"/>
              <w:rPr>
                <w:sz w:val="18"/>
                <w:szCs w:val="18"/>
              </w:rPr>
            </w:pPr>
            <w:r w:rsidRPr="00974BFE">
              <w:rPr>
                <w:rFonts w:hint="eastAsia"/>
                <w:sz w:val="18"/>
                <w:szCs w:val="18"/>
              </w:rPr>
              <w:t>グリーンアップセンター</w:t>
            </w:r>
          </w:p>
        </w:tc>
        <w:tc>
          <w:tcPr>
            <w:tcW w:w="1609" w:type="dxa"/>
            <w:vAlign w:val="center"/>
          </w:tcPr>
          <w:p w14:paraId="6C91644F" w14:textId="77777777" w:rsidR="00DB4B88" w:rsidRPr="00974BFE" w:rsidRDefault="00DB4B88" w:rsidP="00651872">
            <w:pPr>
              <w:spacing w:line="200" w:lineRule="exact"/>
              <w:rPr>
                <w:sz w:val="18"/>
                <w:szCs w:val="18"/>
              </w:rPr>
            </w:pPr>
            <w:r w:rsidRPr="00974BFE">
              <w:rPr>
                <w:rFonts w:hint="eastAsia"/>
                <w:sz w:val="18"/>
                <w:szCs w:val="18"/>
              </w:rPr>
              <w:t>下草柳</w:t>
            </w:r>
            <w:r w:rsidRPr="00974BFE">
              <w:rPr>
                <w:sz w:val="18"/>
                <w:szCs w:val="18"/>
              </w:rPr>
              <w:t>552-1</w:t>
            </w:r>
          </w:p>
        </w:tc>
        <w:tc>
          <w:tcPr>
            <w:tcW w:w="3841" w:type="dxa"/>
            <w:vAlign w:val="center"/>
          </w:tcPr>
          <w:p w14:paraId="20C226A3" w14:textId="77777777" w:rsidR="00DB4B88" w:rsidRPr="00974BFE" w:rsidRDefault="00DB4B88" w:rsidP="00651872">
            <w:pPr>
              <w:spacing w:line="200" w:lineRule="exact"/>
              <w:rPr>
                <w:sz w:val="18"/>
                <w:szCs w:val="18"/>
              </w:rPr>
            </w:pPr>
            <w:r w:rsidRPr="00974BFE">
              <w:rPr>
                <w:sz w:val="18"/>
                <w:szCs w:val="18"/>
              </w:rPr>
              <w:t>9:30～</w:t>
            </w:r>
            <w:r w:rsidRPr="00974BFE">
              <w:rPr>
                <w:rFonts w:hint="eastAsia"/>
                <w:sz w:val="18"/>
                <w:szCs w:val="18"/>
              </w:rPr>
              <w:t>2</w:t>
            </w:r>
            <w:r w:rsidRPr="00974BFE">
              <w:rPr>
                <w:sz w:val="18"/>
                <w:szCs w:val="18"/>
              </w:rPr>
              <w:t>1:00(月（祝日の場合は翌平日）を除く)</w:t>
            </w:r>
          </w:p>
        </w:tc>
        <w:tc>
          <w:tcPr>
            <w:tcW w:w="992" w:type="dxa"/>
            <w:tcBorders>
              <w:right w:val="single" w:sz="8" w:space="0" w:color="auto"/>
            </w:tcBorders>
            <w:vAlign w:val="center"/>
          </w:tcPr>
          <w:p w14:paraId="5350F00A" w14:textId="77777777" w:rsidR="00DB4B88" w:rsidRPr="00974BFE" w:rsidRDefault="00DB4B88" w:rsidP="00DB4B88">
            <w:pPr>
              <w:spacing w:line="200" w:lineRule="exact"/>
              <w:jc w:val="right"/>
              <w:rPr>
                <w:sz w:val="18"/>
                <w:szCs w:val="18"/>
              </w:rPr>
            </w:pPr>
            <w:r>
              <w:rPr>
                <w:rFonts w:hint="eastAsia"/>
                <w:sz w:val="18"/>
                <w:szCs w:val="18"/>
              </w:rPr>
              <w:t>3人</w:t>
            </w:r>
          </w:p>
        </w:tc>
      </w:tr>
      <w:tr w:rsidR="00DB4B88" w:rsidRPr="00974BFE" w14:paraId="101FD34E" w14:textId="77777777" w:rsidTr="00651872">
        <w:trPr>
          <w:trHeight w:val="96"/>
        </w:trPr>
        <w:tc>
          <w:tcPr>
            <w:tcW w:w="351" w:type="dxa"/>
            <w:tcBorders>
              <w:top w:val="single" w:sz="4" w:space="0" w:color="auto"/>
            </w:tcBorders>
            <w:vAlign w:val="center"/>
          </w:tcPr>
          <w:p w14:paraId="4C9B14E1" w14:textId="77777777" w:rsidR="00DB4B88" w:rsidRDefault="00DB4B88" w:rsidP="00651872">
            <w:pPr>
              <w:spacing w:line="200" w:lineRule="exact"/>
              <w:jc w:val="center"/>
              <w:rPr>
                <w:sz w:val="18"/>
                <w:szCs w:val="18"/>
              </w:rPr>
            </w:pPr>
            <w:r>
              <w:rPr>
                <w:rFonts w:hint="eastAsia"/>
                <w:sz w:val="18"/>
                <w:szCs w:val="18"/>
              </w:rPr>
              <w:t>15</w:t>
            </w:r>
          </w:p>
        </w:tc>
        <w:tc>
          <w:tcPr>
            <w:tcW w:w="2416" w:type="dxa"/>
            <w:vAlign w:val="center"/>
          </w:tcPr>
          <w:p w14:paraId="747CD0B4" w14:textId="77777777" w:rsidR="00DB4B88" w:rsidRPr="00974BFE" w:rsidRDefault="00DB4B88" w:rsidP="00651872">
            <w:pPr>
              <w:spacing w:line="200" w:lineRule="exact"/>
              <w:rPr>
                <w:sz w:val="18"/>
                <w:szCs w:val="18"/>
              </w:rPr>
            </w:pPr>
            <w:r w:rsidRPr="00974BFE">
              <w:rPr>
                <w:sz w:val="18"/>
                <w:szCs w:val="18"/>
              </w:rPr>
              <w:t>ゆとりの森仲良しプラザ</w:t>
            </w:r>
          </w:p>
        </w:tc>
        <w:tc>
          <w:tcPr>
            <w:tcW w:w="1609" w:type="dxa"/>
            <w:vAlign w:val="center"/>
          </w:tcPr>
          <w:p w14:paraId="735F88D7" w14:textId="77777777" w:rsidR="00DB4B88" w:rsidRPr="00974BFE" w:rsidRDefault="00DB4B88" w:rsidP="00651872">
            <w:pPr>
              <w:spacing w:line="200" w:lineRule="exact"/>
              <w:rPr>
                <w:sz w:val="18"/>
                <w:szCs w:val="18"/>
              </w:rPr>
            </w:pPr>
            <w:r w:rsidRPr="00974BFE">
              <w:rPr>
                <w:rFonts w:hint="eastAsia"/>
                <w:sz w:val="18"/>
                <w:szCs w:val="18"/>
              </w:rPr>
              <w:t>福田</w:t>
            </w:r>
            <w:r w:rsidRPr="00974BFE">
              <w:rPr>
                <w:sz w:val="18"/>
                <w:szCs w:val="18"/>
              </w:rPr>
              <w:t>4112</w:t>
            </w:r>
          </w:p>
        </w:tc>
        <w:tc>
          <w:tcPr>
            <w:tcW w:w="3841" w:type="dxa"/>
            <w:vAlign w:val="center"/>
          </w:tcPr>
          <w:p w14:paraId="33119F43" w14:textId="77777777" w:rsidR="00DB4B88" w:rsidRPr="00974BFE" w:rsidRDefault="00DB4B88" w:rsidP="00651872">
            <w:pPr>
              <w:spacing w:line="200" w:lineRule="exact"/>
              <w:rPr>
                <w:sz w:val="18"/>
                <w:szCs w:val="18"/>
              </w:rPr>
            </w:pPr>
            <w:r w:rsidRPr="00974BFE">
              <w:rPr>
                <w:sz w:val="18"/>
                <w:szCs w:val="18"/>
              </w:rPr>
              <w:t>9:00</w:t>
            </w:r>
            <w:r>
              <w:rPr>
                <w:rFonts w:hint="eastAsia"/>
                <w:sz w:val="18"/>
                <w:szCs w:val="18"/>
              </w:rPr>
              <w:t>～</w:t>
            </w:r>
            <w:r w:rsidRPr="00974BFE">
              <w:rPr>
                <w:sz w:val="18"/>
                <w:szCs w:val="18"/>
              </w:rPr>
              <w:t>21:00</w:t>
            </w:r>
          </w:p>
        </w:tc>
        <w:tc>
          <w:tcPr>
            <w:tcW w:w="992" w:type="dxa"/>
            <w:tcBorders>
              <w:right w:val="single" w:sz="8" w:space="0" w:color="auto"/>
            </w:tcBorders>
            <w:vAlign w:val="center"/>
          </w:tcPr>
          <w:p w14:paraId="46178A42" w14:textId="77777777" w:rsidR="00DB4B88" w:rsidRPr="00974BFE" w:rsidRDefault="00DB4B88" w:rsidP="00DB4B88">
            <w:pPr>
              <w:spacing w:line="200" w:lineRule="exact"/>
              <w:jc w:val="right"/>
              <w:rPr>
                <w:sz w:val="18"/>
                <w:szCs w:val="18"/>
              </w:rPr>
            </w:pPr>
            <w:r>
              <w:rPr>
                <w:rFonts w:hint="eastAsia"/>
                <w:sz w:val="18"/>
                <w:szCs w:val="18"/>
              </w:rPr>
              <w:t>5人</w:t>
            </w:r>
          </w:p>
        </w:tc>
      </w:tr>
      <w:tr w:rsidR="00DB4B88" w:rsidRPr="00974BFE" w14:paraId="2DD559DD" w14:textId="77777777" w:rsidTr="00651872">
        <w:trPr>
          <w:trHeight w:val="134"/>
        </w:trPr>
        <w:tc>
          <w:tcPr>
            <w:tcW w:w="351" w:type="dxa"/>
            <w:tcBorders>
              <w:top w:val="single" w:sz="4" w:space="0" w:color="auto"/>
            </w:tcBorders>
            <w:vAlign w:val="center"/>
          </w:tcPr>
          <w:p w14:paraId="2FFA1C32" w14:textId="77777777" w:rsidR="00DB4B88" w:rsidRDefault="00DB4B88" w:rsidP="00651872">
            <w:pPr>
              <w:spacing w:line="200" w:lineRule="exact"/>
              <w:jc w:val="center"/>
              <w:rPr>
                <w:sz w:val="18"/>
                <w:szCs w:val="18"/>
              </w:rPr>
            </w:pPr>
            <w:r>
              <w:rPr>
                <w:rFonts w:hint="eastAsia"/>
                <w:sz w:val="18"/>
                <w:szCs w:val="18"/>
              </w:rPr>
              <w:t>16</w:t>
            </w:r>
          </w:p>
        </w:tc>
        <w:tc>
          <w:tcPr>
            <w:tcW w:w="2416" w:type="dxa"/>
            <w:vAlign w:val="center"/>
          </w:tcPr>
          <w:p w14:paraId="2918813C" w14:textId="77777777" w:rsidR="00DB4B88" w:rsidRPr="00974BFE" w:rsidRDefault="00DB4B88" w:rsidP="00651872">
            <w:pPr>
              <w:spacing w:line="200" w:lineRule="exact"/>
              <w:rPr>
                <w:sz w:val="18"/>
                <w:szCs w:val="18"/>
              </w:rPr>
            </w:pPr>
            <w:r w:rsidRPr="00974BFE">
              <w:rPr>
                <w:rFonts w:hint="eastAsia"/>
                <w:sz w:val="18"/>
                <w:szCs w:val="18"/>
              </w:rPr>
              <w:t>つる舞の里歴史資料館</w:t>
            </w:r>
          </w:p>
        </w:tc>
        <w:tc>
          <w:tcPr>
            <w:tcW w:w="1609" w:type="dxa"/>
            <w:vAlign w:val="center"/>
          </w:tcPr>
          <w:p w14:paraId="2C2290D2" w14:textId="77777777" w:rsidR="00DB4B88" w:rsidRPr="00974BFE" w:rsidRDefault="00DB4B88" w:rsidP="00651872">
            <w:pPr>
              <w:spacing w:line="200" w:lineRule="exact"/>
              <w:rPr>
                <w:sz w:val="18"/>
                <w:szCs w:val="18"/>
              </w:rPr>
            </w:pPr>
            <w:r w:rsidRPr="00974BFE">
              <w:rPr>
                <w:rFonts w:hint="eastAsia"/>
                <w:sz w:val="18"/>
                <w:szCs w:val="18"/>
              </w:rPr>
              <w:t>つきみ野</w:t>
            </w:r>
            <w:r w:rsidRPr="00974BFE">
              <w:rPr>
                <w:sz w:val="18"/>
                <w:szCs w:val="18"/>
              </w:rPr>
              <w:t>7-3-2</w:t>
            </w:r>
          </w:p>
        </w:tc>
        <w:tc>
          <w:tcPr>
            <w:tcW w:w="3841" w:type="dxa"/>
            <w:vAlign w:val="center"/>
          </w:tcPr>
          <w:p w14:paraId="451AA0B4" w14:textId="77777777" w:rsidR="00DB4B88" w:rsidRPr="00974BFE" w:rsidRDefault="00DB4B88" w:rsidP="00651872">
            <w:pPr>
              <w:spacing w:line="200" w:lineRule="exact"/>
              <w:rPr>
                <w:sz w:val="18"/>
                <w:szCs w:val="18"/>
              </w:rPr>
            </w:pPr>
            <w:r w:rsidRPr="00974BFE">
              <w:rPr>
                <w:sz w:val="18"/>
                <w:szCs w:val="18"/>
              </w:rPr>
              <w:t>9</w:t>
            </w:r>
            <w:r>
              <w:rPr>
                <w:rFonts w:hint="eastAsia"/>
                <w:sz w:val="18"/>
                <w:szCs w:val="18"/>
              </w:rPr>
              <w:t>:00</w:t>
            </w:r>
            <w:r w:rsidRPr="00974BFE">
              <w:rPr>
                <w:rFonts w:hint="eastAsia"/>
                <w:sz w:val="18"/>
                <w:szCs w:val="18"/>
              </w:rPr>
              <w:t>〜</w:t>
            </w:r>
            <w:r w:rsidRPr="00974BFE">
              <w:rPr>
                <w:sz w:val="18"/>
                <w:szCs w:val="18"/>
              </w:rPr>
              <w:t>17</w:t>
            </w:r>
            <w:r>
              <w:rPr>
                <w:rFonts w:hint="eastAsia"/>
                <w:sz w:val="18"/>
                <w:szCs w:val="18"/>
              </w:rPr>
              <w:t>:00</w:t>
            </w:r>
            <w:r w:rsidRPr="00974BFE">
              <w:rPr>
                <w:rFonts w:hint="eastAsia"/>
                <w:sz w:val="18"/>
                <w:szCs w:val="18"/>
              </w:rPr>
              <w:t>(</w:t>
            </w:r>
            <w:r w:rsidRPr="00974BFE">
              <w:rPr>
                <w:sz w:val="18"/>
                <w:szCs w:val="18"/>
              </w:rPr>
              <w:t>休日</w:t>
            </w:r>
            <w:r w:rsidRPr="00974BFE">
              <w:rPr>
                <w:rFonts w:hint="eastAsia"/>
                <w:sz w:val="18"/>
                <w:szCs w:val="18"/>
              </w:rPr>
              <w:t>以外の月曜日と</w:t>
            </w:r>
            <w:r w:rsidRPr="00974BFE">
              <w:rPr>
                <w:sz w:val="18"/>
                <w:szCs w:val="18"/>
              </w:rPr>
              <w:t>休日の翌</w:t>
            </w:r>
            <w:r w:rsidRPr="00974BFE">
              <w:rPr>
                <w:rFonts w:hint="eastAsia"/>
                <w:sz w:val="18"/>
                <w:szCs w:val="18"/>
              </w:rPr>
              <w:t>平</w:t>
            </w:r>
            <w:r w:rsidRPr="00974BFE">
              <w:rPr>
                <w:sz w:val="18"/>
                <w:szCs w:val="18"/>
              </w:rPr>
              <w:t>日</w:t>
            </w:r>
            <w:r w:rsidRPr="00974BFE">
              <w:rPr>
                <w:rFonts w:hint="eastAsia"/>
                <w:sz w:val="18"/>
                <w:szCs w:val="18"/>
              </w:rPr>
              <w:t>を除く)</w:t>
            </w:r>
          </w:p>
        </w:tc>
        <w:tc>
          <w:tcPr>
            <w:tcW w:w="992" w:type="dxa"/>
            <w:tcBorders>
              <w:right w:val="single" w:sz="8" w:space="0" w:color="auto"/>
            </w:tcBorders>
            <w:vAlign w:val="center"/>
          </w:tcPr>
          <w:p w14:paraId="2994001E" w14:textId="77777777" w:rsidR="00DB4B88" w:rsidRPr="00974BFE" w:rsidRDefault="00DB4B88" w:rsidP="00DB4B88">
            <w:pPr>
              <w:spacing w:line="200" w:lineRule="exact"/>
              <w:jc w:val="right"/>
              <w:rPr>
                <w:sz w:val="18"/>
                <w:szCs w:val="18"/>
              </w:rPr>
            </w:pPr>
            <w:r>
              <w:rPr>
                <w:rFonts w:hint="eastAsia"/>
                <w:sz w:val="18"/>
                <w:szCs w:val="18"/>
              </w:rPr>
              <w:t>5人</w:t>
            </w:r>
          </w:p>
        </w:tc>
      </w:tr>
      <w:tr w:rsidR="00DB4B88" w:rsidRPr="00974BFE" w14:paraId="6A2A8518" w14:textId="77777777" w:rsidTr="00651872">
        <w:trPr>
          <w:trHeight w:val="217"/>
        </w:trPr>
        <w:tc>
          <w:tcPr>
            <w:tcW w:w="351" w:type="dxa"/>
            <w:tcBorders>
              <w:top w:val="single" w:sz="4" w:space="0" w:color="auto"/>
            </w:tcBorders>
            <w:vAlign w:val="center"/>
          </w:tcPr>
          <w:p w14:paraId="6CE53A64" w14:textId="77777777" w:rsidR="00DB4B88" w:rsidRDefault="00DB4B88" w:rsidP="00651872">
            <w:pPr>
              <w:spacing w:line="200" w:lineRule="exact"/>
              <w:jc w:val="center"/>
              <w:rPr>
                <w:sz w:val="18"/>
                <w:szCs w:val="18"/>
              </w:rPr>
            </w:pPr>
            <w:r>
              <w:rPr>
                <w:rFonts w:hint="eastAsia"/>
                <w:sz w:val="18"/>
                <w:szCs w:val="18"/>
              </w:rPr>
              <w:t>17</w:t>
            </w:r>
          </w:p>
        </w:tc>
        <w:tc>
          <w:tcPr>
            <w:tcW w:w="2416" w:type="dxa"/>
            <w:vAlign w:val="center"/>
          </w:tcPr>
          <w:p w14:paraId="30FDF6A1" w14:textId="77777777" w:rsidR="00DB4B88" w:rsidRPr="00974BFE" w:rsidRDefault="00DB4B88" w:rsidP="00651872">
            <w:pPr>
              <w:spacing w:line="200" w:lineRule="exact"/>
              <w:rPr>
                <w:sz w:val="18"/>
                <w:szCs w:val="18"/>
              </w:rPr>
            </w:pPr>
            <w:r w:rsidRPr="00974BFE">
              <w:rPr>
                <w:rFonts w:hint="eastAsia"/>
                <w:sz w:val="18"/>
                <w:szCs w:val="18"/>
              </w:rPr>
              <w:t>柳橋ふれあいプラザ</w:t>
            </w:r>
          </w:p>
        </w:tc>
        <w:tc>
          <w:tcPr>
            <w:tcW w:w="1609" w:type="dxa"/>
            <w:vAlign w:val="center"/>
          </w:tcPr>
          <w:p w14:paraId="19EB5256" w14:textId="77777777" w:rsidR="00DB4B88" w:rsidRPr="00974BFE" w:rsidRDefault="00DB4B88" w:rsidP="00651872">
            <w:pPr>
              <w:spacing w:line="200" w:lineRule="exact"/>
              <w:rPr>
                <w:sz w:val="18"/>
                <w:szCs w:val="18"/>
              </w:rPr>
            </w:pPr>
            <w:r w:rsidRPr="00974BFE">
              <w:rPr>
                <w:rFonts w:hint="eastAsia"/>
                <w:sz w:val="18"/>
                <w:szCs w:val="18"/>
              </w:rPr>
              <w:t>草柳3</w:t>
            </w:r>
            <w:r w:rsidRPr="00974BFE">
              <w:rPr>
                <w:sz w:val="18"/>
                <w:szCs w:val="18"/>
              </w:rPr>
              <w:t>-12-1</w:t>
            </w:r>
          </w:p>
        </w:tc>
        <w:tc>
          <w:tcPr>
            <w:tcW w:w="3841" w:type="dxa"/>
            <w:vAlign w:val="center"/>
          </w:tcPr>
          <w:p w14:paraId="73C26A88" w14:textId="77777777" w:rsidR="00DB4B88" w:rsidRPr="00974BFE" w:rsidRDefault="00DB4B88" w:rsidP="00651872">
            <w:pPr>
              <w:spacing w:line="200" w:lineRule="exact"/>
              <w:rPr>
                <w:sz w:val="18"/>
                <w:szCs w:val="18"/>
              </w:rPr>
            </w:pPr>
            <w:r w:rsidRPr="00974BFE">
              <w:rPr>
                <w:sz w:val="18"/>
                <w:szCs w:val="18"/>
              </w:rPr>
              <w:t>10：00～21：00(月（祝日の場合は翌平日）を除く)</w:t>
            </w:r>
          </w:p>
        </w:tc>
        <w:tc>
          <w:tcPr>
            <w:tcW w:w="992" w:type="dxa"/>
            <w:tcBorders>
              <w:right w:val="single" w:sz="8" w:space="0" w:color="auto"/>
            </w:tcBorders>
            <w:vAlign w:val="center"/>
          </w:tcPr>
          <w:p w14:paraId="047DD394" w14:textId="77777777" w:rsidR="00DB4B88" w:rsidRPr="00974BFE" w:rsidRDefault="00DB4B88" w:rsidP="00DB4B88">
            <w:pPr>
              <w:spacing w:line="200" w:lineRule="exact"/>
              <w:jc w:val="right"/>
              <w:rPr>
                <w:sz w:val="18"/>
                <w:szCs w:val="18"/>
              </w:rPr>
            </w:pPr>
            <w:r>
              <w:rPr>
                <w:rFonts w:hint="eastAsia"/>
                <w:sz w:val="18"/>
                <w:szCs w:val="18"/>
              </w:rPr>
              <w:t>5人</w:t>
            </w:r>
          </w:p>
        </w:tc>
      </w:tr>
      <w:tr w:rsidR="00DB4B88" w:rsidRPr="00974BFE" w14:paraId="1AC78005" w14:textId="77777777" w:rsidTr="00651872">
        <w:trPr>
          <w:trHeight w:val="70"/>
        </w:trPr>
        <w:tc>
          <w:tcPr>
            <w:tcW w:w="351" w:type="dxa"/>
            <w:tcBorders>
              <w:top w:val="single" w:sz="4" w:space="0" w:color="auto"/>
              <w:bottom w:val="single" w:sz="6" w:space="0" w:color="auto"/>
            </w:tcBorders>
            <w:vAlign w:val="center"/>
          </w:tcPr>
          <w:p w14:paraId="7C40C9A0" w14:textId="77777777" w:rsidR="00DB4B88" w:rsidRDefault="00DB4B88" w:rsidP="00651872">
            <w:pPr>
              <w:spacing w:line="200" w:lineRule="exact"/>
              <w:jc w:val="center"/>
              <w:rPr>
                <w:sz w:val="18"/>
                <w:szCs w:val="18"/>
              </w:rPr>
            </w:pPr>
            <w:r>
              <w:rPr>
                <w:rFonts w:hint="eastAsia"/>
                <w:sz w:val="18"/>
                <w:szCs w:val="18"/>
              </w:rPr>
              <w:t>18</w:t>
            </w:r>
          </w:p>
        </w:tc>
        <w:tc>
          <w:tcPr>
            <w:tcW w:w="2416" w:type="dxa"/>
            <w:tcBorders>
              <w:top w:val="single" w:sz="4" w:space="0" w:color="auto"/>
              <w:bottom w:val="single" w:sz="6" w:space="0" w:color="auto"/>
            </w:tcBorders>
            <w:vAlign w:val="center"/>
          </w:tcPr>
          <w:p w14:paraId="5C83EC25" w14:textId="77777777" w:rsidR="00DB4B88" w:rsidRPr="00974BFE" w:rsidRDefault="00DB4B88" w:rsidP="00651872">
            <w:pPr>
              <w:spacing w:line="200" w:lineRule="exact"/>
              <w:rPr>
                <w:sz w:val="18"/>
                <w:szCs w:val="18"/>
              </w:rPr>
            </w:pPr>
            <w:r w:rsidRPr="00974BFE">
              <w:rPr>
                <w:sz w:val="18"/>
                <w:szCs w:val="18"/>
              </w:rPr>
              <w:t>やまと公園休憩所「プロキオン」</w:t>
            </w:r>
          </w:p>
        </w:tc>
        <w:tc>
          <w:tcPr>
            <w:tcW w:w="1609" w:type="dxa"/>
            <w:tcBorders>
              <w:bottom w:val="single" w:sz="6" w:space="0" w:color="auto"/>
            </w:tcBorders>
            <w:vAlign w:val="center"/>
          </w:tcPr>
          <w:p w14:paraId="4C072C5F" w14:textId="77777777" w:rsidR="00DB4B88" w:rsidRPr="00974BFE" w:rsidRDefault="00DB4B88" w:rsidP="00651872">
            <w:pPr>
              <w:spacing w:line="200" w:lineRule="exact"/>
              <w:rPr>
                <w:sz w:val="18"/>
                <w:szCs w:val="18"/>
              </w:rPr>
            </w:pPr>
            <w:r w:rsidRPr="00974BFE">
              <w:rPr>
                <w:rFonts w:hint="eastAsia"/>
                <w:sz w:val="18"/>
                <w:szCs w:val="18"/>
              </w:rPr>
              <w:t>中央一丁目</w:t>
            </w:r>
            <w:r w:rsidRPr="00974BFE">
              <w:rPr>
                <w:sz w:val="18"/>
                <w:szCs w:val="18"/>
              </w:rPr>
              <w:t>500-1</w:t>
            </w:r>
          </w:p>
        </w:tc>
        <w:tc>
          <w:tcPr>
            <w:tcW w:w="3841" w:type="dxa"/>
            <w:tcBorders>
              <w:bottom w:val="single" w:sz="6" w:space="0" w:color="auto"/>
            </w:tcBorders>
            <w:vAlign w:val="center"/>
          </w:tcPr>
          <w:p w14:paraId="4A3E05B0" w14:textId="77777777" w:rsidR="00DB4B88" w:rsidRPr="00974BFE" w:rsidRDefault="00DB4B88" w:rsidP="00651872">
            <w:pPr>
              <w:spacing w:line="200" w:lineRule="exact"/>
              <w:rPr>
                <w:sz w:val="18"/>
                <w:szCs w:val="18"/>
              </w:rPr>
            </w:pPr>
            <w:r w:rsidRPr="00974BFE">
              <w:rPr>
                <w:sz w:val="18"/>
                <w:szCs w:val="18"/>
              </w:rPr>
              <w:t>9</w:t>
            </w:r>
            <w:r w:rsidRPr="00974BFE">
              <w:rPr>
                <w:rFonts w:hint="eastAsia"/>
                <w:sz w:val="18"/>
                <w:szCs w:val="18"/>
              </w:rPr>
              <w:t>:</w:t>
            </w:r>
            <w:r w:rsidRPr="00974BFE">
              <w:rPr>
                <w:sz w:val="18"/>
                <w:szCs w:val="18"/>
              </w:rPr>
              <w:t>30～1</w:t>
            </w:r>
            <w:r w:rsidRPr="00974BFE">
              <w:rPr>
                <w:rFonts w:hint="eastAsia"/>
                <w:sz w:val="18"/>
                <w:szCs w:val="18"/>
              </w:rPr>
              <w:t>9:</w:t>
            </w:r>
            <w:r w:rsidRPr="00974BFE">
              <w:rPr>
                <w:sz w:val="18"/>
                <w:szCs w:val="18"/>
              </w:rPr>
              <w:t>30</w:t>
            </w:r>
          </w:p>
        </w:tc>
        <w:tc>
          <w:tcPr>
            <w:tcW w:w="992" w:type="dxa"/>
            <w:tcBorders>
              <w:bottom w:val="single" w:sz="6" w:space="0" w:color="auto"/>
              <w:right w:val="single" w:sz="8" w:space="0" w:color="auto"/>
            </w:tcBorders>
            <w:vAlign w:val="center"/>
          </w:tcPr>
          <w:p w14:paraId="486D0E39" w14:textId="77777777" w:rsidR="00DB4B88" w:rsidRPr="00974BFE" w:rsidRDefault="00DB4B88" w:rsidP="00DB4B88">
            <w:pPr>
              <w:spacing w:line="200" w:lineRule="exact"/>
              <w:jc w:val="right"/>
              <w:rPr>
                <w:sz w:val="18"/>
                <w:szCs w:val="18"/>
              </w:rPr>
            </w:pPr>
            <w:r w:rsidRPr="00974BFE">
              <w:rPr>
                <w:sz w:val="18"/>
                <w:szCs w:val="18"/>
              </w:rPr>
              <w:t>10人</w:t>
            </w:r>
          </w:p>
        </w:tc>
      </w:tr>
      <w:tr w:rsidR="00DB4B88" w:rsidRPr="00974BFE" w14:paraId="371F2B99" w14:textId="77777777" w:rsidTr="00651872">
        <w:trPr>
          <w:trHeight w:val="111"/>
        </w:trPr>
        <w:tc>
          <w:tcPr>
            <w:tcW w:w="351" w:type="dxa"/>
            <w:tcBorders>
              <w:top w:val="single" w:sz="6" w:space="0" w:color="auto"/>
            </w:tcBorders>
            <w:vAlign w:val="center"/>
          </w:tcPr>
          <w:p w14:paraId="7286F516" w14:textId="77777777" w:rsidR="00DB4B88" w:rsidRPr="00974BFE" w:rsidRDefault="00DB4B88" w:rsidP="00651872">
            <w:pPr>
              <w:spacing w:line="200" w:lineRule="exact"/>
              <w:jc w:val="center"/>
              <w:rPr>
                <w:sz w:val="18"/>
                <w:szCs w:val="18"/>
              </w:rPr>
            </w:pPr>
            <w:r>
              <w:rPr>
                <w:rFonts w:hint="eastAsia"/>
                <w:sz w:val="18"/>
                <w:szCs w:val="18"/>
              </w:rPr>
              <w:t>19</w:t>
            </w:r>
          </w:p>
        </w:tc>
        <w:tc>
          <w:tcPr>
            <w:tcW w:w="2416" w:type="dxa"/>
            <w:tcBorders>
              <w:top w:val="single" w:sz="6" w:space="0" w:color="auto"/>
            </w:tcBorders>
            <w:vAlign w:val="center"/>
          </w:tcPr>
          <w:p w14:paraId="3E7552D1" w14:textId="77777777" w:rsidR="00DB4B88" w:rsidRPr="00974BFE" w:rsidRDefault="00DB4B88" w:rsidP="00651872">
            <w:pPr>
              <w:spacing w:line="200" w:lineRule="exact"/>
              <w:rPr>
                <w:sz w:val="18"/>
                <w:szCs w:val="18"/>
              </w:rPr>
            </w:pPr>
            <w:r w:rsidRPr="00974BFE">
              <w:rPr>
                <w:sz w:val="18"/>
                <w:szCs w:val="18"/>
              </w:rPr>
              <w:t>イオンモール大和</w:t>
            </w:r>
          </w:p>
        </w:tc>
        <w:tc>
          <w:tcPr>
            <w:tcW w:w="1609" w:type="dxa"/>
            <w:tcBorders>
              <w:top w:val="single" w:sz="6" w:space="0" w:color="auto"/>
            </w:tcBorders>
            <w:vAlign w:val="center"/>
          </w:tcPr>
          <w:p w14:paraId="35F6DF4A" w14:textId="77777777" w:rsidR="00DB4B88" w:rsidRPr="00974BFE" w:rsidRDefault="00DB4B88" w:rsidP="00651872">
            <w:pPr>
              <w:spacing w:line="200" w:lineRule="exact"/>
              <w:rPr>
                <w:sz w:val="18"/>
                <w:szCs w:val="18"/>
              </w:rPr>
            </w:pPr>
            <w:r w:rsidRPr="00974BFE">
              <w:rPr>
                <w:rFonts w:hint="eastAsia"/>
                <w:sz w:val="18"/>
                <w:szCs w:val="18"/>
              </w:rPr>
              <w:t>下鶴間</w:t>
            </w:r>
            <w:r w:rsidRPr="00974BFE">
              <w:rPr>
                <w:sz w:val="18"/>
                <w:szCs w:val="18"/>
              </w:rPr>
              <w:t>1-2-1</w:t>
            </w:r>
          </w:p>
        </w:tc>
        <w:tc>
          <w:tcPr>
            <w:tcW w:w="3841" w:type="dxa"/>
            <w:tcBorders>
              <w:top w:val="single" w:sz="6" w:space="0" w:color="auto"/>
            </w:tcBorders>
            <w:vAlign w:val="center"/>
          </w:tcPr>
          <w:p w14:paraId="5AE0D8AC" w14:textId="77777777" w:rsidR="00DB4B88" w:rsidRPr="00974BFE" w:rsidRDefault="00DB4B88" w:rsidP="00651872">
            <w:pPr>
              <w:spacing w:line="200" w:lineRule="exact"/>
              <w:rPr>
                <w:sz w:val="18"/>
                <w:szCs w:val="18"/>
              </w:rPr>
            </w:pPr>
            <w:r w:rsidRPr="00974BFE">
              <w:rPr>
                <w:rFonts w:hint="eastAsia"/>
                <w:sz w:val="18"/>
                <w:szCs w:val="18"/>
              </w:rPr>
              <w:t>営業日1</w:t>
            </w:r>
            <w:r w:rsidRPr="00974BFE">
              <w:rPr>
                <w:sz w:val="18"/>
                <w:szCs w:val="18"/>
              </w:rPr>
              <w:t>0:00</w:t>
            </w:r>
            <w:r w:rsidRPr="00974BFE">
              <w:rPr>
                <w:rFonts w:hint="eastAsia"/>
                <w:sz w:val="18"/>
                <w:szCs w:val="18"/>
              </w:rPr>
              <w:t>～2</w:t>
            </w:r>
            <w:r w:rsidRPr="00974BFE">
              <w:rPr>
                <w:sz w:val="18"/>
                <w:szCs w:val="18"/>
              </w:rPr>
              <w:t>1:00</w:t>
            </w:r>
          </w:p>
        </w:tc>
        <w:tc>
          <w:tcPr>
            <w:tcW w:w="992" w:type="dxa"/>
            <w:tcBorders>
              <w:top w:val="single" w:sz="6" w:space="0" w:color="auto"/>
              <w:right w:val="single" w:sz="8" w:space="0" w:color="auto"/>
            </w:tcBorders>
            <w:vAlign w:val="center"/>
          </w:tcPr>
          <w:p w14:paraId="7EE52090" w14:textId="77777777" w:rsidR="00DB4B88" w:rsidRPr="00974BFE" w:rsidRDefault="00DB4B88" w:rsidP="00DB4B88">
            <w:pPr>
              <w:spacing w:line="200" w:lineRule="exact"/>
              <w:jc w:val="right"/>
              <w:rPr>
                <w:sz w:val="18"/>
                <w:szCs w:val="18"/>
              </w:rPr>
            </w:pPr>
            <w:r w:rsidRPr="00974BFE">
              <w:rPr>
                <w:rFonts w:hint="eastAsia"/>
                <w:sz w:val="18"/>
                <w:szCs w:val="18"/>
              </w:rPr>
              <w:t>8</w:t>
            </w:r>
            <w:r w:rsidRPr="00974BFE">
              <w:rPr>
                <w:sz w:val="18"/>
                <w:szCs w:val="18"/>
              </w:rPr>
              <w:t>,559</w:t>
            </w:r>
            <w:r w:rsidRPr="00974BFE">
              <w:rPr>
                <w:rFonts w:hint="eastAsia"/>
                <w:sz w:val="18"/>
                <w:szCs w:val="18"/>
              </w:rPr>
              <w:t>人</w:t>
            </w:r>
          </w:p>
        </w:tc>
      </w:tr>
      <w:tr w:rsidR="00DB4B88" w:rsidRPr="00974BFE" w14:paraId="2A7916C2" w14:textId="77777777" w:rsidTr="00651872">
        <w:trPr>
          <w:trHeight w:val="79"/>
        </w:trPr>
        <w:tc>
          <w:tcPr>
            <w:tcW w:w="351" w:type="dxa"/>
            <w:tcBorders>
              <w:top w:val="single" w:sz="4" w:space="0" w:color="auto"/>
            </w:tcBorders>
            <w:vAlign w:val="center"/>
          </w:tcPr>
          <w:p w14:paraId="41D86D04" w14:textId="77777777" w:rsidR="00DB4B88" w:rsidRPr="00974BFE" w:rsidRDefault="00DB4B88" w:rsidP="00651872">
            <w:pPr>
              <w:spacing w:line="200" w:lineRule="exact"/>
              <w:jc w:val="center"/>
              <w:rPr>
                <w:sz w:val="18"/>
                <w:szCs w:val="18"/>
              </w:rPr>
            </w:pPr>
            <w:r>
              <w:rPr>
                <w:rFonts w:hint="eastAsia"/>
                <w:sz w:val="18"/>
                <w:szCs w:val="18"/>
              </w:rPr>
              <w:t>20</w:t>
            </w:r>
          </w:p>
        </w:tc>
        <w:tc>
          <w:tcPr>
            <w:tcW w:w="2416" w:type="dxa"/>
            <w:tcBorders>
              <w:top w:val="single" w:sz="4" w:space="0" w:color="auto"/>
            </w:tcBorders>
            <w:vAlign w:val="center"/>
          </w:tcPr>
          <w:p w14:paraId="26DB0387" w14:textId="77777777" w:rsidR="00DB4B88" w:rsidRPr="00974BFE" w:rsidRDefault="00DB4B88" w:rsidP="00651872">
            <w:pPr>
              <w:spacing w:line="200" w:lineRule="exact"/>
              <w:rPr>
                <w:sz w:val="18"/>
                <w:szCs w:val="18"/>
              </w:rPr>
            </w:pPr>
            <w:r w:rsidRPr="00974BFE">
              <w:rPr>
                <w:sz w:val="18"/>
                <w:szCs w:val="18"/>
              </w:rPr>
              <w:t>イトーヨーカドー大和鶴間店</w:t>
            </w:r>
          </w:p>
        </w:tc>
        <w:tc>
          <w:tcPr>
            <w:tcW w:w="1609" w:type="dxa"/>
            <w:vAlign w:val="center"/>
          </w:tcPr>
          <w:p w14:paraId="3B231A0D" w14:textId="77777777" w:rsidR="00DB4B88" w:rsidRPr="00974BFE" w:rsidRDefault="00DB4B88" w:rsidP="00651872">
            <w:pPr>
              <w:spacing w:line="200" w:lineRule="exact"/>
              <w:rPr>
                <w:sz w:val="18"/>
                <w:szCs w:val="18"/>
              </w:rPr>
            </w:pPr>
            <w:r w:rsidRPr="00974BFE">
              <w:rPr>
                <w:rFonts w:hint="eastAsia"/>
                <w:sz w:val="18"/>
                <w:szCs w:val="18"/>
              </w:rPr>
              <w:t>下鶴間</w:t>
            </w:r>
            <w:r w:rsidRPr="00974BFE">
              <w:rPr>
                <w:sz w:val="18"/>
                <w:szCs w:val="18"/>
              </w:rPr>
              <w:t>1-</w:t>
            </w:r>
            <w:r w:rsidRPr="00974BFE">
              <w:rPr>
                <w:rFonts w:hint="eastAsia"/>
                <w:sz w:val="18"/>
                <w:szCs w:val="18"/>
              </w:rPr>
              <w:t>3</w:t>
            </w:r>
            <w:r w:rsidRPr="00974BFE">
              <w:rPr>
                <w:sz w:val="18"/>
                <w:szCs w:val="18"/>
              </w:rPr>
              <w:t>-1</w:t>
            </w:r>
          </w:p>
        </w:tc>
        <w:tc>
          <w:tcPr>
            <w:tcW w:w="3841" w:type="dxa"/>
            <w:vAlign w:val="center"/>
          </w:tcPr>
          <w:p w14:paraId="4CAB2D8D" w14:textId="77777777" w:rsidR="00DB4B88" w:rsidRPr="00974BFE" w:rsidRDefault="00DB4B88" w:rsidP="00651872">
            <w:pPr>
              <w:spacing w:line="200" w:lineRule="exact"/>
              <w:rPr>
                <w:sz w:val="18"/>
                <w:szCs w:val="18"/>
              </w:rPr>
            </w:pPr>
            <w:r w:rsidRPr="00974BFE">
              <w:rPr>
                <w:rFonts w:hint="eastAsia"/>
                <w:sz w:val="18"/>
                <w:szCs w:val="18"/>
              </w:rPr>
              <w:t>営業日9</w:t>
            </w:r>
            <w:r w:rsidRPr="00974BFE">
              <w:rPr>
                <w:sz w:val="18"/>
                <w:szCs w:val="18"/>
              </w:rPr>
              <w:t>:00</w:t>
            </w:r>
            <w:r w:rsidRPr="00974BFE">
              <w:rPr>
                <w:rFonts w:hint="eastAsia"/>
                <w:sz w:val="18"/>
                <w:szCs w:val="18"/>
              </w:rPr>
              <w:t>～</w:t>
            </w:r>
            <w:r w:rsidRPr="00974BFE">
              <w:rPr>
                <w:sz w:val="18"/>
                <w:szCs w:val="18"/>
              </w:rPr>
              <w:t>21:00</w:t>
            </w:r>
          </w:p>
        </w:tc>
        <w:tc>
          <w:tcPr>
            <w:tcW w:w="992" w:type="dxa"/>
            <w:tcBorders>
              <w:right w:val="single" w:sz="8" w:space="0" w:color="auto"/>
            </w:tcBorders>
            <w:vAlign w:val="center"/>
          </w:tcPr>
          <w:p w14:paraId="5DFF6957" w14:textId="77777777" w:rsidR="00DB4B88" w:rsidRPr="00974BFE" w:rsidRDefault="00DB4B88" w:rsidP="00DB4B88">
            <w:pPr>
              <w:spacing w:line="200" w:lineRule="exact"/>
              <w:jc w:val="right"/>
              <w:rPr>
                <w:sz w:val="18"/>
                <w:szCs w:val="18"/>
              </w:rPr>
            </w:pPr>
            <w:r w:rsidRPr="00974BFE">
              <w:rPr>
                <w:sz w:val="18"/>
                <w:szCs w:val="18"/>
              </w:rPr>
              <w:t>30人</w:t>
            </w:r>
          </w:p>
        </w:tc>
      </w:tr>
      <w:tr w:rsidR="00DB4B88" w:rsidRPr="00974BFE" w14:paraId="76AAB52E" w14:textId="77777777" w:rsidTr="00651872">
        <w:trPr>
          <w:trHeight w:val="83"/>
        </w:trPr>
        <w:tc>
          <w:tcPr>
            <w:tcW w:w="351" w:type="dxa"/>
            <w:tcBorders>
              <w:top w:val="single" w:sz="4" w:space="0" w:color="auto"/>
            </w:tcBorders>
            <w:vAlign w:val="center"/>
          </w:tcPr>
          <w:p w14:paraId="026AD664" w14:textId="77777777" w:rsidR="00DB4B88" w:rsidRPr="00974BFE" w:rsidRDefault="00DB4B88" w:rsidP="00651872">
            <w:pPr>
              <w:spacing w:line="200" w:lineRule="exact"/>
              <w:jc w:val="center"/>
              <w:rPr>
                <w:sz w:val="18"/>
                <w:szCs w:val="18"/>
              </w:rPr>
            </w:pPr>
            <w:r>
              <w:rPr>
                <w:rFonts w:hint="eastAsia"/>
                <w:sz w:val="18"/>
                <w:szCs w:val="18"/>
              </w:rPr>
              <w:t>21</w:t>
            </w:r>
          </w:p>
        </w:tc>
        <w:tc>
          <w:tcPr>
            <w:tcW w:w="2416" w:type="dxa"/>
            <w:tcBorders>
              <w:top w:val="single" w:sz="4" w:space="0" w:color="auto"/>
            </w:tcBorders>
            <w:vAlign w:val="center"/>
          </w:tcPr>
          <w:p w14:paraId="57AF597F" w14:textId="77777777" w:rsidR="00DB4B88" w:rsidRPr="00974BFE" w:rsidRDefault="00DB4B88" w:rsidP="00651872">
            <w:pPr>
              <w:spacing w:line="200" w:lineRule="exact"/>
              <w:rPr>
                <w:sz w:val="18"/>
                <w:szCs w:val="18"/>
              </w:rPr>
            </w:pPr>
            <w:r w:rsidRPr="00974BFE">
              <w:rPr>
                <w:sz w:val="18"/>
                <w:szCs w:val="18"/>
              </w:rPr>
              <w:t>イオン大和店</w:t>
            </w:r>
          </w:p>
        </w:tc>
        <w:tc>
          <w:tcPr>
            <w:tcW w:w="1609" w:type="dxa"/>
            <w:vAlign w:val="center"/>
          </w:tcPr>
          <w:p w14:paraId="7D094C8E" w14:textId="77777777" w:rsidR="00DB4B88" w:rsidRPr="00974BFE" w:rsidRDefault="00DB4B88" w:rsidP="00651872">
            <w:pPr>
              <w:spacing w:line="200" w:lineRule="exact"/>
              <w:rPr>
                <w:sz w:val="18"/>
                <w:szCs w:val="18"/>
              </w:rPr>
            </w:pPr>
            <w:r w:rsidRPr="00974BFE">
              <w:rPr>
                <w:rFonts w:hint="eastAsia"/>
                <w:sz w:val="18"/>
                <w:szCs w:val="18"/>
              </w:rPr>
              <w:t>渋谷6</w:t>
            </w:r>
            <w:r w:rsidRPr="00974BFE">
              <w:rPr>
                <w:sz w:val="18"/>
                <w:szCs w:val="18"/>
              </w:rPr>
              <w:t>-6-1</w:t>
            </w:r>
          </w:p>
        </w:tc>
        <w:tc>
          <w:tcPr>
            <w:tcW w:w="3841" w:type="dxa"/>
            <w:vAlign w:val="center"/>
          </w:tcPr>
          <w:p w14:paraId="68CAD83F" w14:textId="77777777" w:rsidR="00DB4B88" w:rsidRPr="00974BFE" w:rsidRDefault="00DB4B88" w:rsidP="00651872">
            <w:pPr>
              <w:spacing w:line="200" w:lineRule="exact"/>
              <w:rPr>
                <w:sz w:val="18"/>
                <w:szCs w:val="18"/>
              </w:rPr>
            </w:pPr>
            <w:r w:rsidRPr="00974BFE">
              <w:rPr>
                <w:rFonts w:hint="eastAsia"/>
                <w:sz w:val="18"/>
                <w:szCs w:val="18"/>
              </w:rPr>
              <w:t>営業日</w:t>
            </w:r>
            <w:r w:rsidRPr="00974BFE">
              <w:rPr>
                <w:sz w:val="18"/>
                <w:szCs w:val="18"/>
              </w:rPr>
              <w:t>10</w:t>
            </w:r>
            <w:r w:rsidRPr="00974BFE">
              <w:rPr>
                <w:rFonts w:hint="eastAsia"/>
                <w:sz w:val="18"/>
                <w:szCs w:val="18"/>
              </w:rPr>
              <w:t>:</w:t>
            </w:r>
            <w:r w:rsidRPr="00974BFE">
              <w:rPr>
                <w:sz w:val="18"/>
                <w:szCs w:val="18"/>
              </w:rPr>
              <w:t>00</w:t>
            </w:r>
            <w:r w:rsidRPr="00974BFE">
              <w:rPr>
                <w:rFonts w:hint="eastAsia"/>
                <w:sz w:val="18"/>
                <w:szCs w:val="18"/>
              </w:rPr>
              <w:t>～2</w:t>
            </w:r>
            <w:r w:rsidRPr="00974BFE">
              <w:rPr>
                <w:sz w:val="18"/>
                <w:szCs w:val="18"/>
              </w:rPr>
              <w:t>1:00</w:t>
            </w:r>
          </w:p>
        </w:tc>
        <w:tc>
          <w:tcPr>
            <w:tcW w:w="992" w:type="dxa"/>
            <w:tcBorders>
              <w:right w:val="single" w:sz="8" w:space="0" w:color="auto"/>
            </w:tcBorders>
            <w:vAlign w:val="center"/>
          </w:tcPr>
          <w:p w14:paraId="48D6E20C" w14:textId="77777777" w:rsidR="00DB4B88" w:rsidRPr="00974BFE" w:rsidRDefault="00DB4B88" w:rsidP="00DB4B88">
            <w:pPr>
              <w:spacing w:line="200" w:lineRule="exact"/>
              <w:jc w:val="right"/>
              <w:rPr>
                <w:sz w:val="18"/>
                <w:szCs w:val="18"/>
              </w:rPr>
            </w:pPr>
            <w:r w:rsidRPr="00974BFE">
              <w:rPr>
                <w:sz w:val="18"/>
                <w:szCs w:val="18"/>
              </w:rPr>
              <w:t>100人</w:t>
            </w:r>
          </w:p>
        </w:tc>
      </w:tr>
      <w:tr w:rsidR="00DB4B88" w:rsidRPr="00974BFE" w14:paraId="286E0FB1" w14:textId="77777777" w:rsidTr="00651872">
        <w:trPr>
          <w:trHeight w:val="58"/>
        </w:trPr>
        <w:tc>
          <w:tcPr>
            <w:tcW w:w="351" w:type="dxa"/>
            <w:tcBorders>
              <w:top w:val="single" w:sz="4" w:space="0" w:color="auto"/>
              <w:bottom w:val="single" w:sz="4" w:space="0" w:color="auto"/>
            </w:tcBorders>
            <w:vAlign w:val="center"/>
          </w:tcPr>
          <w:p w14:paraId="0DF5A937" w14:textId="77777777" w:rsidR="00DB4B88" w:rsidRPr="00974BFE" w:rsidRDefault="00DB4B88" w:rsidP="00651872">
            <w:pPr>
              <w:spacing w:line="200" w:lineRule="exact"/>
              <w:jc w:val="center"/>
              <w:rPr>
                <w:sz w:val="18"/>
                <w:szCs w:val="18"/>
              </w:rPr>
            </w:pPr>
            <w:r>
              <w:rPr>
                <w:rFonts w:hint="eastAsia"/>
                <w:sz w:val="18"/>
                <w:szCs w:val="18"/>
              </w:rPr>
              <w:t>22</w:t>
            </w:r>
          </w:p>
        </w:tc>
        <w:tc>
          <w:tcPr>
            <w:tcW w:w="2416" w:type="dxa"/>
            <w:tcBorders>
              <w:top w:val="single" w:sz="4" w:space="0" w:color="auto"/>
              <w:bottom w:val="single" w:sz="4" w:space="0" w:color="auto"/>
            </w:tcBorders>
            <w:vAlign w:val="center"/>
          </w:tcPr>
          <w:p w14:paraId="24694E11" w14:textId="77777777" w:rsidR="00DB4B88" w:rsidRPr="00974BFE" w:rsidRDefault="00DB4B88" w:rsidP="00651872">
            <w:pPr>
              <w:spacing w:line="200" w:lineRule="exact"/>
              <w:rPr>
                <w:sz w:val="18"/>
                <w:szCs w:val="18"/>
              </w:rPr>
            </w:pPr>
            <w:r w:rsidRPr="00974BFE">
              <w:rPr>
                <w:sz w:val="18"/>
                <w:szCs w:val="18"/>
              </w:rPr>
              <w:t xml:space="preserve">社会福祉法人 敬愛会 </w:t>
            </w:r>
          </w:p>
          <w:p w14:paraId="76E4A6A8" w14:textId="77777777" w:rsidR="00DB4B88" w:rsidRPr="00974BFE" w:rsidRDefault="00DB4B88" w:rsidP="00651872">
            <w:pPr>
              <w:spacing w:line="200" w:lineRule="exact"/>
              <w:rPr>
                <w:sz w:val="18"/>
                <w:szCs w:val="18"/>
              </w:rPr>
            </w:pPr>
            <w:r w:rsidRPr="00974BFE">
              <w:rPr>
                <w:sz w:val="18"/>
                <w:szCs w:val="18"/>
              </w:rPr>
              <w:t>ケアセンター敬愛の園</w:t>
            </w:r>
            <w:r w:rsidRPr="00974BFE">
              <w:rPr>
                <w:rFonts w:hint="eastAsia"/>
                <w:sz w:val="18"/>
                <w:szCs w:val="18"/>
              </w:rPr>
              <w:t xml:space="preserve">　</w:t>
            </w:r>
          </w:p>
        </w:tc>
        <w:tc>
          <w:tcPr>
            <w:tcW w:w="1609" w:type="dxa"/>
            <w:vAlign w:val="center"/>
          </w:tcPr>
          <w:p w14:paraId="3CDA7BFC" w14:textId="77777777" w:rsidR="00DB4B88" w:rsidRPr="00974BFE" w:rsidRDefault="00DB4B88" w:rsidP="00651872">
            <w:pPr>
              <w:spacing w:line="200" w:lineRule="exact"/>
              <w:rPr>
                <w:sz w:val="18"/>
                <w:szCs w:val="18"/>
              </w:rPr>
            </w:pPr>
            <w:r w:rsidRPr="00974BFE">
              <w:rPr>
                <w:rFonts w:hint="eastAsia"/>
                <w:sz w:val="18"/>
                <w:szCs w:val="18"/>
              </w:rPr>
              <w:t>福田１５５１</w:t>
            </w:r>
          </w:p>
        </w:tc>
        <w:tc>
          <w:tcPr>
            <w:tcW w:w="3841" w:type="dxa"/>
            <w:vAlign w:val="center"/>
          </w:tcPr>
          <w:p w14:paraId="24D33D41" w14:textId="77777777" w:rsidR="00DB4B88" w:rsidRPr="00974BFE" w:rsidRDefault="00DB4B88" w:rsidP="00651872">
            <w:pPr>
              <w:spacing w:line="200" w:lineRule="exact"/>
              <w:rPr>
                <w:sz w:val="18"/>
                <w:szCs w:val="18"/>
              </w:rPr>
            </w:pPr>
            <w:r w:rsidRPr="00974BFE">
              <w:rPr>
                <w:rFonts w:hint="eastAsia"/>
                <w:sz w:val="18"/>
                <w:szCs w:val="18"/>
              </w:rPr>
              <w:t>開業日</w:t>
            </w:r>
            <w:r w:rsidRPr="00974BFE">
              <w:rPr>
                <w:sz w:val="18"/>
                <w:szCs w:val="18"/>
              </w:rPr>
              <w:t>11:00</w:t>
            </w:r>
            <w:r w:rsidRPr="00974BFE">
              <w:rPr>
                <w:rFonts w:hint="eastAsia"/>
                <w:sz w:val="18"/>
                <w:szCs w:val="18"/>
              </w:rPr>
              <w:t>～</w:t>
            </w:r>
            <w:r w:rsidRPr="00974BFE">
              <w:rPr>
                <w:sz w:val="18"/>
                <w:szCs w:val="18"/>
              </w:rPr>
              <w:t>15:00</w:t>
            </w:r>
          </w:p>
        </w:tc>
        <w:tc>
          <w:tcPr>
            <w:tcW w:w="992" w:type="dxa"/>
            <w:tcBorders>
              <w:right w:val="single" w:sz="8" w:space="0" w:color="auto"/>
            </w:tcBorders>
            <w:vAlign w:val="center"/>
          </w:tcPr>
          <w:p w14:paraId="56E19DC2" w14:textId="77777777" w:rsidR="00DB4B88" w:rsidRPr="00974BFE" w:rsidRDefault="00DB4B88" w:rsidP="00DB4B88">
            <w:pPr>
              <w:spacing w:line="200" w:lineRule="exact"/>
              <w:jc w:val="right"/>
              <w:rPr>
                <w:sz w:val="18"/>
                <w:szCs w:val="18"/>
              </w:rPr>
            </w:pPr>
            <w:r w:rsidRPr="00974BFE">
              <w:rPr>
                <w:sz w:val="18"/>
                <w:szCs w:val="18"/>
              </w:rPr>
              <w:t>6人</w:t>
            </w:r>
          </w:p>
        </w:tc>
      </w:tr>
      <w:tr w:rsidR="00DB4B88" w:rsidRPr="00974BFE" w14:paraId="70B710FB" w14:textId="77777777" w:rsidTr="00651872">
        <w:trPr>
          <w:trHeight w:val="262"/>
        </w:trPr>
        <w:tc>
          <w:tcPr>
            <w:tcW w:w="351" w:type="dxa"/>
            <w:tcBorders>
              <w:top w:val="single" w:sz="4" w:space="0" w:color="auto"/>
              <w:bottom w:val="single" w:sz="4" w:space="0" w:color="auto"/>
            </w:tcBorders>
            <w:vAlign w:val="center"/>
          </w:tcPr>
          <w:p w14:paraId="215CC894" w14:textId="77777777" w:rsidR="00DB4B88" w:rsidRPr="00974BFE" w:rsidRDefault="00DB4B88" w:rsidP="00651872">
            <w:pPr>
              <w:spacing w:line="200" w:lineRule="exact"/>
              <w:jc w:val="center"/>
              <w:rPr>
                <w:sz w:val="18"/>
                <w:szCs w:val="18"/>
              </w:rPr>
            </w:pPr>
            <w:r>
              <w:rPr>
                <w:rFonts w:hint="eastAsia"/>
                <w:sz w:val="18"/>
                <w:szCs w:val="18"/>
              </w:rPr>
              <w:t>23</w:t>
            </w:r>
          </w:p>
        </w:tc>
        <w:tc>
          <w:tcPr>
            <w:tcW w:w="2416" w:type="dxa"/>
            <w:tcBorders>
              <w:top w:val="single" w:sz="4" w:space="0" w:color="auto"/>
              <w:bottom w:val="single" w:sz="4" w:space="0" w:color="auto"/>
            </w:tcBorders>
            <w:vAlign w:val="center"/>
          </w:tcPr>
          <w:p w14:paraId="7F878FFB" w14:textId="77777777" w:rsidR="00DB4B88" w:rsidRPr="00974BFE" w:rsidRDefault="00DB4B88" w:rsidP="00651872">
            <w:pPr>
              <w:spacing w:line="200" w:lineRule="exact"/>
              <w:rPr>
                <w:sz w:val="18"/>
                <w:szCs w:val="18"/>
              </w:rPr>
            </w:pPr>
            <w:r w:rsidRPr="00974BFE">
              <w:rPr>
                <w:rFonts w:hint="eastAsia"/>
                <w:sz w:val="18"/>
                <w:szCs w:val="18"/>
              </w:rPr>
              <w:t>社会福祉法人　敬愛会</w:t>
            </w:r>
          </w:p>
          <w:p w14:paraId="0EAB958F" w14:textId="77777777" w:rsidR="00DB4B88" w:rsidRPr="00974BFE" w:rsidRDefault="00DB4B88" w:rsidP="00651872">
            <w:pPr>
              <w:spacing w:line="200" w:lineRule="exact"/>
              <w:rPr>
                <w:sz w:val="18"/>
                <w:szCs w:val="18"/>
              </w:rPr>
            </w:pPr>
            <w:r w:rsidRPr="00974BFE">
              <w:rPr>
                <w:rFonts w:hint="eastAsia"/>
                <w:sz w:val="18"/>
                <w:szCs w:val="18"/>
              </w:rPr>
              <w:t>ケアセンター敬愛の園　桜ヶ丘</w:t>
            </w:r>
          </w:p>
        </w:tc>
        <w:tc>
          <w:tcPr>
            <w:tcW w:w="1609" w:type="dxa"/>
            <w:vAlign w:val="center"/>
          </w:tcPr>
          <w:p w14:paraId="67954EB6" w14:textId="77777777" w:rsidR="00DB4B88" w:rsidRPr="00974BFE" w:rsidRDefault="00DB4B88" w:rsidP="00651872">
            <w:pPr>
              <w:spacing w:line="200" w:lineRule="exact"/>
              <w:rPr>
                <w:sz w:val="18"/>
                <w:szCs w:val="18"/>
              </w:rPr>
            </w:pPr>
            <w:r w:rsidRPr="00974BFE">
              <w:rPr>
                <w:rFonts w:hint="eastAsia"/>
                <w:sz w:val="18"/>
                <w:szCs w:val="18"/>
              </w:rPr>
              <w:t>上和田1</w:t>
            </w:r>
            <w:r w:rsidRPr="00974BFE">
              <w:rPr>
                <w:sz w:val="18"/>
                <w:szCs w:val="18"/>
              </w:rPr>
              <w:t>088-1</w:t>
            </w:r>
          </w:p>
        </w:tc>
        <w:tc>
          <w:tcPr>
            <w:tcW w:w="3841" w:type="dxa"/>
            <w:vAlign w:val="center"/>
          </w:tcPr>
          <w:p w14:paraId="65F98C0F" w14:textId="77777777" w:rsidR="00DB4B88" w:rsidRPr="00974BFE" w:rsidRDefault="00DB4B88" w:rsidP="00651872">
            <w:pPr>
              <w:spacing w:line="200" w:lineRule="exact"/>
              <w:rPr>
                <w:sz w:val="18"/>
                <w:szCs w:val="18"/>
              </w:rPr>
            </w:pPr>
            <w:r w:rsidRPr="00974BFE">
              <w:rPr>
                <w:rFonts w:hint="eastAsia"/>
                <w:sz w:val="18"/>
                <w:szCs w:val="18"/>
              </w:rPr>
              <w:t>月～土の開業日1</w:t>
            </w:r>
            <w:r w:rsidRPr="00974BFE">
              <w:rPr>
                <w:sz w:val="18"/>
                <w:szCs w:val="18"/>
              </w:rPr>
              <w:t>1:00</w:t>
            </w:r>
            <w:r w:rsidRPr="00974BFE">
              <w:rPr>
                <w:rFonts w:hint="eastAsia"/>
                <w:sz w:val="18"/>
                <w:szCs w:val="18"/>
              </w:rPr>
              <w:t>～1</w:t>
            </w:r>
            <w:r w:rsidRPr="00974BFE">
              <w:rPr>
                <w:sz w:val="18"/>
                <w:szCs w:val="18"/>
              </w:rPr>
              <w:t>5:00</w:t>
            </w:r>
          </w:p>
        </w:tc>
        <w:tc>
          <w:tcPr>
            <w:tcW w:w="992" w:type="dxa"/>
            <w:tcBorders>
              <w:right w:val="single" w:sz="8" w:space="0" w:color="auto"/>
            </w:tcBorders>
            <w:vAlign w:val="center"/>
          </w:tcPr>
          <w:p w14:paraId="317F0387" w14:textId="77777777" w:rsidR="00DB4B88" w:rsidRPr="00974BFE" w:rsidRDefault="00DB4B88" w:rsidP="00DB4B88">
            <w:pPr>
              <w:spacing w:line="200" w:lineRule="exact"/>
              <w:jc w:val="right"/>
              <w:rPr>
                <w:sz w:val="18"/>
                <w:szCs w:val="18"/>
              </w:rPr>
            </w:pPr>
            <w:r w:rsidRPr="00974BFE">
              <w:rPr>
                <w:rFonts w:hint="eastAsia"/>
                <w:sz w:val="18"/>
                <w:szCs w:val="18"/>
              </w:rPr>
              <w:t>5人</w:t>
            </w:r>
          </w:p>
        </w:tc>
      </w:tr>
      <w:tr w:rsidR="00DB4B88" w:rsidRPr="00974BFE" w14:paraId="47EC4888" w14:textId="77777777" w:rsidTr="00651872">
        <w:trPr>
          <w:trHeight w:val="75"/>
        </w:trPr>
        <w:tc>
          <w:tcPr>
            <w:tcW w:w="351" w:type="dxa"/>
            <w:tcBorders>
              <w:top w:val="single" w:sz="4" w:space="0" w:color="auto"/>
              <w:bottom w:val="single" w:sz="4" w:space="0" w:color="auto"/>
            </w:tcBorders>
            <w:vAlign w:val="center"/>
          </w:tcPr>
          <w:p w14:paraId="3A135D34" w14:textId="77777777" w:rsidR="00DB4B88" w:rsidRPr="00974BFE" w:rsidRDefault="00DB4B88" w:rsidP="00651872">
            <w:pPr>
              <w:spacing w:line="200" w:lineRule="exact"/>
              <w:jc w:val="center"/>
              <w:rPr>
                <w:sz w:val="18"/>
                <w:szCs w:val="18"/>
              </w:rPr>
            </w:pPr>
            <w:r>
              <w:rPr>
                <w:rFonts w:hint="eastAsia"/>
                <w:sz w:val="18"/>
                <w:szCs w:val="18"/>
              </w:rPr>
              <w:t>24</w:t>
            </w:r>
          </w:p>
        </w:tc>
        <w:tc>
          <w:tcPr>
            <w:tcW w:w="2416" w:type="dxa"/>
            <w:tcBorders>
              <w:top w:val="single" w:sz="4" w:space="0" w:color="auto"/>
              <w:bottom w:val="single" w:sz="4" w:space="0" w:color="auto"/>
            </w:tcBorders>
            <w:vAlign w:val="center"/>
          </w:tcPr>
          <w:p w14:paraId="13EB5CA6" w14:textId="77777777" w:rsidR="00DB4B88" w:rsidRPr="00974BFE" w:rsidRDefault="00DB4B88" w:rsidP="00651872">
            <w:pPr>
              <w:spacing w:line="200" w:lineRule="exact"/>
              <w:rPr>
                <w:sz w:val="18"/>
                <w:szCs w:val="18"/>
              </w:rPr>
            </w:pPr>
            <w:r w:rsidRPr="00974BFE">
              <w:rPr>
                <w:rFonts w:hint="eastAsia"/>
                <w:sz w:val="18"/>
                <w:szCs w:val="18"/>
              </w:rPr>
              <w:t>社会福祉法人　敬愛会</w:t>
            </w:r>
          </w:p>
          <w:p w14:paraId="474E0E17" w14:textId="77777777" w:rsidR="00DB4B88" w:rsidRPr="00974BFE" w:rsidRDefault="00DB4B88" w:rsidP="00651872">
            <w:pPr>
              <w:spacing w:line="200" w:lineRule="exact"/>
              <w:rPr>
                <w:sz w:val="18"/>
                <w:szCs w:val="18"/>
              </w:rPr>
            </w:pPr>
            <w:r w:rsidRPr="00974BFE">
              <w:rPr>
                <w:rFonts w:hint="eastAsia"/>
                <w:sz w:val="18"/>
                <w:szCs w:val="18"/>
              </w:rPr>
              <w:t>げんきステーション　あくしゅ</w:t>
            </w:r>
          </w:p>
        </w:tc>
        <w:tc>
          <w:tcPr>
            <w:tcW w:w="1609" w:type="dxa"/>
            <w:tcBorders>
              <w:bottom w:val="single" w:sz="4" w:space="0" w:color="auto"/>
            </w:tcBorders>
            <w:vAlign w:val="center"/>
          </w:tcPr>
          <w:p w14:paraId="187F74A1" w14:textId="77777777" w:rsidR="00DB4B88" w:rsidRPr="00974BFE" w:rsidRDefault="00DB4B88" w:rsidP="00651872">
            <w:pPr>
              <w:spacing w:line="200" w:lineRule="exact"/>
              <w:rPr>
                <w:sz w:val="18"/>
                <w:szCs w:val="18"/>
              </w:rPr>
            </w:pPr>
            <w:r w:rsidRPr="00974BFE">
              <w:rPr>
                <w:rFonts w:hint="eastAsia"/>
                <w:sz w:val="18"/>
                <w:szCs w:val="18"/>
              </w:rPr>
              <w:t>上和田8</w:t>
            </w:r>
            <w:r w:rsidRPr="00974BFE">
              <w:rPr>
                <w:sz w:val="18"/>
                <w:szCs w:val="18"/>
              </w:rPr>
              <w:t>46-6</w:t>
            </w:r>
          </w:p>
        </w:tc>
        <w:tc>
          <w:tcPr>
            <w:tcW w:w="3841" w:type="dxa"/>
            <w:tcBorders>
              <w:bottom w:val="single" w:sz="4" w:space="0" w:color="auto"/>
            </w:tcBorders>
            <w:vAlign w:val="center"/>
          </w:tcPr>
          <w:p w14:paraId="6CAA0A05" w14:textId="77777777" w:rsidR="00DB4B88" w:rsidRPr="00974BFE" w:rsidRDefault="00DB4B88" w:rsidP="00651872">
            <w:pPr>
              <w:spacing w:line="200" w:lineRule="exact"/>
              <w:rPr>
                <w:sz w:val="18"/>
                <w:szCs w:val="18"/>
              </w:rPr>
            </w:pPr>
            <w:r w:rsidRPr="00974BFE">
              <w:rPr>
                <w:rFonts w:hint="eastAsia"/>
                <w:sz w:val="18"/>
                <w:szCs w:val="18"/>
              </w:rPr>
              <w:t>月～日の開業日11</w:t>
            </w:r>
            <w:r w:rsidRPr="00974BFE">
              <w:rPr>
                <w:sz w:val="18"/>
                <w:szCs w:val="18"/>
              </w:rPr>
              <w:t>:00</w:t>
            </w:r>
            <w:r w:rsidRPr="00974BFE">
              <w:rPr>
                <w:rFonts w:hint="eastAsia"/>
                <w:sz w:val="18"/>
                <w:szCs w:val="18"/>
              </w:rPr>
              <w:t>～1</w:t>
            </w:r>
            <w:r w:rsidRPr="00974BFE">
              <w:rPr>
                <w:sz w:val="18"/>
                <w:szCs w:val="18"/>
              </w:rPr>
              <w:t>5:00</w:t>
            </w:r>
          </w:p>
        </w:tc>
        <w:tc>
          <w:tcPr>
            <w:tcW w:w="992" w:type="dxa"/>
            <w:tcBorders>
              <w:bottom w:val="single" w:sz="4" w:space="0" w:color="auto"/>
              <w:right w:val="single" w:sz="8" w:space="0" w:color="auto"/>
            </w:tcBorders>
            <w:vAlign w:val="center"/>
          </w:tcPr>
          <w:p w14:paraId="524F513C" w14:textId="77777777" w:rsidR="00DB4B88" w:rsidRPr="00974BFE" w:rsidRDefault="00DB4B88" w:rsidP="00DB4B88">
            <w:pPr>
              <w:spacing w:line="200" w:lineRule="exact"/>
              <w:jc w:val="right"/>
              <w:rPr>
                <w:sz w:val="18"/>
                <w:szCs w:val="18"/>
              </w:rPr>
            </w:pPr>
            <w:r w:rsidRPr="00974BFE">
              <w:rPr>
                <w:rFonts w:hint="eastAsia"/>
                <w:sz w:val="18"/>
                <w:szCs w:val="18"/>
              </w:rPr>
              <w:t>2人</w:t>
            </w:r>
          </w:p>
        </w:tc>
      </w:tr>
      <w:tr w:rsidR="00DB4B88" w:rsidRPr="00974BFE" w14:paraId="6CA1F834" w14:textId="77777777" w:rsidTr="00651872">
        <w:trPr>
          <w:trHeight w:val="16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14:paraId="4EA76C29" w14:textId="77777777" w:rsidR="00DB4B88" w:rsidRPr="00974BFE" w:rsidRDefault="00DB4B88" w:rsidP="00651872">
            <w:pPr>
              <w:spacing w:line="200" w:lineRule="exact"/>
              <w:jc w:val="center"/>
              <w:rPr>
                <w:sz w:val="18"/>
                <w:szCs w:val="18"/>
              </w:rPr>
            </w:pPr>
            <w:r>
              <w:rPr>
                <w:rFonts w:hint="eastAsia"/>
                <w:sz w:val="18"/>
                <w:szCs w:val="18"/>
              </w:rPr>
              <w:t>25</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07ED4A2C" w14:textId="77777777" w:rsidR="00DB4B88" w:rsidRPr="00974BFE" w:rsidRDefault="00DB4B88" w:rsidP="00651872">
            <w:pPr>
              <w:spacing w:line="200" w:lineRule="exact"/>
              <w:rPr>
                <w:sz w:val="18"/>
                <w:szCs w:val="18"/>
              </w:rPr>
            </w:pPr>
            <w:r w:rsidRPr="00974BFE">
              <w:rPr>
                <w:rFonts w:cs="BIZ UDP明朝 Medium"/>
                <w:sz w:val="18"/>
                <w:szCs w:val="18"/>
              </w:rPr>
              <w:t>雙葉薬局</w:t>
            </w:r>
            <w:r>
              <w:rPr>
                <w:rFonts w:cs="BIZ UDP明朝 Medium" w:hint="eastAsia"/>
                <w:sz w:val="18"/>
                <w:szCs w:val="18"/>
              </w:rPr>
              <w:t>(大和綾瀬薬剤師会)</w:t>
            </w:r>
          </w:p>
        </w:tc>
        <w:tc>
          <w:tcPr>
            <w:tcW w:w="1609" w:type="dxa"/>
            <w:tcBorders>
              <w:top w:val="single" w:sz="4" w:space="0" w:color="auto"/>
              <w:left w:val="single" w:sz="4" w:space="0" w:color="auto"/>
              <w:bottom w:val="single" w:sz="4" w:space="0" w:color="auto"/>
              <w:right w:val="single" w:sz="4" w:space="0" w:color="auto"/>
            </w:tcBorders>
            <w:vAlign w:val="center"/>
          </w:tcPr>
          <w:p w14:paraId="35433554" w14:textId="77777777" w:rsidR="00DB4B88" w:rsidRPr="00974BFE" w:rsidRDefault="00DB4B88" w:rsidP="00651872">
            <w:pPr>
              <w:spacing w:line="200" w:lineRule="exact"/>
              <w:rPr>
                <w:sz w:val="18"/>
                <w:szCs w:val="18"/>
              </w:rPr>
            </w:pPr>
            <w:r w:rsidRPr="00974BFE">
              <w:rPr>
                <w:rFonts w:cs="BIZ UDP明朝 Medium"/>
                <w:color w:val="000000"/>
                <w:sz w:val="18"/>
                <w:szCs w:val="18"/>
              </w:rPr>
              <w:t>中央林間3-11-18</w:t>
            </w:r>
          </w:p>
        </w:tc>
        <w:tc>
          <w:tcPr>
            <w:tcW w:w="3841" w:type="dxa"/>
            <w:tcBorders>
              <w:top w:val="single" w:sz="4" w:space="0" w:color="auto"/>
              <w:left w:val="single" w:sz="4" w:space="0" w:color="auto"/>
              <w:bottom w:val="single" w:sz="4" w:space="0" w:color="auto"/>
              <w:right w:val="single" w:sz="4" w:space="0" w:color="auto"/>
            </w:tcBorders>
            <w:vAlign w:val="center"/>
          </w:tcPr>
          <w:p w14:paraId="6E61ABF5" w14:textId="77777777" w:rsidR="00DB4B88" w:rsidRPr="00974BFE" w:rsidRDefault="00DB4B88" w:rsidP="00651872">
            <w:pPr>
              <w:tabs>
                <w:tab w:val="center" w:pos="2073"/>
              </w:tabs>
              <w:spacing w:line="200" w:lineRule="exact"/>
              <w:ind w:right="-8"/>
              <w:rPr>
                <w:rFonts w:cs="BIZ UDP明朝 Medium"/>
                <w:color w:val="000000"/>
                <w:sz w:val="18"/>
                <w:szCs w:val="18"/>
              </w:rPr>
            </w:pPr>
            <w:r w:rsidRPr="00974BFE">
              <w:rPr>
                <w:rFonts w:cs="BIZ UDP明朝 Medium"/>
                <w:color w:val="000000"/>
                <w:sz w:val="18"/>
                <w:szCs w:val="18"/>
              </w:rPr>
              <w:t>月～水・金9:00～19:00</w:t>
            </w:r>
          </w:p>
          <w:p w14:paraId="340ECB0B" w14:textId="1D4715E5"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木・土9:00～17:30</w:t>
            </w:r>
          </w:p>
          <w:p w14:paraId="36903459" w14:textId="77777777" w:rsidR="00DB4B88" w:rsidRPr="00974BFE" w:rsidRDefault="00DB4B88" w:rsidP="00651872">
            <w:pPr>
              <w:spacing w:line="200" w:lineRule="exact"/>
              <w:rPr>
                <w:sz w:val="18"/>
                <w:szCs w:val="18"/>
              </w:rPr>
            </w:pPr>
            <w:r w:rsidRPr="00974BFE">
              <w:rPr>
                <w:rFonts w:cs="BIZ UDP明朝 Medium"/>
                <w:color w:val="000000"/>
                <w:sz w:val="18"/>
                <w:szCs w:val="18"/>
              </w:rPr>
              <w:t>※祝祭日を除く</w:t>
            </w:r>
          </w:p>
        </w:tc>
        <w:tc>
          <w:tcPr>
            <w:tcW w:w="992" w:type="dxa"/>
            <w:tcBorders>
              <w:top w:val="single" w:sz="4" w:space="0" w:color="auto"/>
              <w:left w:val="single" w:sz="4" w:space="0" w:color="auto"/>
              <w:bottom w:val="single" w:sz="4" w:space="0" w:color="auto"/>
              <w:right w:val="single" w:sz="8" w:space="0" w:color="auto"/>
            </w:tcBorders>
            <w:vAlign w:val="center"/>
          </w:tcPr>
          <w:p w14:paraId="5534FB85" w14:textId="77777777" w:rsidR="00DB4B88" w:rsidRPr="00974BFE" w:rsidRDefault="00DB4B88" w:rsidP="00DB4B88">
            <w:pPr>
              <w:spacing w:line="200" w:lineRule="exact"/>
              <w:jc w:val="right"/>
              <w:rPr>
                <w:sz w:val="18"/>
                <w:szCs w:val="18"/>
              </w:rPr>
            </w:pPr>
            <w:r w:rsidRPr="00974BFE">
              <w:rPr>
                <w:rFonts w:cs="BIZ UDP明朝 Medium"/>
                <w:sz w:val="18"/>
                <w:szCs w:val="18"/>
              </w:rPr>
              <w:t>3</w:t>
            </w:r>
            <w:r w:rsidRPr="00974BFE">
              <w:rPr>
                <w:rFonts w:cs="BIZ UDP明朝 Medium"/>
                <w:color w:val="000000"/>
                <w:sz w:val="18"/>
                <w:szCs w:val="18"/>
              </w:rPr>
              <w:t xml:space="preserve">人 </w:t>
            </w:r>
          </w:p>
        </w:tc>
      </w:tr>
      <w:tr w:rsidR="00DB4B88" w:rsidRPr="00974BFE" w14:paraId="3DC3E191" w14:textId="77777777" w:rsidTr="00651872">
        <w:trPr>
          <w:trHeight w:val="97"/>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14:paraId="1CBBC965" w14:textId="77777777" w:rsidR="00DB4B88" w:rsidRPr="00974BFE" w:rsidRDefault="00DB4B88" w:rsidP="00651872">
            <w:pPr>
              <w:spacing w:line="200" w:lineRule="exact"/>
              <w:jc w:val="center"/>
              <w:rPr>
                <w:rFonts w:cs="BIZ UDP明朝 Medium"/>
                <w:sz w:val="18"/>
                <w:szCs w:val="18"/>
              </w:rPr>
            </w:pPr>
            <w:r>
              <w:rPr>
                <w:rFonts w:cs="BIZ UDP明朝 Medium" w:hint="eastAsia"/>
                <w:sz w:val="18"/>
                <w:szCs w:val="18"/>
              </w:rPr>
              <w:t>26</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6B29EDBF" w14:textId="77777777" w:rsidR="00DB4B88" w:rsidRDefault="00DB4B88" w:rsidP="00651872">
            <w:pPr>
              <w:spacing w:line="200" w:lineRule="exact"/>
              <w:rPr>
                <w:rFonts w:cs="BIZ UDP明朝 Medium"/>
                <w:sz w:val="18"/>
                <w:szCs w:val="18"/>
              </w:rPr>
            </w:pPr>
            <w:r w:rsidRPr="00974BFE">
              <w:rPr>
                <w:rFonts w:cs="BIZ UDP明朝 Medium"/>
                <w:sz w:val="18"/>
                <w:szCs w:val="18"/>
              </w:rPr>
              <w:t>ヤマグチ薬局</w:t>
            </w:r>
            <w:r w:rsidRPr="00974BFE">
              <w:rPr>
                <w:rFonts w:cs="BIZ UDP明朝 Medium" w:hint="eastAsia"/>
                <w:sz w:val="18"/>
                <w:szCs w:val="18"/>
              </w:rPr>
              <w:t xml:space="preserve"> </w:t>
            </w:r>
            <w:r w:rsidRPr="00974BFE">
              <w:rPr>
                <w:rFonts w:cs="BIZ UDP明朝 Medium"/>
                <w:sz w:val="18"/>
                <w:szCs w:val="18"/>
              </w:rPr>
              <w:t>西鶴間店</w:t>
            </w:r>
          </w:p>
          <w:p w14:paraId="4292B238" w14:textId="77777777" w:rsidR="00DB4B88" w:rsidRPr="00974BFE" w:rsidRDefault="00DB4B88" w:rsidP="00651872">
            <w:pPr>
              <w:spacing w:line="200" w:lineRule="exact"/>
              <w:rPr>
                <w:rFonts w:cs="BIZ UDP明朝 Medium"/>
                <w:sz w:val="18"/>
                <w:szCs w:val="18"/>
              </w:rPr>
            </w:pPr>
            <w:r w:rsidRPr="00974BFE">
              <w:rPr>
                <w:rFonts w:cs="BIZ UDP明朝 Medium"/>
                <w:sz w:val="18"/>
                <w:szCs w:val="18"/>
              </w:rPr>
              <w:t>(大和綾瀬薬剤師会)</w:t>
            </w:r>
          </w:p>
        </w:tc>
        <w:tc>
          <w:tcPr>
            <w:tcW w:w="1609" w:type="dxa"/>
            <w:tcBorders>
              <w:top w:val="single" w:sz="4" w:space="0" w:color="auto"/>
              <w:left w:val="single" w:sz="4" w:space="0" w:color="auto"/>
              <w:bottom w:val="single" w:sz="4" w:space="0" w:color="auto"/>
              <w:right w:val="single" w:sz="4" w:space="0" w:color="auto"/>
            </w:tcBorders>
            <w:vAlign w:val="center"/>
          </w:tcPr>
          <w:p w14:paraId="10CBF5AC" w14:textId="77777777" w:rsidR="00DB4B88" w:rsidRPr="00974BFE" w:rsidRDefault="00DB4B88" w:rsidP="00651872">
            <w:pPr>
              <w:spacing w:line="200" w:lineRule="exact"/>
              <w:rPr>
                <w:sz w:val="18"/>
                <w:szCs w:val="18"/>
              </w:rPr>
            </w:pPr>
            <w:r w:rsidRPr="00974BFE">
              <w:rPr>
                <w:rFonts w:cs="BIZ UDP明朝 Medium"/>
                <w:color w:val="000000"/>
                <w:sz w:val="18"/>
                <w:szCs w:val="18"/>
              </w:rPr>
              <w:t>西鶴間3-6-1 2F</w:t>
            </w:r>
          </w:p>
        </w:tc>
        <w:tc>
          <w:tcPr>
            <w:tcW w:w="3841" w:type="dxa"/>
            <w:tcBorders>
              <w:top w:val="single" w:sz="4" w:space="0" w:color="auto"/>
              <w:left w:val="single" w:sz="4" w:space="0" w:color="auto"/>
              <w:bottom w:val="single" w:sz="4" w:space="0" w:color="auto"/>
              <w:right w:val="single" w:sz="4" w:space="0" w:color="auto"/>
            </w:tcBorders>
            <w:vAlign w:val="center"/>
          </w:tcPr>
          <w:p w14:paraId="7B9C8D77" w14:textId="77777777"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月～金9:00～18:00</w:t>
            </w:r>
          </w:p>
          <w:p w14:paraId="3FEC0119" w14:textId="30B0F44E"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土9:00～</w:t>
            </w:r>
            <w:r w:rsidRPr="00974BFE">
              <w:rPr>
                <w:rFonts w:cs="BIZ UDP明朝 Medium"/>
                <w:sz w:val="18"/>
                <w:szCs w:val="18"/>
              </w:rPr>
              <w:t>17:00</w:t>
            </w:r>
          </w:p>
          <w:p w14:paraId="5BF2E117" w14:textId="77777777" w:rsidR="00DB4B88" w:rsidRPr="00974BFE" w:rsidRDefault="00DB4B88" w:rsidP="00651872">
            <w:pPr>
              <w:spacing w:line="200" w:lineRule="exact"/>
              <w:rPr>
                <w:sz w:val="18"/>
                <w:szCs w:val="18"/>
              </w:rPr>
            </w:pPr>
            <w:r w:rsidRPr="00974BFE">
              <w:rPr>
                <w:rFonts w:cs="BIZ UDP明朝 Medium"/>
                <w:color w:val="000000"/>
                <w:sz w:val="18"/>
                <w:szCs w:val="18"/>
              </w:rPr>
              <w:t>※祝祭日を除く</w:t>
            </w:r>
          </w:p>
        </w:tc>
        <w:tc>
          <w:tcPr>
            <w:tcW w:w="992" w:type="dxa"/>
            <w:tcBorders>
              <w:top w:val="single" w:sz="4" w:space="0" w:color="auto"/>
              <w:left w:val="single" w:sz="4" w:space="0" w:color="auto"/>
              <w:bottom w:val="single" w:sz="4" w:space="0" w:color="auto"/>
              <w:right w:val="single" w:sz="8" w:space="0" w:color="auto"/>
            </w:tcBorders>
            <w:vAlign w:val="center"/>
          </w:tcPr>
          <w:p w14:paraId="0FB2145D" w14:textId="77777777" w:rsidR="00DB4B88" w:rsidRPr="00974BFE" w:rsidRDefault="00DB4B88" w:rsidP="00DB4B88">
            <w:pPr>
              <w:spacing w:line="200" w:lineRule="exact"/>
              <w:jc w:val="right"/>
              <w:rPr>
                <w:sz w:val="18"/>
                <w:szCs w:val="18"/>
              </w:rPr>
            </w:pPr>
            <w:r w:rsidRPr="00974BFE">
              <w:rPr>
                <w:rFonts w:cs="BIZ UDP明朝 Medium"/>
                <w:sz w:val="18"/>
                <w:szCs w:val="18"/>
              </w:rPr>
              <w:t>2</w:t>
            </w:r>
            <w:r w:rsidRPr="00974BFE">
              <w:rPr>
                <w:rFonts w:cs="BIZ UDP明朝 Medium"/>
                <w:color w:val="000000"/>
                <w:sz w:val="18"/>
                <w:szCs w:val="18"/>
              </w:rPr>
              <w:t xml:space="preserve">人 </w:t>
            </w:r>
          </w:p>
        </w:tc>
      </w:tr>
      <w:tr w:rsidR="00DB4B88" w:rsidRPr="00974BFE" w14:paraId="591684ED" w14:textId="77777777" w:rsidTr="00651872">
        <w:trPr>
          <w:trHeight w:val="97"/>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14:paraId="1EB150D8" w14:textId="77777777" w:rsidR="00DB4B88" w:rsidRPr="00974BFE" w:rsidRDefault="00DB4B88" w:rsidP="00651872">
            <w:pPr>
              <w:spacing w:line="200" w:lineRule="exact"/>
              <w:jc w:val="center"/>
              <w:rPr>
                <w:sz w:val="18"/>
                <w:szCs w:val="18"/>
              </w:rPr>
            </w:pPr>
            <w:r>
              <w:rPr>
                <w:rFonts w:hint="eastAsia"/>
                <w:sz w:val="18"/>
                <w:szCs w:val="18"/>
              </w:rPr>
              <w:t>27</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137727CB" w14:textId="77777777" w:rsidR="00DB4B88" w:rsidRPr="00974BFE" w:rsidRDefault="00DB4B88" w:rsidP="00651872">
            <w:pPr>
              <w:spacing w:line="200" w:lineRule="exact"/>
              <w:rPr>
                <w:sz w:val="18"/>
                <w:szCs w:val="18"/>
              </w:rPr>
            </w:pPr>
            <w:r w:rsidRPr="00974BFE">
              <w:rPr>
                <w:rFonts w:cs="BIZ UDP明朝 Medium"/>
                <w:sz w:val="18"/>
                <w:szCs w:val="18"/>
              </w:rPr>
              <w:t>薬局双葉堂(大和綾瀬薬剤師会)</w:t>
            </w:r>
          </w:p>
        </w:tc>
        <w:tc>
          <w:tcPr>
            <w:tcW w:w="1609" w:type="dxa"/>
            <w:tcBorders>
              <w:top w:val="single" w:sz="4" w:space="0" w:color="auto"/>
              <w:left w:val="single" w:sz="4" w:space="0" w:color="auto"/>
              <w:bottom w:val="single" w:sz="4" w:space="0" w:color="auto"/>
              <w:right w:val="single" w:sz="4" w:space="0" w:color="auto"/>
            </w:tcBorders>
            <w:vAlign w:val="center"/>
          </w:tcPr>
          <w:p w14:paraId="5D3E487F" w14:textId="77777777" w:rsidR="00DB4B88" w:rsidRPr="00974BFE" w:rsidRDefault="00DB4B88" w:rsidP="00651872">
            <w:pPr>
              <w:spacing w:line="200" w:lineRule="exact"/>
              <w:rPr>
                <w:sz w:val="18"/>
                <w:szCs w:val="18"/>
              </w:rPr>
            </w:pPr>
            <w:r w:rsidRPr="00974BFE">
              <w:rPr>
                <w:rFonts w:cs="BIZ UDP明朝 Medium"/>
                <w:color w:val="000000"/>
                <w:sz w:val="18"/>
                <w:szCs w:val="18"/>
              </w:rPr>
              <w:t>西鶴間5-22-12</w:t>
            </w:r>
          </w:p>
        </w:tc>
        <w:tc>
          <w:tcPr>
            <w:tcW w:w="3841" w:type="dxa"/>
            <w:tcBorders>
              <w:top w:val="single" w:sz="4" w:space="0" w:color="auto"/>
              <w:left w:val="single" w:sz="4" w:space="0" w:color="auto"/>
              <w:bottom w:val="single" w:sz="4" w:space="0" w:color="auto"/>
              <w:right w:val="single" w:sz="4" w:space="0" w:color="auto"/>
            </w:tcBorders>
            <w:vAlign w:val="center"/>
          </w:tcPr>
          <w:p w14:paraId="3970215B" w14:textId="77777777"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月～金9:00～18:00</w:t>
            </w:r>
          </w:p>
          <w:p w14:paraId="1DBC6525" w14:textId="77777777"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土9:00～17:00</w:t>
            </w:r>
          </w:p>
          <w:p w14:paraId="5F81020C" w14:textId="77777777" w:rsidR="00DB4B88" w:rsidRPr="00974BFE" w:rsidRDefault="00DB4B88" w:rsidP="00651872">
            <w:pPr>
              <w:spacing w:line="200" w:lineRule="exact"/>
              <w:rPr>
                <w:sz w:val="18"/>
                <w:szCs w:val="18"/>
              </w:rPr>
            </w:pPr>
            <w:r w:rsidRPr="00974BFE">
              <w:rPr>
                <w:rFonts w:cs="BIZ UDP明朝 Medium"/>
                <w:color w:val="000000"/>
                <w:sz w:val="18"/>
                <w:szCs w:val="18"/>
              </w:rPr>
              <w:t>※祝祭日を除く</w:t>
            </w:r>
          </w:p>
        </w:tc>
        <w:tc>
          <w:tcPr>
            <w:tcW w:w="992" w:type="dxa"/>
            <w:tcBorders>
              <w:top w:val="single" w:sz="4" w:space="0" w:color="auto"/>
              <w:left w:val="single" w:sz="4" w:space="0" w:color="auto"/>
              <w:bottom w:val="single" w:sz="4" w:space="0" w:color="auto"/>
              <w:right w:val="single" w:sz="8" w:space="0" w:color="auto"/>
            </w:tcBorders>
            <w:vAlign w:val="center"/>
          </w:tcPr>
          <w:p w14:paraId="73387CBE" w14:textId="77777777" w:rsidR="00DB4B88" w:rsidRPr="00974BFE" w:rsidRDefault="00DB4B88" w:rsidP="00DB4B88">
            <w:pPr>
              <w:spacing w:line="200" w:lineRule="exact"/>
              <w:jc w:val="right"/>
              <w:rPr>
                <w:sz w:val="18"/>
                <w:szCs w:val="18"/>
              </w:rPr>
            </w:pPr>
            <w:r w:rsidRPr="00974BFE">
              <w:rPr>
                <w:rFonts w:cs="BIZ UDP明朝 Medium"/>
                <w:sz w:val="18"/>
                <w:szCs w:val="18"/>
              </w:rPr>
              <w:t>2</w:t>
            </w:r>
            <w:r w:rsidRPr="00974BFE">
              <w:rPr>
                <w:rFonts w:cs="BIZ UDP明朝 Medium"/>
                <w:color w:val="000000"/>
                <w:sz w:val="18"/>
                <w:szCs w:val="18"/>
              </w:rPr>
              <w:t xml:space="preserve">人 </w:t>
            </w:r>
          </w:p>
        </w:tc>
      </w:tr>
      <w:tr w:rsidR="00DB4B88" w:rsidRPr="00974BFE" w14:paraId="4D1ACFF7" w14:textId="77777777" w:rsidTr="00651872">
        <w:trPr>
          <w:trHeight w:val="146"/>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14:paraId="4FF65455" w14:textId="77777777" w:rsidR="00DB4B88" w:rsidRPr="00974BFE" w:rsidRDefault="00DB4B88" w:rsidP="00651872">
            <w:pPr>
              <w:spacing w:line="200" w:lineRule="exact"/>
              <w:jc w:val="center"/>
              <w:rPr>
                <w:sz w:val="18"/>
                <w:szCs w:val="18"/>
              </w:rPr>
            </w:pPr>
            <w:r>
              <w:rPr>
                <w:rFonts w:hint="eastAsia"/>
                <w:sz w:val="18"/>
                <w:szCs w:val="18"/>
              </w:rPr>
              <w:t>28</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380E31B9" w14:textId="77777777" w:rsidR="00DB4B88" w:rsidRPr="00974BFE" w:rsidRDefault="00DB4B88" w:rsidP="00651872">
            <w:pPr>
              <w:spacing w:line="200" w:lineRule="exact"/>
              <w:rPr>
                <w:sz w:val="18"/>
                <w:szCs w:val="18"/>
              </w:rPr>
            </w:pPr>
            <w:r w:rsidRPr="00974BFE">
              <w:rPr>
                <w:rFonts w:cs="BIZ UDP明朝 Medium"/>
                <w:sz w:val="18"/>
                <w:szCs w:val="18"/>
              </w:rPr>
              <w:t>やまと東薬局(大和綾瀬薬剤師会)</w:t>
            </w:r>
          </w:p>
        </w:tc>
        <w:tc>
          <w:tcPr>
            <w:tcW w:w="1609" w:type="dxa"/>
            <w:tcBorders>
              <w:top w:val="single" w:sz="4" w:space="0" w:color="auto"/>
              <w:left w:val="single" w:sz="4" w:space="0" w:color="auto"/>
              <w:bottom w:val="single" w:sz="4" w:space="0" w:color="auto"/>
              <w:right w:val="single" w:sz="4" w:space="0" w:color="auto"/>
            </w:tcBorders>
            <w:vAlign w:val="center"/>
          </w:tcPr>
          <w:p w14:paraId="13964ED1" w14:textId="77777777"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大和東1-8-9</w:t>
            </w:r>
          </w:p>
          <w:p w14:paraId="085A5BC8" w14:textId="77777777" w:rsidR="00DB4B88" w:rsidRPr="00974BFE" w:rsidRDefault="00DB4B88" w:rsidP="00651872">
            <w:pPr>
              <w:spacing w:line="200" w:lineRule="exact"/>
              <w:rPr>
                <w:sz w:val="18"/>
                <w:szCs w:val="18"/>
              </w:rPr>
            </w:pPr>
            <w:r w:rsidRPr="00974BFE">
              <w:rPr>
                <w:rFonts w:cs="BIZ UDP明朝 Medium"/>
                <w:color w:val="000000"/>
                <w:sz w:val="18"/>
                <w:szCs w:val="18"/>
              </w:rPr>
              <w:t>定信ビルII 1F</w:t>
            </w:r>
          </w:p>
        </w:tc>
        <w:tc>
          <w:tcPr>
            <w:tcW w:w="3841" w:type="dxa"/>
            <w:tcBorders>
              <w:top w:val="single" w:sz="4" w:space="0" w:color="auto"/>
              <w:left w:val="single" w:sz="4" w:space="0" w:color="auto"/>
              <w:bottom w:val="single" w:sz="4" w:space="0" w:color="auto"/>
              <w:right w:val="single" w:sz="4" w:space="0" w:color="auto"/>
            </w:tcBorders>
            <w:vAlign w:val="center"/>
          </w:tcPr>
          <w:p w14:paraId="0D7FAF72" w14:textId="77777777"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月～水・金9:00〜19:00</w:t>
            </w:r>
          </w:p>
          <w:p w14:paraId="767A6D32" w14:textId="77777777"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木9:00～18:00</w:t>
            </w:r>
          </w:p>
          <w:p w14:paraId="51BC0DA0" w14:textId="77777777"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土9:00〜17:00</w:t>
            </w:r>
          </w:p>
          <w:p w14:paraId="366393B5" w14:textId="77777777" w:rsidR="00DB4B88" w:rsidRPr="00974BFE" w:rsidRDefault="00DB4B88" w:rsidP="00651872">
            <w:pPr>
              <w:spacing w:line="200" w:lineRule="exact"/>
              <w:rPr>
                <w:sz w:val="18"/>
                <w:szCs w:val="18"/>
              </w:rPr>
            </w:pPr>
            <w:r w:rsidRPr="00974BFE">
              <w:rPr>
                <w:rFonts w:cs="BIZ UDP明朝 Medium"/>
                <w:color w:val="000000"/>
                <w:sz w:val="18"/>
                <w:szCs w:val="18"/>
              </w:rPr>
              <w:t>※祝祭日を除く</w:t>
            </w:r>
          </w:p>
        </w:tc>
        <w:tc>
          <w:tcPr>
            <w:tcW w:w="992" w:type="dxa"/>
            <w:tcBorders>
              <w:top w:val="single" w:sz="4" w:space="0" w:color="auto"/>
              <w:left w:val="single" w:sz="4" w:space="0" w:color="auto"/>
              <w:bottom w:val="single" w:sz="4" w:space="0" w:color="auto"/>
              <w:right w:val="single" w:sz="8" w:space="0" w:color="auto"/>
            </w:tcBorders>
            <w:vAlign w:val="center"/>
          </w:tcPr>
          <w:p w14:paraId="252665C4" w14:textId="77777777" w:rsidR="00DB4B88" w:rsidRPr="00974BFE" w:rsidRDefault="00DB4B88" w:rsidP="00DB4B88">
            <w:pPr>
              <w:spacing w:line="200" w:lineRule="exact"/>
              <w:jc w:val="right"/>
              <w:rPr>
                <w:sz w:val="18"/>
                <w:szCs w:val="18"/>
              </w:rPr>
            </w:pPr>
            <w:r w:rsidRPr="00974BFE">
              <w:rPr>
                <w:rFonts w:cs="BIZ UDP明朝 Medium"/>
                <w:sz w:val="18"/>
                <w:szCs w:val="18"/>
              </w:rPr>
              <w:t>4</w:t>
            </w:r>
            <w:r w:rsidRPr="00974BFE">
              <w:rPr>
                <w:rFonts w:cs="BIZ UDP明朝 Medium"/>
                <w:color w:val="000000"/>
                <w:sz w:val="18"/>
                <w:szCs w:val="18"/>
              </w:rPr>
              <w:t xml:space="preserve">人 </w:t>
            </w:r>
          </w:p>
        </w:tc>
      </w:tr>
      <w:tr w:rsidR="00DB4B88" w:rsidRPr="00974BFE" w14:paraId="5C3214E6" w14:textId="77777777" w:rsidTr="00651872">
        <w:trPr>
          <w:trHeight w:val="178"/>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14:paraId="18A926AD" w14:textId="77777777" w:rsidR="00DB4B88" w:rsidRPr="00974BFE" w:rsidRDefault="00DB4B88" w:rsidP="00651872">
            <w:pPr>
              <w:spacing w:line="200" w:lineRule="exact"/>
              <w:jc w:val="center"/>
              <w:rPr>
                <w:sz w:val="18"/>
                <w:szCs w:val="18"/>
              </w:rPr>
            </w:pPr>
            <w:r>
              <w:rPr>
                <w:rFonts w:hint="eastAsia"/>
                <w:sz w:val="18"/>
                <w:szCs w:val="18"/>
              </w:rPr>
              <w:t>29</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2C3D7C90" w14:textId="77777777" w:rsidR="00DB4B88" w:rsidRDefault="00DB4B88" w:rsidP="00651872">
            <w:pPr>
              <w:spacing w:line="200" w:lineRule="exact"/>
              <w:rPr>
                <w:rFonts w:cs="BIZ UDP明朝 Medium"/>
                <w:sz w:val="18"/>
                <w:szCs w:val="18"/>
              </w:rPr>
            </w:pPr>
            <w:r w:rsidRPr="00974BFE">
              <w:rPr>
                <w:rFonts w:cs="BIZ UDP明朝 Medium"/>
                <w:sz w:val="18"/>
                <w:szCs w:val="18"/>
              </w:rPr>
              <w:t>みらい薬局大和店</w:t>
            </w:r>
          </w:p>
          <w:p w14:paraId="4DE05F40" w14:textId="77777777" w:rsidR="00DB4B88" w:rsidRPr="00974BFE" w:rsidRDefault="00DB4B88" w:rsidP="00651872">
            <w:pPr>
              <w:spacing w:line="200" w:lineRule="exact"/>
              <w:rPr>
                <w:sz w:val="18"/>
                <w:szCs w:val="18"/>
              </w:rPr>
            </w:pPr>
            <w:r w:rsidRPr="00974BFE">
              <w:rPr>
                <w:rFonts w:cs="BIZ UDP明朝 Medium"/>
                <w:sz w:val="18"/>
                <w:szCs w:val="18"/>
              </w:rPr>
              <w:t>(大和綾瀬薬剤師会)</w:t>
            </w:r>
          </w:p>
        </w:tc>
        <w:tc>
          <w:tcPr>
            <w:tcW w:w="1609" w:type="dxa"/>
            <w:tcBorders>
              <w:top w:val="single" w:sz="4" w:space="0" w:color="auto"/>
              <w:left w:val="single" w:sz="4" w:space="0" w:color="auto"/>
              <w:bottom w:val="single" w:sz="4" w:space="0" w:color="auto"/>
              <w:right w:val="single" w:sz="4" w:space="0" w:color="auto"/>
            </w:tcBorders>
            <w:vAlign w:val="center"/>
          </w:tcPr>
          <w:p w14:paraId="33B30A45" w14:textId="77777777"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中央1-7-21</w:t>
            </w:r>
          </w:p>
          <w:p w14:paraId="769DC1BE" w14:textId="77777777" w:rsidR="00DB4B88" w:rsidRPr="00974BFE" w:rsidRDefault="00DB4B88" w:rsidP="00651872">
            <w:pPr>
              <w:spacing w:line="200" w:lineRule="exact"/>
              <w:rPr>
                <w:sz w:val="18"/>
                <w:szCs w:val="18"/>
              </w:rPr>
            </w:pPr>
            <w:r w:rsidRPr="00974BFE">
              <w:rPr>
                <w:rFonts w:cs="BIZ UDP明朝 Medium"/>
                <w:color w:val="000000"/>
                <w:sz w:val="18"/>
                <w:szCs w:val="18"/>
              </w:rPr>
              <w:t>加藤ビル1F</w:t>
            </w:r>
          </w:p>
        </w:tc>
        <w:tc>
          <w:tcPr>
            <w:tcW w:w="3841" w:type="dxa"/>
            <w:tcBorders>
              <w:top w:val="single" w:sz="4" w:space="0" w:color="auto"/>
              <w:left w:val="single" w:sz="4" w:space="0" w:color="auto"/>
              <w:bottom w:val="single" w:sz="4" w:space="0" w:color="auto"/>
              <w:right w:val="single" w:sz="4" w:space="0" w:color="auto"/>
            </w:tcBorders>
            <w:vAlign w:val="center"/>
          </w:tcPr>
          <w:p w14:paraId="1D1E9D92" w14:textId="77777777"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月・火・金9:00〜18:00</w:t>
            </w:r>
          </w:p>
          <w:p w14:paraId="3A8FB425" w14:textId="76BF0218"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水・木9:00～17:00</w:t>
            </w:r>
          </w:p>
          <w:p w14:paraId="35FEBB92" w14:textId="2323529A"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土9:00〜12:00</w:t>
            </w:r>
          </w:p>
          <w:p w14:paraId="086E9880" w14:textId="77777777" w:rsidR="00DB4B88" w:rsidRPr="00974BFE" w:rsidRDefault="00DB4B88" w:rsidP="00651872">
            <w:pPr>
              <w:spacing w:line="200" w:lineRule="exact"/>
              <w:rPr>
                <w:sz w:val="18"/>
                <w:szCs w:val="18"/>
              </w:rPr>
            </w:pPr>
            <w:r w:rsidRPr="00974BFE">
              <w:rPr>
                <w:rFonts w:cs="BIZ UDP明朝 Medium"/>
                <w:color w:val="000000"/>
                <w:sz w:val="18"/>
                <w:szCs w:val="18"/>
              </w:rPr>
              <w:t>※祝祭日を除く</w:t>
            </w:r>
          </w:p>
        </w:tc>
        <w:tc>
          <w:tcPr>
            <w:tcW w:w="992" w:type="dxa"/>
            <w:tcBorders>
              <w:top w:val="single" w:sz="4" w:space="0" w:color="auto"/>
              <w:left w:val="single" w:sz="4" w:space="0" w:color="auto"/>
              <w:bottom w:val="single" w:sz="4" w:space="0" w:color="auto"/>
              <w:right w:val="single" w:sz="8" w:space="0" w:color="auto"/>
            </w:tcBorders>
            <w:vAlign w:val="center"/>
          </w:tcPr>
          <w:p w14:paraId="15DD0C6B" w14:textId="77777777" w:rsidR="00DB4B88" w:rsidRPr="00974BFE" w:rsidRDefault="00DB4B88" w:rsidP="00DB4B88">
            <w:pPr>
              <w:spacing w:line="200" w:lineRule="exact"/>
              <w:jc w:val="right"/>
              <w:rPr>
                <w:sz w:val="18"/>
                <w:szCs w:val="18"/>
              </w:rPr>
            </w:pPr>
            <w:r w:rsidRPr="00974BFE">
              <w:rPr>
                <w:rFonts w:cs="BIZ UDP明朝 Medium"/>
                <w:sz w:val="18"/>
                <w:szCs w:val="18"/>
              </w:rPr>
              <w:t>5</w:t>
            </w:r>
            <w:r w:rsidRPr="00974BFE">
              <w:rPr>
                <w:rFonts w:cs="BIZ UDP明朝 Medium"/>
                <w:color w:val="000000"/>
                <w:sz w:val="18"/>
                <w:szCs w:val="18"/>
              </w:rPr>
              <w:t xml:space="preserve">人 </w:t>
            </w:r>
          </w:p>
        </w:tc>
      </w:tr>
      <w:tr w:rsidR="00DB4B88" w:rsidRPr="00974BFE" w14:paraId="290A79D6" w14:textId="77777777" w:rsidTr="00651872">
        <w:trPr>
          <w:trHeight w:val="388"/>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14:paraId="0858A5F5" w14:textId="77777777" w:rsidR="00DB4B88" w:rsidRPr="00974BFE" w:rsidRDefault="00DB4B88" w:rsidP="00651872">
            <w:pPr>
              <w:spacing w:line="200" w:lineRule="exact"/>
              <w:jc w:val="center"/>
              <w:rPr>
                <w:sz w:val="18"/>
                <w:szCs w:val="18"/>
              </w:rPr>
            </w:pPr>
            <w:r>
              <w:rPr>
                <w:rFonts w:hint="eastAsia"/>
                <w:sz w:val="18"/>
                <w:szCs w:val="18"/>
              </w:rPr>
              <w:t>30</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4BE358C8" w14:textId="77777777" w:rsidR="00DB4B88" w:rsidRDefault="00DB4B88" w:rsidP="00651872">
            <w:pPr>
              <w:spacing w:line="200" w:lineRule="exact"/>
              <w:rPr>
                <w:rFonts w:cs="BIZ UDP明朝 Medium"/>
                <w:sz w:val="18"/>
                <w:szCs w:val="18"/>
              </w:rPr>
            </w:pPr>
            <w:r w:rsidRPr="00974BFE">
              <w:rPr>
                <w:rFonts w:cs="BIZ UDP明朝 Medium"/>
                <w:sz w:val="18"/>
                <w:szCs w:val="18"/>
              </w:rPr>
              <w:t>ひらもと鶴間薬局</w:t>
            </w:r>
          </w:p>
          <w:p w14:paraId="6BD1D402" w14:textId="77777777" w:rsidR="00DB4B88" w:rsidRPr="00974BFE" w:rsidRDefault="00DB4B88" w:rsidP="00651872">
            <w:pPr>
              <w:spacing w:line="200" w:lineRule="exact"/>
              <w:rPr>
                <w:sz w:val="18"/>
                <w:szCs w:val="18"/>
              </w:rPr>
            </w:pPr>
            <w:r w:rsidRPr="00974BFE">
              <w:rPr>
                <w:rFonts w:cs="BIZ UDP明朝 Medium"/>
                <w:sz w:val="18"/>
                <w:szCs w:val="18"/>
              </w:rPr>
              <w:t>(大和綾瀬薬剤師会)</w:t>
            </w:r>
          </w:p>
        </w:tc>
        <w:tc>
          <w:tcPr>
            <w:tcW w:w="1609" w:type="dxa"/>
            <w:tcBorders>
              <w:top w:val="single" w:sz="4" w:space="0" w:color="auto"/>
              <w:left w:val="single" w:sz="4" w:space="0" w:color="auto"/>
              <w:bottom w:val="single" w:sz="4" w:space="0" w:color="auto"/>
              <w:right w:val="single" w:sz="4" w:space="0" w:color="auto"/>
            </w:tcBorders>
            <w:vAlign w:val="center"/>
          </w:tcPr>
          <w:p w14:paraId="6BBF4B62" w14:textId="77777777" w:rsidR="00DB4B88" w:rsidRPr="00974BFE" w:rsidRDefault="00DB4B88" w:rsidP="00651872">
            <w:pPr>
              <w:spacing w:line="200" w:lineRule="exact"/>
              <w:rPr>
                <w:sz w:val="18"/>
                <w:szCs w:val="18"/>
              </w:rPr>
            </w:pPr>
            <w:r w:rsidRPr="00974BFE">
              <w:rPr>
                <w:rFonts w:cs="BIZ UDP明朝 Medium"/>
                <w:color w:val="000000"/>
                <w:sz w:val="18"/>
                <w:szCs w:val="18"/>
              </w:rPr>
              <w:t>西鶴間1-3-9</w:t>
            </w:r>
          </w:p>
        </w:tc>
        <w:tc>
          <w:tcPr>
            <w:tcW w:w="3841" w:type="dxa"/>
            <w:tcBorders>
              <w:top w:val="single" w:sz="4" w:space="0" w:color="auto"/>
              <w:left w:val="single" w:sz="4" w:space="0" w:color="auto"/>
              <w:bottom w:val="single" w:sz="4" w:space="0" w:color="auto"/>
              <w:right w:val="single" w:sz="4" w:space="0" w:color="auto"/>
            </w:tcBorders>
            <w:vAlign w:val="center"/>
          </w:tcPr>
          <w:p w14:paraId="24BBD5C8" w14:textId="77777777"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月・火・木・金9:00～18:00</w:t>
            </w:r>
          </w:p>
          <w:p w14:paraId="550511C7" w14:textId="77777777"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水・土9:00～17:00</w:t>
            </w:r>
          </w:p>
          <w:p w14:paraId="3E87DB01" w14:textId="77777777" w:rsidR="00DB4B88" w:rsidRPr="00974BFE" w:rsidRDefault="00DB4B88" w:rsidP="00651872">
            <w:pPr>
              <w:spacing w:line="200" w:lineRule="exact"/>
              <w:rPr>
                <w:sz w:val="18"/>
                <w:szCs w:val="18"/>
              </w:rPr>
            </w:pPr>
            <w:r w:rsidRPr="00974BFE">
              <w:rPr>
                <w:rFonts w:cs="BIZ UDP明朝 Medium"/>
                <w:color w:val="000000"/>
                <w:sz w:val="18"/>
                <w:szCs w:val="18"/>
              </w:rPr>
              <w:t>※祝祭日を除く</w:t>
            </w:r>
          </w:p>
        </w:tc>
        <w:tc>
          <w:tcPr>
            <w:tcW w:w="992" w:type="dxa"/>
            <w:tcBorders>
              <w:top w:val="single" w:sz="4" w:space="0" w:color="auto"/>
              <w:left w:val="single" w:sz="4" w:space="0" w:color="auto"/>
              <w:bottom w:val="single" w:sz="4" w:space="0" w:color="auto"/>
              <w:right w:val="single" w:sz="8" w:space="0" w:color="auto"/>
            </w:tcBorders>
            <w:vAlign w:val="center"/>
          </w:tcPr>
          <w:p w14:paraId="7CE99BC9" w14:textId="77777777" w:rsidR="00DB4B88" w:rsidRPr="00974BFE" w:rsidRDefault="00DB4B88" w:rsidP="00DB4B88">
            <w:pPr>
              <w:spacing w:line="200" w:lineRule="exact"/>
              <w:jc w:val="right"/>
              <w:rPr>
                <w:sz w:val="18"/>
                <w:szCs w:val="18"/>
              </w:rPr>
            </w:pPr>
            <w:r w:rsidRPr="00974BFE">
              <w:rPr>
                <w:rFonts w:cs="BIZ UDP明朝 Medium"/>
                <w:sz w:val="18"/>
                <w:szCs w:val="18"/>
              </w:rPr>
              <w:t>3</w:t>
            </w:r>
            <w:r w:rsidRPr="00974BFE">
              <w:rPr>
                <w:rFonts w:cs="BIZ UDP明朝 Medium"/>
                <w:color w:val="000000"/>
                <w:sz w:val="18"/>
                <w:szCs w:val="18"/>
              </w:rPr>
              <w:t xml:space="preserve">人 </w:t>
            </w:r>
          </w:p>
        </w:tc>
      </w:tr>
      <w:tr w:rsidR="00DB4B88" w:rsidRPr="00974BFE" w14:paraId="68AC77A9" w14:textId="77777777" w:rsidTr="00651872">
        <w:trPr>
          <w:trHeight w:val="58"/>
        </w:trPr>
        <w:tc>
          <w:tcPr>
            <w:tcW w:w="351" w:type="dxa"/>
            <w:tcBorders>
              <w:top w:val="single" w:sz="4" w:space="0" w:color="auto"/>
              <w:left w:val="single" w:sz="4" w:space="0" w:color="auto"/>
              <w:bottom w:val="single" w:sz="8" w:space="0" w:color="auto"/>
              <w:right w:val="single" w:sz="4" w:space="0" w:color="auto"/>
            </w:tcBorders>
            <w:shd w:val="clear" w:color="auto" w:fill="auto"/>
            <w:vAlign w:val="center"/>
          </w:tcPr>
          <w:p w14:paraId="11F0DE7D" w14:textId="77777777" w:rsidR="00DB4B88" w:rsidRPr="00974BFE" w:rsidRDefault="00DB4B88" w:rsidP="00651872">
            <w:pPr>
              <w:spacing w:line="200" w:lineRule="exact"/>
              <w:jc w:val="center"/>
              <w:rPr>
                <w:sz w:val="18"/>
                <w:szCs w:val="18"/>
              </w:rPr>
            </w:pPr>
            <w:r>
              <w:rPr>
                <w:rFonts w:hint="eastAsia"/>
                <w:sz w:val="18"/>
                <w:szCs w:val="18"/>
              </w:rPr>
              <w:t>31</w:t>
            </w:r>
          </w:p>
        </w:tc>
        <w:tc>
          <w:tcPr>
            <w:tcW w:w="2416" w:type="dxa"/>
            <w:tcBorders>
              <w:top w:val="single" w:sz="4" w:space="0" w:color="auto"/>
              <w:left w:val="single" w:sz="4" w:space="0" w:color="auto"/>
              <w:bottom w:val="single" w:sz="8" w:space="0" w:color="auto"/>
              <w:right w:val="single" w:sz="4" w:space="0" w:color="auto"/>
            </w:tcBorders>
            <w:shd w:val="clear" w:color="auto" w:fill="auto"/>
            <w:vAlign w:val="center"/>
          </w:tcPr>
          <w:p w14:paraId="6094096C" w14:textId="77777777" w:rsidR="00DB4B88" w:rsidRDefault="00DB4B88" w:rsidP="00651872">
            <w:pPr>
              <w:spacing w:line="200" w:lineRule="exact"/>
              <w:rPr>
                <w:rFonts w:cs="BIZ UDP明朝 Medium"/>
                <w:sz w:val="18"/>
                <w:szCs w:val="18"/>
              </w:rPr>
            </w:pPr>
            <w:r w:rsidRPr="00974BFE">
              <w:rPr>
                <w:rFonts w:cs="BIZ UDP明朝 Medium"/>
                <w:sz w:val="18"/>
                <w:szCs w:val="18"/>
              </w:rPr>
              <w:t>桜ケ丘東口駅前薬局</w:t>
            </w:r>
          </w:p>
          <w:p w14:paraId="2A3A4DED" w14:textId="77777777" w:rsidR="00DB4B88" w:rsidRPr="00974BFE" w:rsidRDefault="00DB4B88" w:rsidP="00651872">
            <w:pPr>
              <w:spacing w:line="200" w:lineRule="exact"/>
              <w:rPr>
                <w:sz w:val="18"/>
                <w:szCs w:val="18"/>
              </w:rPr>
            </w:pPr>
            <w:r w:rsidRPr="00974BFE">
              <w:rPr>
                <w:rFonts w:cs="BIZ UDP明朝 Medium"/>
                <w:sz w:val="18"/>
                <w:szCs w:val="18"/>
              </w:rPr>
              <w:t>(大和綾瀬薬剤師会)</w:t>
            </w:r>
          </w:p>
        </w:tc>
        <w:tc>
          <w:tcPr>
            <w:tcW w:w="1609" w:type="dxa"/>
            <w:tcBorders>
              <w:top w:val="single" w:sz="4" w:space="0" w:color="auto"/>
              <w:left w:val="single" w:sz="4" w:space="0" w:color="auto"/>
              <w:bottom w:val="single" w:sz="8" w:space="0" w:color="auto"/>
              <w:right w:val="single" w:sz="4" w:space="0" w:color="auto"/>
            </w:tcBorders>
            <w:vAlign w:val="center"/>
          </w:tcPr>
          <w:p w14:paraId="19CC40D6" w14:textId="77777777" w:rsidR="00DB4B88" w:rsidRPr="00974BFE" w:rsidRDefault="00DB4B88" w:rsidP="00651872">
            <w:pPr>
              <w:spacing w:line="200" w:lineRule="exact"/>
              <w:rPr>
                <w:sz w:val="18"/>
                <w:szCs w:val="18"/>
              </w:rPr>
            </w:pPr>
            <w:r w:rsidRPr="00974BFE">
              <w:rPr>
                <w:rFonts w:cs="BIZ UDP明朝 Medium"/>
                <w:color w:val="000000"/>
                <w:sz w:val="18"/>
                <w:szCs w:val="18"/>
              </w:rPr>
              <w:t>福田5523-7</w:t>
            </w:r>
          </w:p>
        </w:tc>
        <w:tc>
          <w:tcPr>
            <w:tcW w:w="3841" w:type="dxa"/>
            <w:tcBorders>
              <w:top w:val="single" w:sz="4" w:space="0" w:color="auto"/>
              <w:left w:val="single" w:sz="4" w:space="0" w:color="auto"/>
              <w:bottom w:val="single" w:sz="8" w:space="0" w:color="auto"/>
              <w:right w:val="single" w:sz="4" w:space="0" w:color="auto"/>
            </w:tcBorders>
            <w:vAlign w:val="center"/>
          </w:tcPr>
          <w:p w14:paraId="4BE00D03" w14:textId="1B82F158"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月～水・金9:00～19:00</w:t>
            </w:r>
          </w:p>
          <w:p w14:paraId="6D5FF990" w14:textId="1D249E03" w:rsidR="00DB4B88" w:rsidRPr="00974BFE" w:rsidRDefault="00DB4B88" w:rsidP="00651872">
            <w:pPr>
              <w:spacing w:line="200" w:lineRule="exact"/>
              <w:ind w:right="-8"/>
              <w:rPr>
                <w:rFonts w:cs="BIZ UDP明朝 Medium"/>
                <w:color w:val="000000"/>
                <w:sz w:val="18"/>
                <w:szCs w:val="18"/>
              </w:rPr>
            </w:pPr>
            <w:r w:rsidRPr="00974BFE">
              <w:rPr>
                <w:rFonts w:cs="BIZ UDP明朝 Medium"/>
                <w:color w:val="000000"/>
                <w:sz w:val="18"/>
                <w:szCs w:val="18"/>
              </w:rPr>
              <w:t>土9:00～13:00</w:t>
            </w:r>
          </w:p>
          <w:p w14:paraId="15F60279" w14:textId="77777777" w:rsidR="00DB4B88" w:rsidRPr="00974BFE" w:rsidRDefault="00DB4B88" w:rsidP="00651872">
            <w:pPr>
              <w:spacing w:line="200" w:lineRule="exact"/>
              <w:rPr>
                <w:sz w:val="18"/>
                <w:szCs w:val="18"/>
              </w:rPr>
            </w:pPr>
            <w:r w:rsidRPr="00974BFE">
              <w:rPr>
                <w:rFonts w:cs="BIZ UDP明朝 Medium"/>
                <w:color w:val="000000"/>
                <w:sz w:val="18"/>
                <w:szCs w:val="18"/>
              </w:rPr>
              <w:t>※祝祭日を除く</w:t>
            </w:r>
          </w:p>
        </w:tc>
        <w:tc>
          <w:tcPr>
            <w:tcW w:w="992" w:type="dxa"/>
            <w:tcBorders>
              <w:top w:val="single" w:sz="4" w:space="0" w:color="auto"/>
              <w:left w:val="single" w:sz="4" w:space="0" w:color="auto"/>
              <w:bottom w:val="single" w:sz="8" w:space="0" w:color="auto"/>
              <w:right w:val="single" w:sz="8" w:space="0" w:color="auto"/>
            </w:tcBorders>
            <w:vAlign w:val="center"/>
          </w:tcPr>
          <w:p w14:paraId="19C9AADC" w14:textId="77777777" w:rsidR="00DB4B88" w:rsidRPr="00974BFE" w:rsidRDefault="00DB4B88" w:rsidP="00DB4B88">
            <w:pPr>
              <w:spacing w:line="200" w:lineRule="exact"/>
              <w:jc w:val="right"/>
              <w:rPr>
                <w:sz w:val="18"/>
                <w:szCs w:val="18"/>
              </w:rPr>
            </w:pPr>
            <w:r w:rsidRPr="00974BFE">
              <w:rPr>
                <w:rFonts w:cs="BIZ UDP明朝 Medium"/>
                <w:sz w:val="18"/>
                <w:szCs w:val="18"/>
              </w:rPr>
              <w:t>2</w:t>
            </w:r>
            <w:r w:rsidRPr="00974BFE">
              <w:rPr>
                <w:rFonts w:cs="BIZ UDP明朝 Medium"/>
                <w:color w:val="000000"/>
                <w:sz w:val="18"/>
                <w:szCs w:val="18"/>
              </w:rPr>
              <w:t>人</w:t>
            </w:r>
          </w:p>
        </w:tc>
      </w:tr>
    </w:tbl>
    <w:p w14:paraId="73B2EDFF" w14:textId="1990C54C" w:rsidR="00FC6011" w:rsidRDefault="00DB4B88" w:rsidP="00DB4B88">
      <w:pPr>
        <w:spacing w:line="360" w:lineRule="exact"/>
      </w:pPr>
      <w:r>
        <w:rPr>
          <w:noProof/>
        </w:rPr>
        <mc:AlternateContent>
          <mc:Choice Requires="wps">
            <w:drawing>
              <wp:anchor distT="0" distB="0" distL="114300" distR="114300" simplePos="0" relativeHeight="251694080" behindDoc="0" locked="0" layoutInCell="1" allowOverlap="1" wp14:anchorId="43C37F67" wp14:editId="5D1A3853">
                <wp:simplePos x="0" y="0"/>
                <wp:positionH relativeFrom="margin">
                  <wp:posOffset>2689225</wp:posOffset>
                </wp:positionH>
                <wp:positionV relativeFrom="paragraph">
                  <wp:posOffset>9230103</wp:posOffset>
                </wp:positionV>
                <wp:extent cx="374574" cy="374574"/>
                <wp:effectExtent l="0" t="0" r="6985" b="6985"/>
                <wp:wrapNone/>
                <wp:docPr id="2" name="正方形/長方形 2"/>
                <wp:cNvGraphicFramePr/>
                <a:graphic xmlns:a="http://schemas.openxmlformats.org/drawingml/2006/main">
                  <a:graphicData uri="http://schemas.microsoft.com/office/word/2010/wordprocessingShape">
                    <wps:wsp>
                      <wps:cNvSpPr/>
                      <wps:spPr>
                        <a:xfrm>
                          <a:off x="0" y="0"/>
                          <a:ext cx="374574" cy="37457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1BB0F" id="正方形/長方形 2" o:spid="_x0000_s1026" style="position:absolute;margin-left:211.75pt;margin-top:726.8pt;width:29.5pt;height:29.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" fillcolor="white [3212]" stroked="f" strokeweight="1pt">
                <w10:wrap anchorx="margin"/>
              </v:rect>
            </w:pict>
          </mc:Fallback>
        </mc:AlternateContent>
      </w:r>
      <w:r w:rsidR="00EE1C6A">
        <w:rPr>
          <w:rFonts w:hint="eastAsia"/>
        </w:rPr>
        <w:t>【ひと涼みスポット</w:t>
      </w:r>
      <w:r w:rsidR="00D938D5">
        <w:rPr>
          <w:rFonts w:hint="eastAsia"/>
        </w:rPr>
        <w:t>(クーリングシェルター)一覧</w:t>
      </w:r>
      <w:r w:rsidR="00EE1C6A">
        <w:rPr>
          <w:rFonts w:hint="eastAsia"/>
        </w:rPr>
        <w:t>】</w:t>
      </w:r>
      <w:r w:rsidR="00D74EBB">
        <w:rPr>
          <w:rFonts w:hint="eastAsia"/>
        </w:rPr>
        <w:t xml:space="preserve">　</w:t>
      </w:r>
      <w:r w:rsidR="00256826">
        <w:rPr>
          <w:rFonts w:hint="eastAsia"/>
        </w:rPr>
        <w:t xml:space="preserve"> </w:t>
      </w:r>
      <w:r w:rsidR="00281A98">
        <w:t xml:space="preserve">          </w:t>
      </w:r>
      <w:r>
        <w:rPr>
          <w:rFonts w:hint="eastAsia"/>
        </w:rPr>
        <w:t xml:space="preserve"> </w:t>
      </w:r>
      <w:r w:rsidR="00D74EBB">
        <w:rPr>
          <w:rFonts w:hint="eastAsia"/>
        </w:rPr>
        <w:t>令和</w:t>
      </w:r>
      <w:r>
        <w:rPr>
          <w:rFonts w:hint="eastAsia"/>
        </w:rPr>
        <w:t>8</w:t>
      </w:r>
      <w:r w:rsidR="00D74EBB">
        <w:rPr>
          <w:rFonts w:hint="eastAsia"/>
        </w:rPr>
        <w:t>年</w:t>
      </w:r>
      <w:r w:rsidR="00944697">
        <w:rPr>
          <w:rFonts w:hint="eastAsia"/>
        </w:rPr>
        <w:t>7</w:t>
      </w:r>
      <w:r w:rsidR="00D74EBB">
        <w:rPr>
          <w:rFonts w:hint="eastAsia"/>
        </w:rPr>
        <w:t>月</w:t>
      </w:r>
      <w:r w:rsidR="00944697">
        <w:rPr>
          <w:rFonts w:hint="eastAsia"/>
        </w:rPr>
        <w:t>2</w:t>
      </w:r>
      <w:r w:rsidR="007F7E5F">
        <w:rPr>
          <w:rFonts w:hint="eastAsia"/>
        </w:rPr>
        <w:t>1</w:t>
      </w:r>
      <w:r w:rsidR="00D74EBB">
        <w:rPr>
          <w:rFonts w:hint="eastAsia"/>
        </w:rPr>
        <w:t>日現在</w:t>
      </w:r>
    </w:p>
    <w:p w14:paraId="1FB5EFCA" w14:textId="77777777" w:rsidR="00DB4B88" w:rsidRDefault="00DB4B88" w:rsidP="005B3BD0">
      <w:pPr>
        <w:spacing w:line="360" w:lineRule="exact"/>
      </w:pPr>
    </w:p>
    <w:tbl>
      <w:tblPr>
        <w:tblStyle w:val="a5"/>
        <w:tblpPr w:leftFromText="142" w:rightFromText="142" w:vertAnchor="text" w:horzAnchor="margin" w:tblpY="-30"/>
        <w:tblW w:w="9209" w:type="dxa"/>
        <w:tblCellMar>
          <w:left w:w="28" w:type="dxa"/>
          <w:right w:w="28" w:type="dxa"/>
        </w:tblCellMar>
        <w:tblLook w:val="04A0" w:firstRow="1" w:lastRow="0" w:firstColumn="1" w:lastColumn="0" w:noHBand="0" w:noVBand="1"/>
      </w:tblPr>
      <w:tblGrid>
        <w:gridCol w:w="351"/>
        <w:gridCol w:w="2416"/>
        <w:gridCol w:w="1609"/>
        <w:gridCol w:w="3841"/>
        <w:gridCol w:w="992"/>
      </w:tblGrid>
      <w:tr w:rsidR="005B3BD0" w:rsidRPr="00FE29A4" w14:paraId="15EFB9A9" w14:textId="77777777" w:rsidTr="005B3BD0">
        <w:trPr>
          <w:trHeight w:val="100"/>
        </w:trPr>
        <w:tc>
          <w:tcPr>
            <w:tcW w:w="2767" w:type="dxa"/>
            <w:gridSpan w:val="2"/>
            <w:vMerge w:val="restart"/>
            <w:tcBorders>
              <w:top w:val="single" w:sz="8" w:space="0" w:color="auto"/>
              <w:left w:val="single" w:sz="4" w:space="0" w:color="auto"/>
            </w:tcBorders>
            <w:vAlign w:val="center"/>
          </w:tcPr>
          <w:p w14:paraId="3C3E8EB1" w14:textId="77777777" w:rsidR="005B3BD0" w:rsidRPr="00FE29A4" w:rsidRDefault="005B3BD0" w:rsidP="005B3BD0">
            <w:pPr>
              <w:jc w:val="center"/>
              <w:rPr>
                <w:sz w:val="21"/>
                <w:szCs w:val="21"/>
              </w:rPr>
            </w:pPr>
            <w:r w:rsidRPr="00FE29A4">
              <w:rPr>
                <w:rFonts w:hint="eastAsia"/>
                <w:sz w:val="21"/>
                <w:szCs w:val="21"/>
              </w:rPr>
              <w:lastRenderedPageBreak/>
              <w:t>施設名称</w:t>
            </w:r>
          </w:p>
        </w:tc>
        <w:tc>
          <w:tcPr>
            <w:tcW w:w="1609" w:type="dxa"/>
            <w:vMerge w:val="restart"/>
            <w:tcBorders>
              <w:top w:val="single" w:sz="8" w:space="0" w:color="auto"/>
            </w:tcBorders>
            <w:vAlign w:val="center"/>
          </w:tcPr>
          <w:p w14:paraId="46F4EA14" w14:textId="77777777" w:rsidR="005B3BD0" w:rsidRPr="00FE29A4" w:rsidRDefault="005B3BD0" w:rsidP="005B3BD0">
            <w:pPr>
              <w:jc w:val="center"/>
              <w:rPr>
                <w:sz w:val="21"/>
                <w:szCs w:val="21"/>
              </w:rPr>
            </w:pPr>
            <w:r w:rsidRPr="00FE29A4">
              <w:rPr>
                <w:rFonts w:hint="eastAsia"/>
                <w:sz w:val="21"/>
                <w:szCs w:val="21"/>
              </w:rPr>
              <w:t>所在地</w:t>
            </w:r>
          </w:p>
        </w:tc>
        <w:tc>
          <w:tcPr>
            <w:tcW w:w="3841" w:type="dxa"/>
            <w:vMerge w:val="restart"/>
            <w:tcBorders>
              <w:top w:val="single" w:sz="8" w:space="0" w:color="auto"/>
              <w:right w:val="nil"/>
            </w:tcBorders>
            <w:vAlign w:val="center"/>
          </w:tcPr>
          <w:p w14:paraId="3CC4C992" w14:textId="77777777" w:rsidR="005B3BD0" w:rsidRPr="00FE29A4" w:rsidRDefault="005B3BD0" w:rsidP="005B3BD0">
            <w:pPr>
              <w:jc w:val="center"/>
              <w:rPr>
                <w:sz w:val="21"/>
                <w:szCs w:val="21"/>
              </w:rPr>
            </w:pPr>
            <w:r w:rsidRPr="00FE29A4">
              <w:rPr>
                <w:rFonts w:hint="eastAsia"/>
                <w:sz w:val="21"/>
                <w:szCs w:val="21"/>
              </w:rPr>
              <w:t>開放可能日等</w:t>
            </w:r>
          </w:p>
        </w:tc>
        <w:tc>
          <w:tcPr>
            <w:tcW w:w="992" w:type="dxa"/>
            <w:tcBorders>
              <w:top w:val="single" w:sz="8" w:space="0" w:color="auto"/>
              <w:left w:val="nil"/>
              <w:bottom w:val="single" w:sz="4" w:space="0" w:color="auto"/>
              <w:right w:val="single" w:sz="8" w:space="0" w:color="auto"/>
            </w:tcBorders>
            <w:vAlign w:val="center"/>
          </w:tcPr>
          <w:p w14:paraId="6475CABE" w14:textId="77777777" w:rsidR="005B3BD0" w:rsidRPr="00FE29A4" w:rsidRDefault="005B3BD0" w:rsidP="005B3BD0">
            <w:pPr>
              <w:spacing w:line="200" w:lineRule="exact"/>
              <w:jc w:val="center"/>
              <w:rPr>
                <w:sz w:val="21"/>
                <w:szCs w:val="21"/>
              </w:rPr>
            </w:pPr>
          </w:p>
        </w:tc>
      </w:tr>
      <w:tr w:rsidR="005B3BD0" w:rsidRPr="00FE29A4" w14:paraId="59DF6B9D" w14:textId="77777777" w:rsidTr="005B3BD0">
        <w:trPr>
          <w:trHeight w:val="167"/>
        </w:trPr>
        <w:tc>
          <w:tcPr>
            <w:tcW w:w="2767" w:type="dxa"/>
            <w:gridSpan w:val="2"/>
            <w:vMerge/>
            <w:tcBorders>
              <w:left w:val="single" w:sz="4" w:space="0" w:color="auto"/>
              <w:bottom w:val="single" w:sz="8" w:space="0" w:color="auto"/>
            </w:tcBorders>
            <w:vAlign w:val="center"/>
          </w:tcPr>
          <w:p w14:paraId="28B24BAF" w14:textId="77777777" w:rsidR="005B3BD0" w:rsidRPr="00FE29A4" w:rsidRDefault="005B3BD0" w:rsidP="005B3BD0">
            <w:pPr>
              <w:spacing w:line="200" w:lineRule="exact"/>
              <w:jc w:val="center"/>
              <w:rPr>
                <w:sz w:val="21"/>
                <w:szCs w:val="21"/>
              </w:rPr>
            </w:pPr>
          </w:p>
        </w:tc>
        <w:tc>
          <w:tcPr>
            <w:tcW w:w="1609" w:type="dxa"/>
            <w:vMerge/>
            <w:tcBorders>
              <w:bottom w:val="single" w:sz="8" w:space="0" w:color="auto"/>
            </w:tcBorders>
            <w:vAlign w:val="center"/>
          </w:tcPr>
          <w:p w14:paraId="5B0E3065" w14:textId="77777777" w:rsidR="005B3BD0" w:rsidRPr="00FE29A4" w:rsidRDefault="005B3BD0" w:rsidP="005B3BD0">
            <w:pPr>
              <w:spacing w:line="200" w:lineRule="exact"/>
              <w:jc w:val="center"/>
              <w:rPr>
                <w:sz w:val="21"/>
                <w:szCs w:val="21"/>
              </w:rPr>
            </w:pPr>
          </w:p>
        </w:tc>
        <w:tc>
          <w:tcPr>
            <w:tcW w:w="3841" w:type="dxa"/>
            <w:vMerge/>
            <w:tcBorders>
              <w:bottom w:val="single" w:sz="8" w:space="0" w:color="auto"/>
              <w:right w:val="single" w:sz="4" w:space="0" w:color="auto"/>
            </w:tcBorders>
            <w:vAlign w:val="center"/>
          </w:tcPr>
          <w:p w14:paraId="4A6378E5" w14:textId="77777777" w:rsidR="005B3BD0" w:rsidRPr="00FE29A4" w:rsidRDefault="005B3BD0" w:rsidP="005B3BD0">
            <w:pPr>
              <w:spacing w:line="200" w:lineRule="exact"/>
              <w:jc w:val="center"/>
              <w:rPr>
                <w:sz w:val="21"/>
                <w:szCs w:val="21"/>
              </w:rPr>
            </w:pPr>
          </w:p>
        </w:tc>
        <w:tc>
          <w:tcPr>
            <w:tcW w:w="992" w:type="dxa"/>
            <w:tcBorders>
              <w:top w:val="single" w:sz="4" w:space="0" w:color="auto"/>
              <w:left w:val="single" w:sz="4" w:space="0" w:color="auto"/>
              <w:bottom w:val="single" w:sz="8" w:space="0" w:color="auto"/>
              <w:right w:val="single" w:sz="8" w:space="0" w:color="auto"/>
            </w:tcBorders>
            <w:vAlign w:val="center"/>
          </w:tcPr>
          <w:p w14:paraId="6521B9BD" w14:textId="77777777" w:rsidR="005B3BD0" w:rsidRPr="00FE29A4" w:rsidRDefault="005B3BD0" w:rsidP="005B3BD0">
            <w:pPr>
              <w:spacing w:line="200" w:lineRule="exact"/>
              <w:jc w:val="center"/>
              <w:rPr>
                <w:sz w:val="21"/>
                <w:szCs w:val="21"/>
              </w:rPr>
            </w:pPr>
            <w:r w:rsidRPr="00974BFE">
              <w:rPr>
                <w:rFonts w:hint="eastAsia"/>
                <w:spacing w:val="-20"/>
                <w:sz w:val="18"/>
                <w:szCs w:val="18"/>
              </w:rPr>
              <w:t>受入可能人数</w:t>
            </w:r>
          </w:p>
        </w:tc>
      </w:tr>
      <w:tr w:rsidR="005B3BD0" w:rsidRPr="00974BFE" w14:paraId="014CE29A" w14:textId="77777777" w:rsidTr="00F22291">
        <w:trPr>
          <w:trHeight w:val="247"/>
        </w:trPr>
        <w:tc>
          <w:tcPr>
            <w:tcW w:w="351" w:type="dxa"/>
            <w:tcBorders>
              <w:top w:val="single" w:sz="8" w:space="0" w:color="auto"/>
            </w:tcBorders>
            <w:vAlign w:val="center"/>
          </w:tcPr>
          <w:p w14:paraId="6B304BB6" w14:textId="250D01E6" w:rsidR="005B3BD0" w:rsidRPr="00974BFE" w:rsidRDefault="005B3BD0" w:rsidP="005B3BD0">
            <w:pPr>
              <w:spacing w:line="200" w:lineRule="exact"/>
              <w:jc w:val="center"/>
              <w:rPr>
                <w:spacing w:val="-8"/>
                <w:sz w:val="18"/>
                <w:szCs w:val="18"/>
              </w:rPr>
            </w:pPr>
            <w:r>
              <w:rPr>
                <w:rFonts w:hint="eastAsia"/>
                <w:spacing w:val="-8"/>
                <w:sz w:val="18"/>
                <w:szCs w:val="18"/>
              </w:rPr>
              <w:t>32</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36D5719D" w14:textId="42E1B8D0" w:rsidR="005B3BD0" w:rsidRPr="00974BFE" w:rsidRDefault="005B3BD0" w:rsidP="00F22291">
            <w:pPr>
              <w:spacing w:line="200" w:lineRule="exact"/>
              <w:rPr>
                <w:spacing w:val="-8"/>
                <w:sz w:val="18"/>
                <w:szCs w:val="18"/>
              </w:rPr>
            </w:pPr>
            <w:r>
              <w:rPr>
                <w:rFonts w:cs="BIZ UDP明朝 Medium" w:hint="eastAsia"/>
                <w:sz w:val="20"/>
                <w:szCs w:val="20"/>
              </w:rPr>
              <w:t>つるまライラック薬局</w:t>
            </w:r>
          </w:p>
        </w:tc>
        <w:tc>
          <w:tcPr>
            <w:tcW w:w="1609" w:type="dxa"/>
            <w:tcBorders>
              <w:top w:val="single" w:sz="4" w:space="0" w:color="auto"/>
              <w:left w:val="single" w:sz="4" w:space="0" w:color="auto"/>
              <w:bottom w:val="single" w:sz="4" w:space="0" w:color="auto"/>
              <w:right w:val="single" w:sz="4" w:space="0" w:color="auto"/>
            </w:tcBorders>
            <w:vAlign w:val="center"/>
          </w:tcPr>
          <w:p w14:paraId="35746E79" w14:textId="377BF24E" w:rsidR="005B3BD0" w:rsidRPr="005B3BD0" w:rsidRDefault="005B3BD0" w:rsidP="00F22291">
            <w:pPr>
              <w:spacing w:line="200" w:lineRule="exact"/>
              <w:rPr>
                <w:sz w:val="18"/>
                <w:szCs w:val="18"/>
              </w:rPr>
            </w:pPr>
            <w:r w:rsidRPr="005B3BD0">
              <w:rPr>
                <w:rFonts w:cs="BIZ UDP明朝 Medium" w:hint="eastAsia"/>
                <w:sz w:val="18"/>
                <w:szCs w:val="18"/>
              </w:rPr>
              <w:t>鶴間1-3-7</w:t>
            </w:r>
          </w:p>
        </w:tc>
        <w:tc>
          <w:tcPr>
            <w:tcW w:w="3841" w:type="dxa"/>
            <w:tcBorders>
              <w:top w:val="single" w:sz="8" w:space="0" w:color="auto"/>
            </w:tcBorders>
            <w:vAlign w:val="center"/>
          </w:tcPr>
          <w:p w14:paraId="4EBEFB03" w14:textId="4D984718" w:rsidR="005B3BD0" w:rsidRPr="005B3BD0" w:rsidRDefault="005B3BD0" w:rsidP="00F22291">
            <w:pPr>
              <w:spacing w:line="200" w:lineRule="exact"/>
              <w:rPr>
                <w:sz w:val="18"/>
                <w:szCs w:val="18"/>
              </w:rPr>
            </w:pPr>
            <w:r w:rsidRPr="005B3BD0">
              <w:rPr>
                <w:rFonts w:hint="eastAsia"/>
                <w:spacing w:val="-4"/>
                <w:sz w:val="18"/>
                <w:szCs w:val="18"/>
              </w:rPr>
              <w:t>月～水・金9</w:t>
            </w:r>
            <w:r w:rsidRPr="005B3BD0">
              <w:rPr>
                <w:rFonts w:hint="eastAsia"/>
                <w:sz w:val="18"/>
                <w:szCs w:val="18"/>
              </w:rPr>
              <w:t>:0</w:t>
            </w:r>
            <w:r w:rsidRPr="005B3BD0">
              <w:rPr>
                <w:sz w:val="18"/>
                <w:szCs w:val="18"/>
              </w:rPr>
              <w:t>0</w:t>
            </w:r>
            <w:r w:rsidRPr="005B3BD0">
              <w:rPr>
                <w:rFonts w:hint="eastAsia"/>
                <w:sz w:val="18"/>
                <w:szCs w:val="18"/>
              </w:rPr>
              <w:t>〜</w:t>
            </w:r>
            <w:r w:rsidRPr="005B3BD0">
              <w:rPr>
                <w:sz w:val="18"/>
                <w:szCs w:val="18"/>
              </w:rPr>
              <w:t>1</w:t>
            </w:r>
            <w:r w:rsidRPr="005B3BD0">
              <w:rPr>
                <w:rFonts w:hint="eastAsia"/>
                <w:sz w:val="18"/>
                <w:szCs w:val="18"/>
              </w:rPr>
              <w:t>9:3</w:t>
            </w:r>
            <w:r w:rsidRPr="005B3BD0">
              <w:rPr>
                <w:sz w:val="18"/>
                <w:szCs w:val="18"/>
              </w:rPr>
              <w:t>0</w:t>
            </w:r>
          </w:p>
        </w:tc>
        <w:tc>
          <w:tcPr>
            <w:tcW w:w="992" w:type="dxa"/>
            <w:tcBorders>
              <w:top w:val="single" w:sz="8" w:space="0" w:color="auto"/>
              <w:right w:val="single" w:sz="8" w:space="0" w:color="auto"/>
            </w:tcBorders>
            <w:vAlign w:val="center"/>
          </w:tcPr>
          <w:p w14:paraId="0FB080E1" w14:textId="4B0559E6" w:rsidR="005B3BD0" w:rsidRPr="00974BFE" w:rsidRDefault="005B3BD0" w:rsidP="005B3BD0">
            <w:pPr>
              <w:spacing w:line="200" w:lineRule="exact"/>
              <w:jc w:val="right"/>
              <w:rPr>
                <w:spacing w:val="-20"/>
                <w:sz w:val="18"/>
                <w:szCs w:val="18"/>
              </w:rPr>
            </w:pPr>
            <w:r w:rsidRPr="00974BFE">
              <w:rPr>
                <w:rFonts w:hint="eastAsia"/>
                <w:sz w:val="18"/>
                <w:szCs w:val="18"/>
              </w:rPr>
              <w:t>2人</w:t>
            </w:r>
          </w:p>
        </w:tc>
      </w:tr>
      <w:tr w:rsidR="005B3BD0" w:rsidRPr="00974BFE" w14:paraId="04A15DD3" w14:textId="77777777" w:rsidTr="00F22291">
        <w:trPr>
          <w:trHeight w:val="96"/>
        </w:trPr>
        <w:tc>
          <w:tcPr>
            <w:tcW w:w="351" w:type="dxa"/>
            <w:vAlign w:val="center"/>
          </w:tcPr>
          <w:p w14:paraId="7D9DDD85" w14:textId="10118589" w:rsidR="005B3BD0" w:rsidRPr="00974BFE" w:rsidRDefault="005B3BD0" w:rsidP="005B3BD0">
            <w:pPr>
              <w:spacing w:line="200" w:lineRule="exact"/>
              <w:jc w:val="center"/>
              <w:rPr>
                <w:sz w:val="18"/>
                <w:szCs w:val="18"/>
              </w:rPr>
            </w:pPr>
            <w:r>
              <w:rPr>
                <w:rFonts w:hint="eastAsia"/>
                <w:sz w:val="18"/>
                <w:szCs w:val="18"/>
              </w:rPr>
              <w:t>33</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2C4844A2" w14:textId="687BDEC0" w:rsidR="005B3BD0" w:rsidRPr="00974BFE" w:rsidRDefault="005B3BD0" w:rsidP="00F22291">
            <w:pPr>
              <w:spacing w:line="200" w:lineRule="exact"/>
              <w:rPr>
                <w:sz w:val="18"/>
                <w:szCs w:val="18"/>
              </w:rPr>
            </w:pPr>
            <w:r w:rsidRPr="00EC4685">
              <w:rPr>
                <w:rFonts w:cs="BIZ UDP明朝 Medium" w:hint="eastAsia"/>
                <w:sz w:val="20"/>
                <w:szCs w:val="20"/>
              </w:rPr>
              <w:t>大和ファーマシー</w:t>
            </w:r>
          </w:p>
        </w:tc>
        <w:tc>
          <w:tcPr>
            <w:tcW w:w="1609" w:type="dxa"/>
            <w:tcBorders>
              <w:top w:val="single" w:sz="4" w:space="0" w:color="auto"/>
              <w:left w:val="single" w:sz="4" w:space="0" w:color="auto"/>
              <w:bottom w:val="single" w:sz="4" w:space="0" w:color="auto"/>
              <w:right w:val="single" w:sz="4" w:space="0" w:color="auto"/>
            </w:tcBorders>
            <w:vAlign w:val="center"/>
          </w:tcPr>
          <w:p w14:paraId="6B7DCFE5" w14:textId="290B7BE5" w:rsidR="005B3BD0" w:rsidRPr="005B3BD0" w:rsidRDefault="005B3BD0" w:rsidP="00F22291">
            <w:pPr>
              <w:spacing w:line="200" w:lineRule="exact"/>
              <w:rPr>
                <w:sz w:val="18"/>
                <w:szCs w:val="18"/>
              </w:rPr>
            </w:pPr>
            <w:r w:rsidRPr="005B3BD0">
              <w:rPr>
                <w:rFonts w:cs="BIZ UDP明朝 Medium" w:hint="eastAsia"/>
                <w:sz w:val="18"/>
                <w:szCs w:val="18"/>
              </w:rPr>
              <w:t>大和東２－５－１２</w:t>
            </w:r>
          </w:p>
        </w:tc>
        <w:tc>
          <w:tcPr>
            <w:tcW w:w="3841" w:type="dxa"/>
            <w:vAlign w:val="center"/>
          </w:tcPr>
          <w:p w14:paraId="5D683E14" w14:textId="77777777" w:rsidR="005B3BD0" w:rsidRPr="005B3BD0" w:rsidRDefault="005B3BD0" w:rsidP="00F22291">
            <w:pPr>
              <w:spacing w:line="200" w:lineRule="exact"/>
              <w:rPr>
                <w:sz w:val="18"/>
                <w:szCs w:val="18"/>
              </w:rPr>
            </w:pPr>
            <w:r w:rsidRPr="005B3BD0">
              <w:rPr>
                <w:rFonts w:hint="eastAsia"/>
                <w:sz w:val="18"/>
                <w:szCs w:val="18"/>
              </w:rPr>
              <w:t>月～水・金9</w:t>
            </w:r>
            <w:r w:rsidRPr="005B3BD0">
              <w:rPr>
                <w:sz w:val="18"/>
                <w:szCs w:val="18"/>
              </w:rPr>
              <w:t>:</w:t>
            </w:r>
            <w:r w:rsidRPr="005B3BD0">
              <w:rPr>
                <w:rFonts w:hint="eastAsia"/>
                <w:sz w:val="18"/>
                <w:szCs w:val="18"/>
              </w:rPr>
              <w:t>0</w:t>
            </w:r>
            <w:r w:rsidRPr="005B3BD0">
              <w:rPr>
                <w:sz w:val="18"/>
                <w:szCs w:val="18"/>
              </w:rPr>
              <w:t>0</w:t>
            </w:r>
            <w:r w:rsidRPr="005B3BD0">
              <w:rPr>
                <w:rFonts w:hint="eastAsia"/>
                <w:sz w:val="18"/>
                <w:szCs w:val="18"/>
              </w:rPr>
              <w:t>〜19</w:t>
            </w:r>
            <w:r w:rsidRPr="005B3BD0">
              <w:rPr>
                <w:sz w:val="18"/>
                <w:szCs w:val="18"/>
              </w:rPr>
              <w:t>:</w:t>
            </w:r>
            <w:r w:rsidRPr="005B3BD0">
              <w:rPr>
                <w:rFonts w:hint="eastAsia"/>
                <w:sz w:val="18"/>
                <w:szCs w:val="18"/>
              </w:rPr>
              <w:t>3</w:t>
            </w:r>
            <w:r w:rsidRPr="005B3BD0">
              <w:rPr>
                <w:sz w:val="18"/>
                <w:szCs w:val="18"/>
              </w:rPr>
              <w:t>0</w:t>
            </w:r>
          </w:p>
          <w:p w14:paraId="245C84CE" w14:textId="4B1FAA2A" w:rsidR="005B3BD0" w:rsidRPr="005B3BD0" w:rsidRDefault="005B3BD0" w:rsidP="00F22291">
            <w:pPr>
              <w:spacing w:line="200" w:lineRule="exact"/>
              <w:rPr>
                <w:sz w:val="18"/>
                <w:szCs w:val="18"/>
              </w:rPr>
            </w:pPr>
            <w:r w:rsidRPr="005B3BD0">
              <w:rPr>
                <w:rFonts w:hint="eastAsia"/>
                <w:sz w:val="18"/>
                <w:szCs w:val="18"/>
              </w:rPr>
              <w:t>木9:30～16:30</w:t>
            </w:r>
          </w:p>
          <w:p w14:paraId="549D6440" w14:textId="18CFDB09" w:rsidR="005B3BD0" w:rsidRPr="005B3BD0" w:rsidRDefault="005B3BD0" w:rsidP="00F22291">
            <w:pPr>
              <w:spacing w:line="200" w:lineRule="exact"/>
              <w:rPr>
                <w:sz w:val="18"/>
                <w:szCs w:val="18"/>
              </w:rPr>
            </w:pPr>
            <w:r w:rsidRPr="005B3BD0">
              <w:rPr>
                <w:rFonts w:hint="eastAsia"/>
                <w:sz w:val="18"/>
                <w:szCs w:val="18"/>
              </w:rPr>
              <w:t>土9:30～12:30</w:t>
            </w:r>
          </w:p>
        </w:tc>
        <w:tc>
          <w:tcPr>
            <w:tcW w:w="992" w:type="dxa"/>
            <w:tcBorders>
              <w:right w:val="single" w:sz="8" w:space="0" w:color="auto"/>
            </w:tcBorders>
            <w:vAlign w:val="center"/>
          </w:tcPr>
          <w:p w14:paraId="351BBFFF" w14:textId="77777777" w:rsidR="005B3BD0" w:rsidRPr="00974BFE" w:rsidRDefault="005B3BD0" w:rsidP="005B3BD0">
            <w:pPr>
              <w:spacing w:line="200" w:lineRule="exact"/>
              <w:jc w:val="right"/>
              <w:rPr>
                <w:sz w:val="18"/>
                <w:szCs w:val="18"/>
              </w:rPr>
            </w:pPr>
            <w:r>
              <w:rPr>
                <w:rFonts w:hint="eastAsia"/>
                <w:sz w:val="18"/>
                <w:szCs w:val="18"/>
              </w:rPr>
              <w:t>2人</w:t>
            </w:r>
          </w:p>
        </w:tc>
      </w:tr>
      <w:tr w:rsidR="005B3BD0" w:rsidRPr="00974BFE" w14:paraId="115F829A" w14:textId="77777777" w:rsidTr="00F22291">
        <w:trPr>
          <w:trHeight w:val="70"/>
        </w:trPr>
        <w:tc>
          <w:tcPr>
            <w:tcW w:w="351" w:type="dxa"/>
            <w:tcBorders>
              <w:top w:val="single" w:sz="4" w:space="0" w:color="auto"/>
            </w:tcBorders>
            <w:vAlign w:val="center"/>
          </w:tcPr>
          <w:p w14:paraId="3D99265E" w14:textId="5B76757E" w:rsidR="005B3BD0" w:rsidRPr="00974BFE" w:rsidRDefault="005B3BD0" w:rsidP="005B3BD0">
            <w:pPr>
              <w:spacing w:line="200" w:lineRule="exact"/>
              <w:jc w:val="center"/>
              <w:rPr>
                <w:sz w:val="18"/>
                <w:szCs w:val="18"/>
              </w:rPr>
            </w:pPr>
            <w:r>
              <w:rPr>
                <w:rFonts w:hint="eastAsia"/>
                <w:sz w:val="18"/>
                <w:szCs w:val="18"/>
              </w:rPr>
              <w:t>34</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3761BF43" w14:textId="731D47C2" w:rsidR="005B3BD0" w:rsidRPr="00974BFE" w:rsidRDefault="005B3BD0" w:rsidP="00F22291">
            <w:pPr>
              <w:spacing w:line="200" w:lineRule="exact"/>
              <w:rPr>
                <w:sz w:val="18"/>
                <w:szCs w:val="18"/>
              </w:rPr>
            </w:pPr>
            <w:r w:rsidRPr="00EC4685">
              <w:rPr>
                <w:rFonts w:cs="BIZ UDP明朝 Medium" w:hint="eastAsia"/>
                <w:sz w:val="20"/>
                <w:szCs w:val="20"/>
              </w:rPr>
              <w:t>健康堂薬局</w:t>
            </w:r>
          </w:p>
        </w:tc>
        <w:tc>
          <w:tcPr>
            <w:tcW w:w="1609" w:type="dxa"/>
            <w:tcBorders>
              <w:top w:val="single" w:sz="4" w:space="0" w:color="auto"/>
              <w:left w:val="single" w:sz="4" w:space="0" w:color="auto"/>
              <w:bottom w:val="single" w:sz="4" w:space="0" w:color="auto"/>
              <w:right w:val="single" w:sz="4" w:space="0" w:color="auto"/>
            </w:tcBorders>
            <w:vAlign w:val="center"/>
          </w:tcPr>
          <w:p w14:paraId="389CC6B3" w14:textId="77777777" w:rsidR="005B3BD0" w:rsidRPr="005B3BD0" w:rsidRDefault="005B3BD0" w:rsidP="00F22291">
            <w:pPr>
              <w:spacing w:line="200" w:lineRule="exact"/>
              <w:ind w:right="-8"/>
              <w:rPr>
                <w:rFonts w:cs="BIZ UDP明朝 Medium"/>
                <w:sz w:val="18"/>
                <w:szCs w:val="18"/>
              </w:rPr>
            </w:pPr>
            <w:r w:rsidRPr="005B3BD0">
              <w:rPr>
                <w:rFonts w:cs="BIZ UDP明朝 Medium" w:hint="eastAsia"/>
                <w:sz w:val="18"/>
                <w:szCs w:val="18"/>
              </w:rPr>
              <w:t>中央林間4-5-15</w:t>
            </w:r>
          </w:p>
          <w:p w14:paraId="3BF34262" w14:textId="717F97F1" w:rsidR="005B3BD0" w:rsidRPr="005B3BD0" w:rsidRDefault="005B3BD0" w:rsidP="00F22291">
            <w:pPr>
              <w:spacing w:line="200" w:lineRule="exact"/>
              <w:rPr>
                <w:sz w:val="18"/>
                <w:szCs w:val="18"/>
              </w:rPr>
            </w:pPr>
            <w:r w:rsidRPr="005B3BD0">
              <w:rPr>
                <w:rFonts w:cs="BIZ UDP明朝 Medium" w:hint="eastAsia"/>
                <w:sz w:val="18"/>
                <w:szCs w:val="18"/>
              </w:rPr>
              <w:t>ＫＴ袴田ビル１Ｆ</w:t>
            </w:r>
          </w:p>
        </w:tc>
        <w:tc>
          <w:tcPr>
            <w:tcW w:w="3841" w:type="dxa"/>
            <w:vAlign w:val="center"/>
          </w:tcPr>
          <w:p w14:paraId="1CB28C79" w14:textId="4A33F08A" w:rsidR="005B3BD0" w:rsidRPr="005B3BD0" w:rsidRDefault="005B3BD0" w:rsidP="00F22291">
            <w:pPr>
              <w:spacing w:line="200" w:lineRule="exact"/>
              <w:rPr>
                <w:sz w:val="18"/>
                <w:szCs w:val="18"/>
              </w:rPr>
            </w:pPr>
            <w:r w:rsidRPr="005B3BD0">
              <w:rPr>
                <w:rFonts w:hint="eastAsia"/>
                <w:sz w:val="18"/>
                <w:szCs w:val="18"/>
              </w:rPr>
              <w:t>月～水・金9</w:t>
            </w:r>
            <w:r w:rsidRPr="005B3BD0">
              <w:rPr>
                <w:sz w:val="18"/>
                <w:szCs w:val="18"/>
              </w:rPr>
              <w:t>:</w:t>
            </w:r>
            <w:r w:rsidRPr="005B3BD0">
              <w:rPr>
                <w:rFonts w:hint="eastAsia"/>
                <w:sz w:val="18"/>
                <w:szCs w:val="18"/>
              </w:rPr>
              <w:t>0</w:t>
            </w:r>
            <w:r w:rsidRPr="005B3BD0">
              <w:rPr>
                <w:sz w:val="18"/>
                <w:szCs w:val="18"/>
              </w:rPr>
              <w:t>0</w:t>
            </w:r>
            <w:r w:rsidRPr="005B3BD0">
              <w:rPr>
                <w:rFonts w:hint="eastAsia"/>
                <w:sz w:val="18"/>
                <w:szCs w:val="18"/>
              </w:rPr>
              <w:t>〜19</w:t>
            </w:r>
            <w:r w:rsidRPr="005B3BD0">
              <w:rPr>
                <w:sz w:val="18"/>
                <w:szCs w:val="18"/>
              </w:rPr>
              <w:t>:</w:t>
            </w:r>
            <w:r>
              <w:rPr>
                <w:rFonts w:hint="eastAsia"/>
                <w:sz w:val="18"/>
                <w:szCs w:val="18"/>
              </w:rPr>
              <w:t>0</w:t>
            </w:r>
            <w:r w:rsidRPr="005B3BD0">
              <w:rPr>
                <w:sz w:val="18"/>
                <w:szCs w:val="18"/>
              </w:rPr>
              <w:t>0</w:t>
            </w:r>
          </w:p>
          <w:p w14:paraId="08C3D122" w14:textId="7912B092" w:rsidR="005B3BD0" w:rsidRPr="005B3BD0" w:rsidRDefault="005B3BD0" w:rsidP="00F22291">
            <w:pPr>
              <w:spacing w:line="200" w:lineRule="exact"/>
              <w:rPr>
                <w:sz w:val="18"/>
                <w:szCs w:val="18"/>
              </w:rPr>
            </w:pPr>
            <w:r w:rsidRPr="005B3BD0">
              <w:rPr>
                <w:rFonts w:hint="eastAsia"/>
                <w:sz w:val="18"/>
                <w:szCs w:val="18"/>
              </w:rPr>
              <w:t>木9:</w:t>
            </w:r>
            <w:r>
              <w:rPr>
                <w:rFonts w:hint="eastAsia"/>
                <w:sz w:val="18"/>
                <w:szCs w:val="18"/>
              </w:rPr>
              <w:t>0</w:t>
            </w:r>
            <w:r w:rsidRPr="005B3BD0">
              <w:rPr>
                <w:rFonts w:hint="eastAsia"/>
                <w:sz w:val="18"/>
                <w:szCs w:val="18"/>
              </w:rPr>
              <w:t>0～1</w:t>
            </w:r>
            <w:r>
              <w:rPr>
                <w:rFonts w:hint="eastAsia"/>
                <w:sz w:val="18"/>
                <w:szCs w:val="18"/>
              </w:rPr>
              <w:t>7</w:t>
            </w:r>
            <w:r w:rsidRPr="005B3BD0">
              <w:rPr>
                <w:rFonts w:hint="eastAsia"/>
                <w:sz w:val="18"/>
                <w:szCs w:val="18"/>
              </w:rPr>
              <w:t>:</w:t>
            </w:r>
            <w:r>
              <w:rPr>
                <w:rFonts w:hint="eastAsia"/>
                <w:sz w:val="18"/>
                <w:szCs w:val="18"/>
              </w:rPr>
              <w:t>0</w:t>
            </w:r>
            <w:r w:rsidRPr="005B3BD0">
              <w:rPr>
                <w:rFonts w:hint="eastAsia"/>
                <w:sz w:val="18"/>
                <w:szCs w:val="18"/>
              </w:rPr>
              <w:t>0</w:t>
            </w:r>
          </w:p>
          <w:p w14:paraId="5DDB4949" w14:textId="67392F36" w:rsidR="005B3BD0" w:rsidRDefault="005B3BD0" w:rsidP="00F22291">
            <w:pPr>
              <w:spacing w:line="200" w:lineRule="exact"/>
              <w:rPr>
                <w:sz w:val="18"/>
                <w:szCs w:val="18"/>
              </w:rPr>
            </w:pPr>
            <w:r w:rsidRPr="005B3BD0">
              <w:rPr>
                <w:rFonts w:hint="eastAsia"/>
                <w:sz w:val="18"/>
                <w:szCs w:val="18"/>
              </w:rPr>
              <w:t>土9:30～1</w:t>
            </w:r>
            <w:r>
              <w:rPr>
                <w:rFonts w:hint="eastAsia"/>
                <w:sz w:val="18"/>
                <w:szCs w:val="18"/>
              </w:rPr>
              <w:t>3</w:t>
            </w:r>
            <w:r w:rsidRPr="005B3BD0">
              <w:rPr>
                <w:rFonts w:hint="eastAsia"/>
                <w:sz w:val="18"/>
                <w:szCs w:val="18"/>
              </w:rPr>
              <w:t>:30</w:t>
            </w:r>
            <w:r>
              <w:rPr>
                <w:rFonts w:hint="eastAsia"/>
                <w:sz w:val="18"/>
                <w:szCs w:val="18"/>
              </w:rPr>
              <w:t xml:space="preserve">  15:30～18:30</w:t>
            </w:r>
          </w:p>
          <w:p w14:paraId="7E4689A8" w14:textId="248396B4" w:rsidR="005B3BD0" w:rsidRPr="005B3BD0" w:rsidRDefault="005B3BD0" w:rsidP="00F22291">
            <w:pPr>
              <w:spacing w:line="200" w:lineRule="exact"/>
              <w:rPr>
                <w:sz w:val="18"/>
                <w:szCs w:val="18"/>
              </w:rPr>
            </w:pPr>
            <w:r>
              <w:rPr>
                <w:rFonts w:hint="eastAsia"/>
                <w:sz w:val="18"/>
                <w:szCs w:val="18"/>
              </w:rPr>
              <w:t>日　9</w:t>
            </w:r>
            <w:r w:rsidRPr="005B3BD0">
              <w:rPr>
                <w:sz w:val="18"/>
                <w:szCs w:val="18"/>
              </w:rPr>
              <w:t>:</w:t>
            </w:r>
            <w:r>
              <w:rPr>
                <w:rFonts w:hint="eastAsia"/>
                <w:sz w:val="18"/>
                <w:szCs w:val="18"/>
              </w:rPr>
              <w:t>0</w:t>
            </w:r>
            <w:r w:rsidRPr="005B3BD0">
              <w:rPr>
                <w:sz w:val="18"/>
                <w:szCs w:val="18"/>
              </w:rPr>
              <w:t>0</w:t>
            </w:r>
            <w:r w:rsidRPr="005B3BD0">
              <w:rPr>
                <w:rFonts w:hint="eastAsia"/>
                <w:sz w:val="18"/>
                <w:szCs w:val="18"/>
              </w:rPr>
              <w:t>～</w:t>
            </w:r>
            <w:r w:rsidRPr="005B3BD0">
              <w:rPr>
                <w:sz w:val="18"/>
                <w:szCs w:val="18"/>
              </w:rPr>
              <w:t>1</w:t>
            </w:r>
            <w:r>
              <w:rPr>
                <w:rFonts w:hint="eastAsia"/>
                <w:sz w:val="18"/>
                <w:szCs w:val="18"/>
              </w:rPr>
              <w:t>2</w:t>
            </w:r>
            <w:r w:rsidRPr="005B3BD0">
              <w:rPr>
                <w:sz w:val="18"/>
                <w:szCs w:val="18"/>
              </w:rPr>
              <w:t>:00</w:t>
            </w:r>
          </w:p>
        </w:tc>
        <w:tc>
          <w:tcPr>
            <w:tcW w:w="992" w:type="dxa"/>
            <w:tcBorders>
              <w:right w:val="single" w:sz="8" w:space="0" w:color="auto"/>
            </w:tcBorders>
            <w:vAlign w:val="center"/>
          </w:tcPr>
          <w:p w14:paraId="731BECFC" w14:textId="2756AA71" w:rsidR="005B3BD0" w:rsidRPr="00974BFE" w:rsidRDefault="005B3BD0" w:rsidP="005B3BD0">
            <w:pPr>
              <w:spacing w:line="200" w:lineRule="exact"/>
              <w:jc w:val="right"/>
              <w:rPr>
                <w:sz w:val="18"/>
                <w:szCs w:val="18"/>
              </w:rPr>
            </w:pPr>
            <w:r w:rsidRPr="00974BFE">
              <w:rPr>
                <w:sz w:val="18"/>
                <w:szCs w:val="18"/>
              </w:rPr>
              <w:t>2人</w:t>
            </w:r>
          </w:p>
        </w:tc>
      </w:tr>
      <w:tr w:rsidR="005B3BD0" w:rsidRPr="00974BFE" w14:paraId="081C4591" w14:textId="77777777" w:rsidTr="00F22291">
        <w:trPr>
          <w:trHeight w:val="70"/>
        </w:trPr>
        <w:tc>
          <w:tcPr>
            <w:tcW w:w="351" w:type="dxa"/>
            <w:tcBorders>
              <w:top w:val="single" w:sz="4" w:space="0" w:color="auto"/>
            </w:tcBorders>
            <w:vAlign w:val="center"/>
          </w:tcPr>
          <w:p w14:paraId="1821F596" w14:textId="4E0C20E2" w:rsidR="005B3BD0" w:rsidRDefault="005B3BD0" w:rsidP="005B3BD0">
            <w:pPr>
              <w:spacing w:line="200" w:lineRule="exact"/>
              <w:jc w:val="center"/>
              <w:rPr>
                <w:sz w:val="18"/>
                <w:szCs w:val="18"/>
              </w:rPr>
            </w:pPr>
            <w:r>
              <w:rPr>
                <w:rFonts w:hint="eastAsia"/>
                <w:sz w:val="18"/>
                <w:szCs w:val="18"/>
              </w:rPr>
              <w:t>35</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69D73256" w14:textId="4556DFC7" w:rsidR="005B3BD0" w:rsidRPr="00974BFE" w:rsidRDefault="005B3BD0" w:rsidP="00F22291">
            <w:pPr>
              <w:spacing w:line="200" w:lineRule="exact"/>
              <w:rPr>
                <w:sz w:val="18"/>
                <w:szCs w:val="18"/>
              </w:rPr>
            </w:pPr>
            <w:r w:rsidRPr="001B02DB">
              <w:rPr>
                <w:rFonts w:cs="BIZ UDP明朝 Medium" w:hint="eastAsia"/>
                <w:sz w:val="20"/>
                <w:szCs w:val="20"/>
              </w:rPr>
              <w:t>桜ヶ丘中央薬局</w:t>
            </w:r>
          </w:p>
        </w:tc>
        <w:tc>
          <w:tcPr>
            <w:tcW w:w="1609" w:type="dxa"/>
            <w:tcBorders>
              <w:top w:val="single" w:sz="4" w:space="0" w:color="auto"/>
              <w:left w:val="single" w:sz="4" w:space="0" w:color="auto"/>
              <w:bottom w:val="single" w:sz="4" w:space="0" w:color="auto"/>
              <w:right w:val="single" w:sz="4" w:space="0" w:color="auto"/>
            </w:tcBorders>
            <w:vAlign w:val="center"/>
          </w:tcPr>
          <w:p w14:paraId="7FB30BF1" w14:textId="46F4ED5D" w:rsidR="005B3BD0" w:rsidRPr="005B3BD0" w:rsidRDefault="005B3BD0" w:rsidP="00F22291">
            <w:pPr>
              <w:spacing w:line="200" w:lineRule="exact"/>
              <w:rPr>
                <w:sz w:val="18"/>
                <w:szCs w:val="18"/>
              </w:rPr>
            </w:pPr>
            <w:r w:rsidRPr="005B3BD0">
              <w:rPr>
                <w:rFonts w:cs="BIZ UDP明朝 Medium" w:hint="eastAsia"/>
                <w:sz w:val="18"/>
                <w:szCs w:val="18"/>
              </w:rPr>
              <w:t>福田</w:t>
            </w:r>
            <w:r w:rsidRPr="005B3BD0">
              <w:rPr>
                <w:rFonts w:cs="BIZ UDP明朝 Medium"/>
                <w:sz w:val="18"/>
                <w:szCs w:val="18"/>
              </w:rPr>
              <w:t>1-7-8-102</w:t>
            </w:r>
          </w:p>
        </w:tc>
        <w:tc>
          <w:tcPr>
            <w:tcW w:w="3841" w:type="dxa"/>
            <w:vAlign w:val="center"/>
          </w:tcPr>
          <w:p w14:paraId="7AE0B856" w14:textId="77777777" w:rsidR="005B3BD0" w:rsidRDefault="005B3BD0" w:rsidP="00F22291">
            <w:pPr>
              <w:spacing w:line="200" w:lineRule="exact"/>
              <w:rPr>
                <w:sz w:val="18"/>
                <w:szCs w:val="18"/>
              </w:rPr>
            </w:pPr>
            <w:r w:rsidRPr="005B3BD0">
              <w:rPr>
                <w:rFonts w:hint="eastAsia"/>
                <w:sz w:val="18"/>
                <w:szCs w:val="18"/>
              </w:rPr>
              <w:t>月</w:t>
            </w:r>
            <w:r>
              <w:rPr>
                <w:rFonts w:hint="eastAsia"/>
                <w:sz w:val="18"/>
                <w:szCs w:val="18"/>
              </w:rPr>
              <w:t>～</w:t>
            </w:r>
            <w:r w:rsidRPr="005B3BD0">
              <w:rPr>
                <w:rFonts w:hint="eastAsia"/>
                <w:sz w:val="18"/>
                <w:szCs w:val="18"/>
              </w:rPr>
              <w:t>金</w:t>
            </w:r>
            <w:r w:rsidRPr="005B3BD0">
              <w:rPr>
                <w:sz w:val="18"/>
                <w:szCs w:val="18"/>
              </w:rPr>
              <w:t>9:00～1</w:t>
            </w:r>
            <w:r>
              <w:rPr>
                <w:rFonts w:hint="eastAsia"/>
                <w:sz w:val="18"/>
                <w:szCs w:val="18"/>
              </w:rPr>
              <w:t>8</w:t>
            </w:r>
            <w:r w:rsidRPr="005B3BD0">
              <w:rPr>
                <w:sz w:val="18"/>
                <w:szCs w:val="18"/>
              </w:rPr>
              <w:t>:00</w:t>
            </w:r>
          </w:p>
          <w:p w14:paraId="62330A83" w14:textId="50D2D51A" w:rsidR="005B3BD0" w:rsidRPr="005B3BD0" w:rsidRDefault="005B3BD0" w:rsidP="00F22291">
            <w:pPr>
              <w:spacing w:line="200" w:lineRule="exact"/>
              <w:rPr>
                <w:sz w:val="18"/>
                <w:szCs w:val="18"/>
              </w:rPr>
            </w:pPr>
            <w:r>
              <w:rPr>
                <w:rFonts w:hint="eastAsia"/>
                <w:sz w:val="18"/>
                <w:szCs w:val="18"/>
              </w:rPr>
              <w:t>土9</w:t>
            </w:r>
            <w:r w:rsidRPr="005B3BD0">
              <w:rPr>
                <w:sz w:val="18"/>
                <w:szCs w:val="18"/>
              </w:rPr>
              <w:t>:</w:t>
            </w:r>
            <w:r>
              <w:rPr>
                <w:rFonts w:hint="eastAsia"/>
                <w:sz w:val="18"/>
                <w:szCs w:val="18"/>
              </w:rPr>
              <w:t>0</w:t>
            </w:r>
            <w:r w:rsidRPr="005B3BD0">
              <w:rPr>
                <w:sz w:val="18"/>
                <w:szCs w:val="18"/>
              </w:rPr>
              <w:t>0～</w:t>
            </w:r>
            <w:r>
              <w:rPr>
                <w:rFonts w:hint="eastAsia"/>
                <w:sz w:val="18"/>
                <w:szCs w:val="18"/>
              </w:rPr>
              <w:t>13</w:t>
            </w:r>
            <w:r w:rsidRPr="005B3BD0">
              <w:rPr>
                <w:sz w:val="18"/>
                <w:szCs w:val="18"/>
              </w:rPr>
              <w:t>:</w:t>
            </w:r>
            <w:r>
              <w:rPr>
                <w:rFonts w:hint="eastAsia"/>
                <w:sz w:val="18"/>
                <w:szCs w:val="18"/>
              </w:rPr>
              <w:t>30</w:t>
            </w:r>
          </w:p>
        </w:tc>
        <w:tc>
          <w:tcPr>
            <w:tcW w:w="992" w:type="dxa"/>
            <w:tcBorders>
              <w:right w:val="single" w:sz="8" w:space="0" w:color="auto"/>
            </w:tcBorders>
            <w:vAlign w:val="center"/>
          </w:tcPr>
          <w:p w14:paraId="5B272751" w14:textId="12EB1946" w:rsidR="005B3BD0" w:rsidRPr="00974BFE" w:rsidRDefault="005B3BD0" w:rsidP="005B3BD0">
            <w:pPr>
              <w:spacing w:line="200" w:lineRule="exact"/>
              <w:jc w:val="right"/>
              <w:rPr>
                <w:sz w:val="18"/>
                <w:szCs w:val="18"/>
              </w:rPr>
            </w:pPr>
            <w:r>
              <w:rPr>
                <w:rFonts w:hint="eastAsia"/>
                <w:sz w:val="18"/>
                <w:szCs w:val="18"/>
              </w:rPr>
              <w:t>2人</w:t>
            </w:r>
          </w:p>
        </w:tc>
      </w:tr>
      <w:tr w:rsidR="005B3BD0" w:rsidRPr="00974BFE" w14:paraId="5F9D93EA" w14:textId="77777777" w:rsidTr="00F22291">
        <w:tc>
          <w:tcPr>
            <w:tcW w:w="351" w:type="dxa"/>
            <w:tcBorders>
              <w:top w:val="single" w:sz="4" w:space="0" w:color="auto"/>
            </w:tcBorders>
            <w:vAlign w:val="center"/>
          </w:tcPr>
          <w:p w14:paraId="3FA577CF" w14:textId="5A9103BA" w:rsidR="005B3BD0" w:rsidRPr="00974BFE" w:rsidRDefault="005B3BD0" w:rsidP="005B3BD0">
            <w:pPr>
              <w:spacing w:line="200" w:lineRule="exact"/>
              <w:jc w:val="center"/>
              <w:rPr>
                <w:sz w:val="18"/>
                <w:szCs w:val="18"/>
              </w:rPr>
            </w:pPr>
            <w:r>
              <w:rPr>
                <w:rFonts w:hint="eastAsia"/>
                <w:sz w:val="18"/>
                <w:szCs w:val="18"/>
              </w:rPr>
              <w:t>36</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67C9A435" w14:textId="30D3AA56" w:rsidR="005B3BD0" w:rsidRPr="00974BFE" w:rsidRDefault="005B3BD0" w:rsidP="00F22291">
            <w:pPr>
              <w:spacing w:line="200" w:lineRule="exact"/>
              <w:rPr>
                <w:sz w:val="18"/>
                <w:szCs w:val="18"/>
              </w:rPr>
            </w:pPr>
            <w:r w:rsidRPr="001B02DB">
              <w:rPr>
                <w:rFonts w:cs="BIZ UDP明朝 Medium" w:hint="eastAsia"/>
                <w:sz w:val="20"/>
                <w:szCs w:val="20"/>
              </w:rPr>
              <w:t>ひかり薬局つきみ野店</w:t>
            </w:r>
          </w:p>
        </w:tc>
        <w:tc>
          <w:tcPr>
            <w:tcW w:w="1609" w:type="dxa"/>
            <w:tcBorders>
              <w:top w:val="single" w:sz="4" w:space="0" w:color="auto"/>
              <w:left w:val="single" w:sz="4" w:space="0" w:color="auto"/>
              <w:bottom w:val="single" w:sz="4" w:space="0" w:color="auto"/>
              <w:right w:val="single" w:sz="4" w:space="0" w:color="auto"/>
            </w:tcBorders>
            <w:vAlign w:val="center"/>
          </w:tcPr>
          <w:p w14:paraId="3DAD7B7E" w14:textId="3D42E985" w:rsidR="005B3BD0" w:rsidRPr="005B3BD0" w:rsidRDefault="005B3BD0" w:rsidP="00F22291">
            <w:pPr>
              <w:spacing w:line="200" w:lineRule="exact"/>
              <w:rPr>
                <w:sz w:val="18"/>
                <w:szCs w:val="18"/>
              </w:rPr>
            </w:pPr>
            <w:r w:rsidRPr="005B3BD0">
              <w:rPr>
                <w:rFonts w:cs="BIZ UDP明朝 Medium" w:hint="eastAsia"/>
                <w:sz w:val="18"/>
                <w:szCs w:val="18"/>
              </w:rPr>
              <w:t>下鶴間５２１－１</w:t>
            </w:r>
          </w:p>
        </w:tc>
        <w:tc>
          <w:tcPr>
            <w:tcW w:w="3841" w:type="dxa"/>
            <w:vAlign w:val="center"/>
          </w:tcPr>
          <w:p w14:paraId="791F2E29" w14:textId="77777777" w:rsidR="005B3BD0" w:rsidRDefault="00944697" w:rsidP="00F22291">
            <w:pPr>
              <w:spacing w:line="200" w:lineRule="exact"/>
              <w:rPr>
                <w:sz w:val="18"/>
                <w:szCs w:val="18"/>
              </w:rPr>
            </w:pPr>
            <w:r>
              <w:rPr>
                <w:rFonts w:hint="eastAsia"/>
                <w:sz w:val="18"/>
                <w:szCs w:val="18"/>
              </w:rPr>
              <w:t>月・火・木・金8</w:t>
            </w:r>
            <w:r w:rsidR="005B3BD0" w:rsidRPr="005B3BD0">
              <w:rPr>
                <w:rFonts w:hint="eastAsia"/>
                <w:sz w:val="18"/>
                <w:szCs w:val="18"/>
              </w:rPr>
              <w:t>:</w:t>
            </w:r>
            <w:r>
              <w:rPr>
                <w:rFonts w:hint="eastAsia"/>
                <w:sz w:val="18"/>
                <w:szCs w:val="18"/>
              </w:rPr>
              <w:t>3</w:t>
            </w:r>
            <w:r w:rsidR="005B3BD0" w:rsidRPr="005B3BD0">
              <w:rPr>
                <w:sz w:val="18"/>
                <w:szCs w:val="18"/>
              </w:rPr>
              <w:t>0</w:t>
            </w:r>
            <w:r w:rsidR="005B3BD0" w:rsidRPr="005B3BD0">
              <w:rPr>
                <w:rFonts w:hint="eastAsia"/>
                <w:sz w:val="18"/>
                <w:szCs w:val="18"/>
              </w:rPr>
              <w:t>〜</w:t>
            </w:r>
            <w:r>
              <w:rPr>
                <w:rFonts w:hint="eastAsia"/>
                <w:sz w:val="18"/>
                <w:szCs w:val="18"/>
              </w:rPr>
              <w:t>19</w:t>
            </w:r>
            <w:r w:rsidR="005B3BD0" w:rsidRPr="005B3BD0">
              <w:rPr>
                <w:rFonts w:hint="eastAsia"/>
                <w:sz w:val="18"/>
                <w:szCs w:val="18"/>
              </w:rPr>
              <w:t>:３</w:t>
            </w:r>
            <w:r w:rsidR="005B3BD0" w:rsidRPr="005B3BD0">
              <w:rPr>
                <w:sz w:val="18"/>
                <w:szCs w:val="18"/>
              </w:rPr>
              <w:t>0</w:t>
            </w:r>
          </w:p>
          <w:p w14:paraId="43675C60" w14:textId="270490DF" w:rsidR="00944697" w:rsidRPr="005B3BD0" w:rsidRDefault="00944697" w:rsidP="00F22291">
            <w:pPr>
              <w:spacing w:line="200" w:lineRule="exact"/>
              <w:rPr>
                <w:sz w:val="18"/>
                <w:szCs w:val="18"/>
              </w:rPr>
            </w:pPr>
            <w:r>
              <w:rPr>
                <w:rFonts w:hint="eastAsia"/>
                <w:sz w:val="18"/>
                <w:szCs w:val="18"/>
              </w:rPr>
              <w:t>土8:30～17:30</w:t>
            </w:r>
          </w:p>
        </w:tc>
        <w:tc>
          <w:tcPr>
            <w:tcW w:w="992" w:type="dxa"/>
            <w:tcBorders>
              <w:right w:val="single" w:sz="8" w:space="0" w:color="auto"/>
            </w:tcBorders>
            <w:vAlign w:val="center"/>
          </w:tcPr>
          <w:p w14:paraId="6F4FB347" w14:textId="6DFE4974" w:rsidR="005B3BD0" w:rsidRPr="00974BFE" w:rsidRDefault="005B3BD0" w:rsidP="005B3BD0">
            <w:pPr>
              <w:spacing w:line="200" w:lineRule="exact"/>
              <w:jc w:val="right"/>
              <w:rPr>
                <w:sz w:val="18"/>
                <w:szCs w:val="18"/>
              </w:rPr>
            </w:pPr>
            <w:r>
              <w:rPr>
                <w:rFonts w:hint="eastAsia"/>
                <w:sz w:val="18"/>
                <w:szCs w:val="18"/>
              </w:rPr>
              <w:t>2</w:t>
            </w:r>
            <w:r w:rsidRPr="00974BFE">
              <w:rPr>
                <w:rFonts w:hint="eastAsia"/>
                <w:sz w:val="18"/>
                <w:szCs w:val="18"/>
              </w:rPr>
              <w:t>人</w:t>
            </w:r>
          </w:p>
        </w:tc>
      </w:tr>
    </w:tbl>
    <w:p w14:paraId="423FFEE9" w14:textId="77777777" w:rsidR="005B3BD0" w:rsidRDefault="005B3BD0" w:rsidP="005B3BD0">
      <w:pPr>
        <w:spacing w:line="360" w:lineRule="exact"/>
      </w:pPr>
    </w:p>
    <w:p w14:paraId="1D91B6E3" w14:textId="43DD5C3C" w:rsidR="005B3BD0" w:rsidRDefault="00774D21" w:rsidP="00DB4B88">
      <w:pPr>
        <w:spacing w:line="80" w:lineRule="exact"/>
      </w:pPr>
      <w:r>
        <w:rPr>
          <w:noProof/>
        </w:rPr>
        <mc:AlternateContent>
          <mc:Choice Requires="wps">
            <w:drawing>
              <wp:anchor distT="0" distB="0" distL="114300" distR="114300" simplePos="0" relativeHeight="251696128" behindDoc="0" locked="0" layoutInCell="1" allowOverlap="1" wp14:anchorId="1E283C72" wp14:editId="3BE7213C">
                <wp:simplePos x="0" y="0"/>
                <wp:positionH relativeFrom="margin">
                  <wp:posOffset>2673197</wp:posOffset>
                </wp:positionH>
                <wp:positionV relativeFrom="paragraph">
                  <wp:posOffset>7303609</wp:posOffset>
                </wp:positionV>
                <wp:extent cx="374574" cy="374574"/>
                <wp:effectExtent l="0" t="0" r="6985" b="6985"/>
                <wp:wrapNone/>
                <wp:docPr id="996695901" name="正方形/長方形 996695901"/>
                <wp:cNvGraphicFramePr/>
                <a:graphic xmlns:a="http://schemas.openxmlformats.org/drawingml/2006/main">
                  <a:graphicData uri="http://schemas.microsoft.com/office/word/2010/wordprocessingShape">
                    <wps:wsp>
                      <wps:cNvSpPr/>
                      <wps:spPr>
                        <a:xfrm>
                          <a:off x="0" y="0"/>
                          <a:ext cx="374574" cy="374574"/>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8FEBE" id="正方形/長方形 996695901" o:spid="_x0000_s1026" style="position:absolute;margin-left:210.5pt;margin-top:575.1pt;width:29.5pt;height:29.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" fillcolor="window" stroked="f" strokeweight="1pt">
                <w10:wrap anchorx="margin"/>
              </v:rect>
            </w:pict>
          </mc:Fallback>
        </mc:AlternateContent>
      </w:r>
    </w:p>
    <w:sectPr w:rsidR="005B3BD0" w:rsidSect="00DB4B88">
      <w:pgSz w:w="11906" w:h="16838"/>
      <w:pgMar w:top="851" w:right="1418" w:bottom="1134"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D4AF" w14:textId="77777777" w:rsidR="00B06632" w:rsidRDefault="00B06632" w:rsidP="00FA7943">
      <w:r>
        <w:separator/>
      </w:r>
    </w:p>
  </w:endnote>
  <w:endnote w:type="continuationSeparator" w:id="0">
    <w:p w14:paraId="2019803D" w14:textId="77777777" w:rsidR="00B06632" w:rsidRDefault="00B06632" w:rsidP="00FA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667640"/>
      <w:docPartObj>
        <w:docPartGallery w:val="Page Numbers (Bottom of Page)"/>
        <w:docPartUnique/>
      </w:docPartObj>
    </w:sdtPr>
    <w:sdtEndPr/>
    <w:sdtContent>
      <w:p w14:paraId="377B3A47" w14:textId="77777777" w:rsidR="00B06632" w:rsidRDefault="00B06632" w:rsidP="00D455AE">
        <w:pPr>
          <w:pStyle w:val="a8"/>
          <w:jc w:val="center"/>
        </w:pPr>
        <w:r>
          <w:fldChar w:fldCharType="begin"/>
        </w:r>
        <w:r>
          <w:instrText>PAGE   \* MERGEFORMAT</w:instrText>
        </w:r>
        <w:r>
          <w:fldChar w:fldCharType="separate"/>
        </w:r>
        <w:r w:rsidR="00281A98" w:rsidRPr="00281A98">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EE23" w14:textId="77777777" w:rsidR="00B06632" w:rsidRDefault="00B06632" w:rsidP="00FA7943">
      <w:r>
        <w:separator/>
      </w:r>
    </w:p>
  </w:footnote>
  <w:footnote w:type="continuationSeparator" w:id="0">
    <w:p w14:paraId="1A620216" w14:textId="77777777" w:rsidR="00B06632" w:rsidRDefault="00B06632" w:rsidP="00FA7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71"/>
    <w:rsid w:val="00001B3F"/>
    <w:rsid w:val="00013C99"/>
    <w:rsid w:val="00022C94"/>
    <w:rsid w:val="0002499A"/>
    <w:rsid w:val="0002672A"/>
    <w:rsid w:val="00030076"/>
    <w:rsid w:val="00043ABC"/>
    <w:rsid w:val="000B6C35"/>
    <w:rsid w:val="000B6CDD"/>
    <w:rsid w:val="000C3AEF"/>
    <w:rsid w:val="000D72CD"/>
    <w:rsid w:val="001127EB"/>
    <w:rsid w:val="001146CD"/>
    <w:rsid w:val="00126A71"/>
    <w:rsid w:val="00140173"/>
    <w:rsid w:val="00145464"/>
    <w:rsid w:val="00177CA1"/>
    <w:rsid w:val="001939B0"/>
    <w:rsid w:val="001C2B08"/>
    <w:rsid w:val="001D1292"/>
    <w:rsid w:val="001D6624"/>
    <w:rsid w:val="001E2D1F"/>
    <w:rsid w:val="00204485"/>
    <w:rsid w:val="00210178"/>
    <w:rsid w:val="002102E1"/>
    <w:rsid w:val="00224758"/>
    <w:rsid w:val="00231511"/>
    <w:rsid w:val="00237E68"/>
    <w:rsid w:val="0025339D"/>
    <w:rsid w:val="00256826"/>
    <w:rsid w:val="002667DD"/>
    <w:rsid w:val="00281A98"/>
    <w:rsid w:val="002A31A1"/>
    <w:rsid w:val="002B55F1"/>
    <w:rsid w:val="002D7066"/>
    <w:rsid w:val="002E07E8"/>
    <w:rsid w:val="002E0CAF"/>
    <w:rsid w:val="002F08DC"/>
    <w:rsid w:val="002F58AE"/>
    <w:rsid w:val="00302AA8"/>
    <w:rsid w:val="00322929"/>
    <w:rsid w:val="00347EBF"/>
    <w:rsid w:val="0035408B"/>
    <w:rsid w:val="00355D53"/>
    <w:rsid w:val="00361E6D"/>
    <w:rsid w:val="003631E2"/>
    <w:rsid w:val="00363D70"/>
    <w:rsid w:val="00374CD3"/>
    <w:rsid w:val="003755F3"/>
    <w:rsid w:val="00387A6C"/>
    <w:rsid w:val="00390528"/>
    <w:rsid w:val="00397194"/>
    <w:rsid w:val="003A1C8A"/>
    <w:rsid w:val="003A54E8"/>
    <w:rsid w:val="003D7706"/>
    <w:rsid w:val="003E5250"/>
    <w:rsid w:val="00405B31"/>
    <w:rsid w:val="0041631A"/>
    <w:rsid w:val="0041665A"/>
    <w:rsid w:val="004273E0"/>
    <w:rsid w:val="00430DC4"/>
    <w:rsid w:val="00441E44"/>
    <w:rsid w:val="00444E2C"/>
    <w:rsid w:val="004468E5"/>
    <w:rsid w:val="00447D61"/>
    <w:rsid w:val="00455AE6"/>
    <w:rsid w:val="00470416"/>
    <w:rsid w:val="00492F11"/>
    <w:rsid w:val="004968CC"/>
    <w:rsid w:val="004F5932"/>
    <w:rsid w:val="00523255"/>
    <w:rsid w:val="005277B6"/>
    <w:rsid w:val="005302C3"/>
    <w:rsid w:val="00555A6C"/>
    <w:rsid w:val="00565F40"/>
    <w:rsid w:val="00567A20"/>
    <w:rsid w:val="00567E23"/>
    <w:rsid w:val="005744A8"/>
    <w:rsid w:val="00580381"/>
    <w:rsid w:val="00592C93"/>
    <w:rsid w:val="00592CF7"/>
    <w:rsid w:val="005A6195"/>
    <w:rsid w:val="005B3BD0"/>
    <w:rsid w:val="005B5766"/>
    <w:rsid w:val="005C576E"/>
    <w:rsid w:val="005C6694"/>
    <w:rsid w:val="005D6B52"/>
    <w:rsid w:val="005E69DD"/>
    <w:rsid w:val="005F38E1"/>
    <w:rsid w:val="005F63C9"/>
    <w:rsid w:val="00615913"/>
    <w:rsid w:val="006161A8"/>
    <w:rsid w:val="006224AB"/>
    <w:rsid w:val="00625065"/>
    <w:rsid w:val="00625801"/>
    <w:rsid w:val="006270B9"/>
    <w:rsid w:val="00633974"/>
    <w:rsid w:val="00647A61"/>
    <w:rsid w:val="00651872"/>
    <w:rsid w:val="00687AE5"/>
    <w:rsid w:val="006B3ADB"/>
    <w:rsid w:val="006D38A2"/>
    <w:rsid w:val="006E6A97"/>
    <w:rsid w:val="006F2589"/>
    <w:rsid w:val="006F6206"/>
    <w:rsid w:val="00714496"/>
    <w:rsid w:val="007256D1"/>
    <w:rsid w:val="00726619"/>
    <w:rsid w:val="007332C7"/>
    <w:rsid w:val="007437AD"/>
    <w:rsid w:val="00774D21"/>
    <w:rsid w:val="007A09B2"/>
    <w:rsid w:val="007B09A7"/>
    <w:rsid w:val="007B3218"/>
    <w:rsid w:val="007F7E5F"/>
    <w:rsid w:val="00806920"/>
    <w:rsid w:val="0081691E"/>
    <w:rsid w:val="008171E7"/>
    <w:rsid w:val="00822812"/>
    <w:rsid w:val="008331DE"/>
    <w:rsid w:val="00881C8D"/>
    <w:rsid w:val="008A1141"/>
    <w:rsid w:val="008A3DB8"/>
    <w:rsid w:val="008B6AE5"/>
    <w:rsid w:val="008C0E06"/>
    <w:rsid w:val="008C3B2C"/>
    <w:rsid w:val="008D5FBE"/>
    <w:rsid w:val="008F1BB6"/>
    <w:rsid w:val="00906CAE"/>
    <w:rsid w:val="0092635B"/>
    <w:rsid w:val="00927059"/>
    <w:rsid w:val="00944697"/>
    <w:rsid w:val="00947075"/>
    <w:rsid w:val="00964C37"/>
    <w:rsid w:val="00965DB9"/>
    <w:rsid w:val="009663A3"/>
    <w:rsid w:val="009938B8"/>
    <w:rsid w:val="009A2D48"/>
    <w:rsid w:val="009B249A"/>
    <w:rsid w:val="009D0524"/>
    <w:rsid w:val="00A05E57"/>
    <w:rsid w:val="00A2286B"/>
    <w:rsid w:val="00A338ED"/>
    <w:rsid w:val="00A440ED"/>
    <w:rsid w:val="00A54D0F"/>
    <w:rsid w:val="00A60A93"/>
    <w:rsid w:val="00A664D1"/>
    <w:rsid w:val="00A77769"/>
    <w:rsid w:val="00A951DE"/>
    <w:rsid w:val="00A97892"/>
    <w:rsid w:val="00AC65F4"/>
    <w:rsid w:val="00AE0926"/>
    <w:rsid w:val="00B06632"/>
    <w:rsid w:val="00B105BE"/>
    <w:rsid w:val="00B15F3F"/>
    <w:rsid w:val="00B32B80"/>
    <w:rsid w:val="00B5163D"/>
    <w:rsid w:val="00B67E21"/>
    <w:rsid w:val="00B86E7C"/>
    <w:rsid w:val="00B91E7D"/>
    <w:rsid w:val="00B9423C"/>
    <w:rsid w:val="00B967FE"/>
    <w:rsid w:val="00BB4A36"/>
    <w:rsid w:val="00BB73B2"/>
    <w:rsid w:val="00BC478E"/>
    <w:rsid w:val="00BD06BE"/>
    <w:rsid w:val="00BD3917"/>
    <w:rsid w:val="00BD796C"/>
    <w:rsid w:val="00BE368E"/>
    <w:rsid w:val="00C03BDE"/>
    <w:rsid w:val="00C41126"/>
    <w:rsid w:val="00C448A6"/>
    <w:rsid w:val="00C45FDB"/>
    <w:rsid w:val="00C608DE"/>
    <w:rsid w:val="00C65A2F"/>
    <w:rsid w:val="00C839B0"/>
    <w:rsid w:val="00C849E9"/>
    <w:rsid w:val="00CD4A52"/>
    <w:rsid w:val="00CF5D8F"/>
    <w:rsid w:val="00CF7447"/>
    <w:rsid w:val="00D05242"/>
    <w:rsid w:val="00D11A40"/>
    <w:rsid w:val="00D164F1"/>
    <w:rsid w:val="00D1692B"/>
    <w:rsid w:val="00D16BE7"/>
    <w:rsid w:val="00D17F46"/>
    <w:rsid w:val="00D34B08"/>
    <w:rsid w:val="00D455AE"/>
    <w:rsid w:val="00D47244"/>
    <w:rsid w:val="00D516D9"/>
    <w:rsid w:val="00D56859"/>
    <w:rsid w:val="00D630DD"/>
    <w:rsid w:val="00D74EBB"/>
    <w:rsid w:val="00D8104C"/>
    <w:rsid w:val="00D832A1"/>
    <w:rsid w:val="00D9077D"/>
    <w:rsid w:val="00D90EFE"/>
    <w:rsid w:val="00D938D5"/>
    <w:rsid w:val="00DA5980"/>
    <w:rsid w:val="00DA62B8"/>
    <w:rsid w:val="00DB1603"/>
    <w:rsid w:val="00DB4B88"/>
    <w:rsid w:val="00DC058F"/>
    <w:rsid w:val="00DC6CC2"/>
    <w:rsid w:val="00DF6F7A"/>
    <w:rsid w:val="00DF7847"/>
    <w:rsid w:val="00E27EB5"/>
    <w:rsid w:val="00E41370"/>
    <w:rsid w:val="00E56C7F"/>
    <w:rsid w:val="00E6710C"/>
    <w:rsid w:val="00E706AC"/>
    <w:rsid w:val="00E778E1"/>
    <w:rsid w:val="00E77FFD"/>
    <w:rsid w:val="00EA15F6"/>
    <w:rsid w:val="00EA3E02"/>
    <w:rsid w:val="00EB34DD"/>
    <w:rsid w:val="00EE0665"/>
    <w:rsid w:val="00EE1C6A"/>
    <w:rsid w:val="00EE70C8"/>
    <w:rsid w:val="00EF2486"/>
    <w:rsid w:val="00EF3171"/>
    <w:rsid w:val="00EF4AB6"/>
    <w:rsid w:val="00F01D3B"/>
    <w:rsid w:val="00F11F51"/>
    <w:rsid w:val="00F13661"/>
    <w:rsid w:val="00F1775D"/>
    <w:rsid w:val="00F22291"/>
    <w:rsid w:val="00F258A5"/>
    <w:rsid w:val="00F37D20"/>
    <w:rsid w:val="00F429A5"/>
    <w:rsid w:val="00F430AA"/>
    <w:rsid w:val="00F45C8D"/>
    <w:rsid w:val="00F50342"/>
    <w:rsid w:val="00F606C7"/>
    <w:rsid w:val="00F64592"/>
    <w:rsid w:val="00F64CBC"/>
    <w:rsid w:val="00F853AE"/>
    <w:rsid w:val="00FA621A"/>
    <w:rsid w:val="00FA7943"/>
    <w:rsid w:val="00FC6011"/>
    <w:rsid w:val="00FC726E"/>
    <w:rsid w:val="00FD5892"/>
    <w:rsid w:val="00FE3012"/>
    <w:rsid w:val="00FF0736"/>
    <w:rsid w:val="00FF0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7005022F"/>
  <w15:chartTrackingRefBased/>
  <w15:docId w15:val="{0A9D10B3-A8C9-4FBC-8053-1092E42D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31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3171"/>
    <w:rPr>
      <w:rFonts w:asciiTheme="majorHAnsi" w:eastAsiaTheme="majorEastAsia" w:hAnsiTheme="majorHAnsi" w:cstheme="majorBidi"/>
      <w:sz w:val="18"/>
      <w:szCs w:val="18"/>
    </w:rPr>
  </w:style>
  <w:style w:type="table" w:styleId="a5">
    <w:name w:val="Table Grid"/>
    <w:basedOn w:val="a1"/>
    <w:uiPriority w:val="39"/>
    <w:rsid w:val="00615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A7943"/>
    <w:pPr>
      <w:tabs>
        <w:tab w:val="center" w:pos="4252"/>
        <w:tab w:val="right" w:pos="8504"/>
      </w:tabs>
      <w:snapToGrid w:val="0"/>
    </w:pPr>
  </w:style>
  <w:style w:type="character" w:customStyle="1" w:styleId="a7">
    <w:name w:val="ヘッダー (文字)"/>
    <w:basedOn w:val="a0"/>
    <w:link w:val="a6"/>
    <w:uiPriority w:val="99"/>
    <w:rsid w:val="00FA7943"/>
  </w:style>
  <w:style w:type="paragraph" w:styleId="a8">
    <w:name w:val="footer"/>
    <w:basedOn w:val="a"/>
    <w:link w:val="a9"/>
    <w:uiPriority w:val="99"/>
    <w:unhideWhenUsed/>
    <w:rsid w:val="00FA7943"/>
    <w:pPr>
      <w:tabs>
        <w:tab w:val="center" w:pos="4252"/>
        <w:tab w:val="right" w:pos="8504"/>
      </w:tabs>
      <w:snapToGrid w:val="0"/>
    </w:pPr>
  </w:style>
  <w:style w:type="character" w:customStyle="1" w:styleId="a9">
    <w:name w:val="フッター (文字)"/>
    <w:basedOn w:val="a0"/>
    <w:link w:val="a8"/>
    <w:uiPriority w:val="99"/>
    <w:rsid w:val="00FA7943"/>
  </w:style>
  <w:style w:type="character" w:styleId="aa">
    <w:name w:val="annotation reference"/>
    <w:basedOn w:val="a0"/>
    <w:uiPriority w:val="99"/>
    <w:semiHidden/>
    <w:unhideWhenUsed/>
    <w:rsid w:val="00FC6011"/>
    <w:rPr>
      <w:sz w:val="18"/>
      <w:szCs w:val="18"/>
    </w:rPr>
  </w:style>
  <w:style w:type="paragraph" w:styleId="ab">
    <w:name w:val="annotation text"/>
    <w:basedOn w:val="a"/>
    <w:link w:val="ac"/>
    <w:uiPriority w:val="99"/>
    <w:semiHidden/>
    <w:unhideWhenUsed/>
    <w:rsid w:val="00FC6011"/>
    <w:pPr>
      <w:jc w:val="left"/>
    </w:pPr>
  </w:style>
  <w:style w:type="character" w:customStyle="1" w:styleId="ac">
    <w:name w:val="コメント文字列 (文字)"/>
    <w:basedOn w:val="a0"/>
    <w:link w:val="ab"/>
    <w:uiPriority w:val="99"/>
    <w:semiHidden/>
    <w:rsid w:val="00FC6011"/>
  </w:style>
  <w:style w:type="paragraph" w:styleId="ad">
    <w:name w:val="annotation subject"/>
    <w:basedOn w:val="ab"/>
    <w:next w:val="ab"/>
    <w:link w:val="ae"/>
    <w:uiPriority w:val="99"/>
    <w:semiHidden/>
    <w:unhideWhenUsed/>
    <w:rsid w:val="00FC6011"/>
    <w:rPr>
      <w:b/>
      <w:bCs/>
    </w:rPr>
  </w:style>
  <w:style w:type="character" w:customStyle="1" w:styleId="ae">
    <w:name w:val="コメント内容 (文字)"/>
    <w:basedOn w:val="ac"/>
    <w:link w:val="ad"/>
    <w:uiPriority w:val="99"/>
    <w:semiHidden/>
    <w:rsid w:val="00FC6011"/>
    <w:rPr>
      <w:b/>
      <w:bCs/>
    </w:rPr>
  </w:style>
  <w:style w:type="table" w:customStyle="1" w:styleId="TableGrid">
    <w:name w:val="TableGrid"/>
    <w:rsid w:val="00B06632"/>
    <w:rPr>
      <w:rFonts w:asciiTheme="minorHAnsi" w:eastAsiaTheme="minorEastAsia" w:hAnsiTheme="minorHAnsi"/>
      <w:sz w:val="21"/>
    </w:rPr>
    <w:tblPr>
      <w:tblCellMar>
        <w:top w:w="0" w:type="dxa"/>
        <w:left w:w="0" w:type="dxa"/>
        <w:bottom w:w="0" w:type="dxa"/>
        <w:right w:w="0" w:type="dxa"/>
      </w:tblCellMar>
    </w:tblPr>
  </w:style>
  <w:style w:type="table" w:customStyle="1" w:styleId="1">
    <w:name w:val="表 (格子)1"/>
    <w:basedOn w:val="a1"/>
    <w:next w:val="a5"/>
    <w:uiPriority w:val="39"/>
    <w:rsid w:val="00B06632"/>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D38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33437-D058-45E3-A244-A1AD8971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848</Words>
  <Characters>4837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220100 環境総務課 ユーザ014</cp:lastModifiedBy>
  <cp:revision>7</cp:revision>
  <cp:lastPrinted>2026-07-16T01:24:00Z</cp:lastPrinted>
  <dcterms:created xsi:type="dcterms:W3CDTF">2026-07-16T01:03:00Z</dcterms:created>
  <dcterms:modified xsi:type="dcterms:W3CDTF">2026-07-22T03:32:00Z</dcterms:modified>
</cp:coreProperties>
</file>