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23216427"/>
        <w:docPartObj>
          <w:docPartGallery w:val="Cover Pages"/>
          <w:docPartUnique/>
        </w:docPartObj>
      </w:sdtPr>
      <w:sdtEndPr>
        <w:rPr>
          <w:rFonts w:ascii="UD デジタル 教科書体 NK-R" w:eastAsia="UD デジタル 教科書体 NK-R" w:hAnsiTheme="majorEastAsia" w:cs="メイリオ"/>
          <w:b/>
          <w:color w:val="000000" w:themeColor="text1"/>
          <w:spacing w:val="0"/>
          <w:sz w:val="28"/>
          <w:szCs w:val="28"/>
        </w:rPr>
      </w:sdtEndPr>
      <w:sdtContent>
        <w:p w:rsidR="001C128A" w:rsidRDefault="004D7798">
          <w:r>
            <w:rPr>
              <w:noProof/>
            </w:rPr>
            <mc:AlternateContent>
              <mc:Choice Requires="wps">
                <w:drawing>
                  <wp:anchor distT="0" distB="0" distL="114300" distR="114300" simplePos="0" relativeHeight="251694080" behindDoc="0" locked="0" layoutInCell="1" allowOverlap="1" wp14:anchorId="38072B87" wp14:editId="061DA726">
                    <wp:simplePos x="0" y="0"/>
                    <wp:positionH relativeFrom="margin">
                      <wp:posOffset>-95250</wp:posOffset>
                    </wp:positionH>
                    <wp:positionV relativeFrom="paragraph">
                      <wp:posOffset>0</wp:posOffset>
                    </wp:positionV>
                    <wp:extent cx="6858000" cy="108000"/>
                    <wp:effectExtent l="0" t="0" r="0" b="6350"/>
                    <wp:wrapNone/>
                    <wp:docPr id="53" name="四角形 120"/>
                    <wp:cNvGraphicFramePr/>
                    <a:graphic xmlns:a="http://schemas.openxmlformats.org/drawingml/2006/main">
                      <a:graphicData uri="http://schemas.microsoft.com/office/word/2010/wordprocessingShape">
                        <wps:wsp>
                          <wps:cNvSpPr/>
                          <wps:spPr>
                            <a:xfrm>
                              <a:off x="0" y="0"/>
                              <a:ext cx="6858000" cy="1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9BAEC0" id="四角形 120" o:spid="_x0000_s1026" style="position:absolute;left:0;text-align:left;margin-left:-7.5pt;margin-top:0;width:540pt;height:8.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" fillcolor="#4f81bd [3204]" stroked="f" strokeweight="2pt">
                    <w10:wrap anchorx="margin"/>
                  </v:rect>
                </w:pict>
              </mc:Fallback>
            </mc:AlternateContent>
          </w:r>
          <w:r w:rsidR="001C128A">
            <w:rPr>
              <w:noProof/>
            </w:rPr>
            <mc:AlternateContent>
              <mc:Choice Requires="wpg">
                <w:drawing>
                  <wp:anchor distT="0" distB="0" distL="114300" distR="114300" simplePos="0" relativeHeight="251678720" behindDoc="1" locked="0" layoutInCell="1" allowOverlap="1">
                    <wp:simplePos x="0" y="0"/>
                    <wp:positionH relativeFrom="page">
                      <wp:posOffset>390525</wp:posOffset>
                    </wp:positionH>
                    <wp:positionV relativeFrom="page">
                      <wp:posOffset>104775</wp:posOffset>
                    </wp:positionV>
                    <wp:extent cx="6877050" cy="10252713"/>
                    <wp:effectExtent l="0" t="0" r="0" b="0"/>
                    <wp:wrapNone/>
                    <wp:docPr id="119" name="グループ 119"/>
                    <wp:cNvGraphicFramePr/>
                    <a:graphic xmlns:a="http://schemas.openxmlformats.org/drawingml/2006/main">
                      <a:graphicData uri="http://schemas.microsoft.com/office/word/2010/wordprocessingGroup">
                        <wpg:wgp>
                          <wpg:cNvGrpSpPr/>
                          <wpg:grpSpPr>
                            <a:xfrm>
                              <a:off x="0" y="0"/>
                              <a:ext cx="6877050" cy="10252713"/>
                              <a:chOff x="-57150" y="-381030"/>
                              <a:chExt cx="6877050" cy="10252866"/>
                            </a:xfrm>
                          </wpg:grpSpPr>
                          <wps:wsp>
                            <wps:cNvPr id="120" name="四角形 120"/>
                            <wps:cNvSpPr/>
                            <wps:spPr>
                              <a:xfrm>
                                <a:off x="-57150" y="7800982"/>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四角形 121"/>
                            <wps:cNvSpPr/>
                            <wps:spPr>
                              <a:xfrm>
                                <a:off x="-57150" y="8039111"/>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5D8C" w:rsidRPr="001C128A" w:rsidRDefault="008C5D8C">
                                  <w:pPr>
                                    <w:pStyle w:val="af9"/>
                                    <w:rPr>
                                      <w:rFonts w:ascii="メイリオ" w:eastAsia="メイリオ" w:hAnsi="メイリオ"/>
                                      <w:color w:val="FFFFFF" w:themeColor="background1"/>
                                      <w:sz w:val="32"/>
                                      <w:szCs w:val="32"/>
                                    </w:rPr>
                                  </w:pPr>
                                </w:p>
                                <w:p w:rsidR="008C5D8C" w:rsidRDefault="0084360D" w:rsidP="00105611">
                                  <w:pPr>
                                    <w:pStyle w:val="af9"/>
                                    <w:spacing w:line="300" w:lineRule="exact"/>
                                    <w:rPr>
                                      <w:rFonts w:ascii="メイリオ" w:eastAsia="メイリオ" w:hAnsi="メイリオ"/>
                                      <w:caps/>
                                      <w:color w:val="FFFFFF" w:themeColor="background1"/>
                                    </w:rPr>
                                  </w:pPr>
                                  <w:sdt>
                                    <w:sdtPr>
                                      <w:rPr>
                                        <w:rFonts w:ascii="メイリオ" w:eastAsia="メイリオ" w:hAnsi="メイリオ"/>
                                        <w:caps/>
                                        <w:color w:val="FFFFFF" w:themeColor="background1"/>
                                      </w:rPr>
                                      <w:alias w:val="会社"/>
                                      <w:tag w:val=""/>
                                      <w:id w:val="922067218"/>
                                      <w:dataBinding w:prefixMappings="xmlns:ns0='http://schemas.openxmlformats.org/officeDocument/2006/extended-properties' " w:xpath="/ns0:Properties[1]/ns0:Company[1]" w:storeItemID="{6668398D-A668-4E3E-A5EB-62B293D839F1}"/>
                                      <w:text/>
                                    </w:sdtPr>
                                    <w:sdtEndPr/>
                                    <w:sdtContent>
                                      <w:r w:rsidR="008C5D8C">
                                        <w:rPr>
                                          <w:rFonts w:ascii="メイリオ" w:eastAsia="メイリオ" w:hAnsi="メイリオ"/>
                                          <w:caps/>
                                          <w:color w:val="FFFFFF" w:themeColor="background1"/>
                                        </w:rPr>
                                        <w:t>大和市　障がい福祉課</w:t>
                                      </w:r>
                                    </w:sdtContent>
                                  </w:sdt>
                                </w:p>
                                <w:p w:rsidR="008C5D8C" w:rsidRPr="00105611" w:rsidRDefault="00754290" w:rsidP="00105611">
                                  <w:pPr>
                                    <w:pStyle w:val="af9"/>
                                    <w:spacing w:line="300" w:lineRule="exact"/>
                                    <w:rPr>
                                      <w:rFonts w:ascii="メイリオ" w:eastAsia="メイリオ" w:hAnsi="メイリオ"/>
                                      <w:caps/>
                                      <w:color w:val="FFFFFF" w:themeColor="background1"/>
                                    </w:rPr>
                                  </w:pPr>
                                  <w:r>
                                    <w:rPr>
                                      <w:rFonts w:ascii="メイリオ" w:eastAsia="メイリオ" w:hAnsi="メイリオ" w:hint="eastAsia"/>
                                      <w:caps/>
                                      <w:color w:val="FFFFFF" w:themeColor="background1"/>
                                    </w:rPr>
                                    <w:t>令和６</w:t>
                                  </w:r>
                                  <w:r w:rsidR="008C5D8C">
                                    <w:rPr>
                                      <w:rFonts w:ascii="メイリオ" w:eastAsia="メイリオ" w:hAnsi="メイリオ"/>
                                      <w:caps/>
                                      <w:color w:val="FFFFFF" w:themeColor="background1"/>
                                    </w:rPr>
                                    <w:t>年</w:t>
                                  </w:r>
                                  <w:r>
                                    <w:rPr>
                                      <w:rFonts w:ascii="メイリオ" w:eastAsia="メイリオ" w:hAnsi="メイリオ" w:hint="eastAsia"/>
                                      <w:caps/>
                                      <w:color w:val="FFFFFF" w:themeColor="background1"/>
                                    </w:rPr>
                                    <w:t>１</w:t>
                                  </w:r>
                                  <w:r w:rsidR="008C5D8C">
                                    <w:rPr>
                                      <w:rFonts w:ascii="メイリオ" w:eastAsia="メイリオ" w:hAnsi="メイリオ"/>
                                      <w:caps/>
                                      <w:color w:val="FFFFFF" w:themeColor="background1"/>
                                    </w:rPr>
                                    <w:t>月発行</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テキスト ボックス 122"/>
                            <wps:cNvSpPr txBox="1"/>
                            <wps:spPr>
                              <a:xfrm>
                                <a:off x="-38100" y="-381030"/>
                                <a:ext cx="6858000" cy="599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96"/>
                                      <w:szCs w:val="96"/>
                                    </w:rPr>
                                    <w:alias w:val="タイトル"/>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8C5D8C" w:rsidRPr="001C128A" w:rsidRDefault="008C5D8C">
                                      <w:pPr>
                                        <w:pStyle w:val="af9"/>
                                        <w:pBdr>
                                          <w:bottom w:val="single" w:sz="6" w:space="4" w:color="7F7F7F" w:themeColor="text1" w:themeTint="80"/>
                                        </w:pBdr>
                                        <w:rPr>
                                          <w:rFonts w:asciiTheme="majorHAnsi" w:eastAsiaTheme="majorEastAsia" w:hAnsiTheme="majorHAnsi" w:cstheme="majorBidi"/>
                                          <w:color w:val="595959" w:themeColor="text1" w:themeTint="A6"/>
                                          <w:sz w:val="96"/>
                                          <w:szCs w:val="96"/>
                                        </w:rPr>
                                      </w:pPr>
                                      <w:r w:rsidRPr="001C128A">
                                        <w:rPr>
                                          <w:rFonts w:asciiTheme="majorHAnsi" w:eastAsiaTheme="majorEastAsia" w:hAnsiTheme="majorHAnsi" w:cstheme="majorBidi"/>
                                          <w:color w:val="595959" w:themeColor="text1" w:themeTint="A6"/>
                                          <w:sz w:val="96"/>
                                          <w:szCs w:val="96"/>
                                        </w:rPr>
                                        <w:t>障</w:t>
                                      </w:r>
                                      <w:r w:rsidRPr="001C128A">
                                        <w:rPr>
                                          <w:rFonts w:asciiTheme="majorHAnsi" w:eastAsiaTheme="majorEastAsia" w:hAnsiTheme="majorHAnsi" w:cstheme="majorBidi" w:hint="eastAsia"/>
                                          <w:color w:val="595959" w:themeColor="text1" w:themeTint="A6"/>
                                          <w:sz w:val="96"/>
                                          <w:szCs w:val="96"/>
                                        </w:rPr>
                                        <w:t>がい</w:t>
                                      </w:r>
                                      <w:r w:rsidRPr="001C128A">
                                        <w:rPr>
                                          <w:rFonts w:asciiTheme="majorHAnsi" w:eastAsiaTheme="majorEastAsia" w:hAnsiTheme="majorHAnsi" w:cstheme="majorBidi"/>
                                          <w:color w:val="595959" w:themeColor="text1" w:themeTint="A6"/>
                                          <w:sz w:val="96"/>
                                          <w:szCs w:val="96"/>
                                        </w:rPr>
                                        <w:t>福祉の手びき</w:t>
                                      </w:r>
                                    </w:p>
                                  </w:sdtContent>
                                </w:sdt>
                                <w:p w:rsidR="008C5D8C" w:rsidRPr="00105611" w:rsidRDefault="008C5D8C">
                                  <w:pPr>
                                    <w:pStyle w:val="af9"/>
                                    <w:spacing w:before="240"/>
                                    <w:rPr>
                                      <w:rFonts w:ascii="メイリオ" w:eastAsia="メイリオ" w:hAnsi="メイリオ"/>
                                      <w:caps/>
                                      <w:color w:val="1F497D" w:themeColor="text2"/>
                                      <w:sz w:val="40"/>
                                      <w:szCs w:val="40"/>
                                    </w:rPr>
                                  </w:pPr>
                                  <w:r w:rsidRPr="00105611">
                                    <w:rPr>
                                      <w:rFonts w:ascii="メイリオ" w:eastAsia="メイリオ" w:hAnsi="メイリオ"/>
                                      <w:caps/>
                                      <w:color w:val="1F497D" w:themeColor="text2"/>
                                      <w:sz w:val="40"/>
                                      <w:szCs w:val="40"/>
                                    </w:rPr>
                                    <w:t>制度</w:t>
                                  </w:r>
                                  <w:r>
                                    <w:rPr>
                                      <w:rFonts w:ascii="メイリオ" w:eastAsia="メイリオ" w:hAnsi="メイリオ" w:hint="eastAsia"/>
                                      <w:caps/>
                                      <w:color w:val="1F497D" w:themeColor="text2"/>
                                      <w:sz w:val="40"/>
                                      <w:szCs w:val="40"/>
                                    </w:rPr>
                                    <w:t>と</w:t>
                                  </w:r>
                                  <w:r>
                                    <w:rPr>
                                      <w:rFonts w:ascii="メイリオ" w:eastAsia="メイリオ" w:hAnsi="メイリオ"/>
                                      <w:caps/>
                                      <w:color w:val="1F497D" w:themeColor="text2"/>
                                      <w:sz w:val="40"/>
                                      <w:szCs w:val="40"/>
                                    </w:rPr>
                                    <w:t>福祉サービスのご</w:t>
                                  </w:r>
                                  <w:r w:rsidRPr="00105611">
                                    <w:rPr>
                                      <w:rFonts w:ascii="メイリオ" w:eastAsia="メイリオ" w:hAnsi="メイリオ"/>
                                      <w:caps/>
                                      <w:color w:val="1F497D" w:themeColor="text2"/>
                                      <w:sz w:val="40"/>
                                      <w:szCs w:val="40"/>
                                    </w:rPr>
                                    <w:t>案内</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 119" o:spid="_x0000_s1026" style="position:absolute;left:0;text-align:left;margin-left:30.75pt;margin-top:8.25pt;width:541.5pt;height:807.3pt;z-index:-251637760;mso-position-horizontal-relative:page;mso-position-vertical-relative:page" coordorigin="-571,-3810" coordsize="68770,10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">
                    <v:rect id="四角形 120" o:spid="_x0000_s1027" style="position:absolute;left:-571;top:78009;width:6857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" fillcolor="#4f81bd [3204]" stroked="f" strokeweight="2pt"/>
                    <v:rect id="四角形 121" o:spid="_x0000_s1028" style="position:absolute;left:-571;top:80391;width:68579;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" fillcolor="#c0504d [3205]" stroked="f" strokeweight="2pt">
                      <v:textbox inset="36pt,14.4pt,36pt,36pt">
                        <w:txbxContent>
                          <w:p w:rsidR="008C5D8C" w:rsidRPr="001C128A" w:rsidRDefault="008C5D8C">
                            <w:pPr>
                              <w:pStyle w:val="af9"/>
                              <w:rPr>
                                <w:rFonts w:ascii="メイリオ" w:eastAsia="メイリオ" w:hAnsi="メイリオ"/>
                                <w:color w:val="FFFFFF" w:themeColor="background1"/>
                                <w:sz w:val="32"/>
                                <w:szCs w:val="32"/>
                              </w:rPr>
                            </w:pPr>
                            <w:bookmarkStart w:id="1" w:name="_GoBack"/>
                          </w:p>
                          <w:p w:rsidR="008C5D8C" w:rsidRDefault="00754290" w:rsidP="00105611">
                            <w:pPr>
                              <w:pStyle w:val="af9"/>
                              <w:spacing w:line="300" w:lineRule="exact"/>
                              <w:rPr>
                                <w:rFonts w:ascii="メイリオ" w:eastAsia="メイリオ" w:hAnsi="メイリオ"/>
                                <w:caps/>
                                <w:color w:val="FFFFFF" w:themeColor="background1"/>
                              </w:rPr>
                            </w:pPr>
                            <w:sdt>
                              <w:sdtPr>
                                <w:rPr>
                                  <w:rFonts w:ascii="メイリオ" w:eastAsia="メイリオ" w:hAnsi="メイリオ"/>
                                  <w:caps/>
                                  <w:color w:val="FFFFFF" w:themeColor="background1"/>
                                </w:rPr>
                                <w:alias w:val="会社"/>
                                <w:tag w:val=""/>
                                <w:id w:val="922067218"/>
                                <w:dataBinding w:prefixMappings="xmlns:ns0='http://schemas.openxmlformats.org/officeDocument/2006/extended-properties' " w:xpath="/ns0:Properties[1]/ns0:Company[1]" w:storeItemID="{6668398D-A668-4E3E-A5EB-62B293D839F1}"/>
                                <w:text/>
                              </w:sdtPr>
                              <w:sdtEndPr/>
                              <w:sdtContent>
                                <w:r w:rsidR="008C5D8C">
                                  <w:rPr>
                                    <w:rFonts w:ascii="メイリオ" w:eastAsia="メイリオ" w:hAnsi="メイリオ"/>
                                    <w:caps/>
                                    <w:color w:val="FFFFFF" w:themeColor="background1"/>
                                  </w:rPr>
                                  <w:t>大和市　障がい福祉課</w:t>
                                </w:r>
                              </w:sdtContent>
                            </w:sdt>
                          </w:p>
                          <w:p w:rsidR="008C5D8C" w:rsidRPr="00105611" w:rsidRDefault="00754290" w:rsidP="00105611">
                            <w:pPr>
                              <w:pStyle w:val="af9"/>
                              <w:spacing w:line="300" w:lineRule="exact"/>
                              <w:rPr>
                                <w:rFonts w:ascii="メイリオ" w:eastAsia="メイリオ" w:hAnsi="メイリオ"/>
                                <w:caps/>
                                <w:color w:val="FFFFFF" w:themeColor="background1"/>
                              </w:rPr>
                            </w:pPr>
                            <w:r>
                              <w:rPr>
                                <w:rFonts w:ascii="メイリオ" w:eastAsia="メイリオ" w:hAnsi="メイリオ" w:hint="eastAsia"/>
                                <w:caps/>
                                <w:color w:val="FFFFFF" w:themeColor="background1"/>
                              </w:rPr>
                              <w:t>令和６</w:t>
                            </w:r>
                            <w:r w:rsidR="008C5D8C">
                              <w:rPr>
                                <w:rFonts w:ascii="メイリオ" w:eastAsia="メイリオ" w:hAnsi="メイリオ"/>
                                <w:caps/>
                                <w:color w:val="FFFFFF" w:themeColor="background1"/>
                              </w:rPr>
                              <w:t>年</w:t>
                            </w:r>
                            <w:r>
                              <w:rPr>
                                <w:rFonts w:ascii="メイリオ" w:eastAsia="メイリオ" w:hAnsi="メイリオ" w:hint="eastAsia"/>
                                <w:caps/>
                                <w:color w:val="FFFFFF" w:themeColor="background1"/>
                              </w:rPr>
                              <w:t>１</w:t>
                            </w:r>
                            <w:r w:rsidR="008C5D8C">
                              <w:rPr>
                                <w:rFonts w:ascii="メイリオ" w:eastAsia="メイリオ" w:hAnsi="メイリオ"/>
                                <w:caps/>
                                <w:color w:val="FFFFFF" w:themeColor="background1"/>
                              </w:rPr>
                              <w:t>月発行</w:t>
                            </w:r>
                            <w:bookmarkEnd w:id="1"/>
                          </w:p>
                        </w:txbxContent>
                      </v:textbox>
                    </v:rect>
                    <v:shapetype id="_x0000_t202" coordsize="21600,21600" o:spt="202" path="m,l,21600r21600,l21600,xe">
                      <v:stroke joinstyle="miter"/>
                      <v:path gradientshapeok="t" o:connecttype="rect"/>
                    </v:shapetype>
                    <v:shape id="テキスト ボックス 122" o:spid="_x0000_s1029" type="#_x0000_t202" style="position:absolute;left:-381;top:-3810;width:68580;height:59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96"/>
                                <w:szCs w:val="96"/>
                              </w:rPr>
                              <w:alias w:val="タイトル"/>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8C5D8C" w:rsidRPr="001C128A" w:rsidRDefault="008C5D8C">
                                <w:pPr>
                                  <w:pStyle w:val="af9"/>
                                  <w:pBdr>
                                    <w:bottom w:val="single" w:sz="6" w:space="4" w:color="7F7F7F" w:themeColor="text1" w:themeTint="80"/>
                                  </w:pBdr>
                                  <w:rPr>
                                    <w:rFonts w:asciiTheme="majorHAnsi" w:eastAsiaTheme="majorEastAsia" w:hAnsiTheme="majorHAnsi" w:cstheme="majorBidi"/>
                                    <w:color w:val="595959" w:themeColor="text1" w:themeTint="A6"/>
                                    <w:sz w:val="96"/>
                                    <w:szCs w:val="96"/>
                                  </w:rPr>
                                </w:pPr>
                                <w:r w:rsidRPr="001C128A">
                                  <w:rPr>
                                    <w:rFonts w:asciiTheme="majorHAnsi" w:eastAsiaTheme="majorEastAsia" w:hAnsiTheme="majorHAnsi" w:cstheme="majorBidi"/>
                                    <w:color w:val="595959" w:themeColor="text1" w:themeTint="A6"/>
                                    <w:sz w:val="96"/>
                                    <w:szCs w:val="96"/>
                                  </w:rPr>
                                  <w:t>障</w:t>
                                </w:r>
                                <w:r w:rsidRPr="001C128A">
                                  <w:rPr>
                                    <w:rFonts w:asciiTheme="majorHAnsi" w:eastAsiaTheme="majorEastAsia" w:hAnsiTheme="majorHAnsi" w:cstheme="majorBidi" w:hint="eastAsia"/>
                                    <w:color w:val="595959" w:themeColor="text1" w:themeTint="A6"/>
                                    <w:sz w:val="96"/>
                                    <w:szCs w:val="96"/>
                                  </w:rPr>
                                  <w:t>がい</w:t>
                                </w:r>
                                <w:r w:rsidRPr="001C128A">
                                  <w:rPr>
                                    <w:rFonts w:asciiTheme="majorHAnsi" w:eastAsiaTheme="majorEastAsia" w:hAnsiTheme="majorHAnsi" w:cstheme="majorBidi"/>
                                    <w:color w:val="595959" w:themeColor="text1" w:themeTint="A6"/>
                                    <w:sz w:val="96"/>
                                    <w:szCs w:val="96"/>
                                  </w:rPr>
                                  <w:t>福祉の手びき</w:t>
                                </w:r>
                              </w:p>
                            </w:sdtContent>
                          </w:sdt>
                          <w:p w:rsidR="008C5D8C" w:rsidRPr="00105611" w:rsidRDefault="008C5D8C">
                            <w:pPr>
                              <w:pStyle w:val="af9"/>
                              <w:spacing w:before="240"/>
                              <w:rPr>
                                <w:rFonts w:ascii="メイリオ" w:eastAsia="メイリオ" w:hAnsi="メイリオ"/>
                                <w:caps/>
                                <w:color w:val="1F497D" w:themeColor="text2"/>
                                <w:sz w:val="40"/>
                                <w:szCs w:val="40"/>
                              </w:rPr>
                            </w:pPr>
                            <w:r w:rsidRPr="00105611">
                              <w:rPr>
                                <w:rFonts w:ascii="メイリオ" w:eastAsia="メイリオ" w:hAnsi="メイリオ"/>
                                <w:caps/>
                                <w:color w:val="1F497D" w:themeColor="text2"/>
                                <w:sz w:val="40"/>
                                <w:szCs w:val="40"/>
                              </w:rPr>
                              <w:t>制度</w:t>
                            </w:r>
                            <w:r>
                              <w:rPr>
                                <w:rFonts w:ascii="メイリオ" w:eastAsia="メイリオ" w:hAnsi="メイリオ" w:hint="eastAsia"/>
                                <w:caps/>
                                <w:color w:val="1F497D" w:themeColor="text2"/>
                                <w:sz w:val="40"/>
                                <w:szCs w:val="40"/>
                              </w:rPr>
                              <w:t>と</w:t>
                            </w:r>
                            <w:r>
                              <w:rPr>
                                <w:rFonts w:ascii="メイリオ" w:eastAsia="メイリオ" w:hAnsi="メイリオ"/>
                                <w:caps/>
                                <w:color w:val="1F497D" w:themeColor="text2"/>
                                <w:sz w:val="40"/>
                                <w:szCs w:val="40"/>
                              </w:rPr>
                              <w:t>福祉サービスのご</w:t>
                            </w:r>
                            <w:r w:rsidRPr="00105611">
                              <w:rPr>
                                <w:rFonts w:ascii="メイリオ" w:eastAsia="メイリオ" w:hAnsi="メイリオ"/>
                                <w:caps/>
                                <w:color w:val="1F497D" w:themeColor="text2"/>
                                <w:sz w:val="40"/>
                                <w:szCs w:val="40"/>
                              </w:rPr>
                              <w:t>案内</w:t>
                            </w:r>
                          </w:p>
                        </w:txbxContent>
                      </v:textbox>
                    </v:shape>
                    <w10:wrap anchorx="page" anchory="page"/>
                  </v:group>
                </w:pict>
              </mc:Fallback>
            </mc:AlternateContent>
          </w:r>
        </w:p>
        <w:p w:rsidR="001C128A" w:rsidRDefault="001C128A">
          <w:pPr>
            <w:widowControl/>
            <w:jc w:val="left"/>
            <w:rPr>
              <w:rFonts w:ascii="UD デジタル 教科書体 NK-R" w:eastAsia="UD デジタル 教科書体 NK-R" w:hAnsiTheme="majorEastAsia" w:cs="メイリオ"/>
              <w:b/>
              <w:color w:val="000000" w:themeColor="text1"/>
              <w:spacing w:val="0"/>
              <w:sz w:val="28"/>
              <w:szCs w:val="28"/>
            </w:rPr>
          </w:pPr>
          <w:r w:rsidRPr="00C04437">
            <w:rPr>
              <w:rFonts w:ascii="メイリオ" w:eastAsia="メイリオ" w:hAnsi="メイリオ" w:cs="メイリオ"/>
              <w:noProof/>
              <w:color w:val="000000" w:themeColor="text1"/>
            </w:rPr>
            <mc:AlternateContent>
              <mc:Choice Requires="wps">
                <w:drawing>
                  <wp:anchor distT="0" distB="0" distL="114300" distR="114300" simplePos="0" relativeHeight="251680768" behindDoc="0" locked="0" layoutInCell="1" allowOverlap="1">
                    <wp:simplePos x="0" y="0"/>
                    <wp:positionH relativeFrom="margin">
                      <wp:posOffset>4566920</wp:posOffset>
                    </wp:positionH>
                    <wp:positionV relativeFrom="paragraph">
                      <wp:posOffset>7220585</wp:posOffset>
                    </wp:positionV>
                    <wp:extent cx="1762125" cy="495300"/>
                    <wp:effectExtent l="0" t="0" r="0" b="0"/>
                    <wp:wrapNone/>
                    <wp:docPr id="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95300"/>
                            </a:xfrm>
                            <a:prstGeom prst="rect">
                              <a:avLst/>
                            </a:prstGeom>
                            <a:noFill/>
                            <a:ln>
                              <a:noFill/>
                            </a:ln>
                            <a:extLst/>
                          </wps:spPr>
                          <wps:txbx>
                            <w:txbxContent>
                              <w:p w:rsidR="008C5D8C" w:rsidRPr="00153E56" w:rsidRDefault="008C5D8C" w:rsidP="001C128A">
                                <w:pPr>
                                  <w:jc w:val="center"/>
                                  <w:rPr>
                                    <w:rFonts w:ascii="UD デジタル 教科書体 NK-R" w:eastAsia="UD デジタル 教科書体 NK-R" w:hAnsiTheme="majorEastAsia"/>
                                    <w:sz w:val="20"/>
                                    <w:szCs w:val="18"/>
                                  </w:rPr>
                                </w:pPr>
                                <w:r w:rsidRPr="00153E56">
                                  <w:rPr>
                                    <w:rFonts w:ascii="UD デジタル 教科書体 NK-R" w:eastAsia="UD デジタル 教科書体 NK-R" w:hAnsiTheme="majorEastAsia" w:hint="eastAsia"/>
                                    <w:sz w:val="20"/>
                                    <w:szCs w:val="18"/>
                                  </w:rPr>
                                  <w:t>大和市イベントキャラクター</w:t>
                                </w:r>
                              </w:p>
                              <w:p w:rsidR="008C5D8C" w:rsidRPr="00153E56" w:rsidRDefault="008C5D8C" w:rsidP="001C128A">
                                <w:pPr>
                                  <w:jc w:val="center"/>
                                  <w:rPr>
                                    <w:rFonts w:ascii="UD デジタル 教科書体 NK-R" w:eastAsia="UD デジタル 教科書体 NK-R"/>
                                    <w:sz w:val="20"/>
                                    <w:szCs w:val="18"/>
                                  </w:rPr>
                                </w:pPr>
                                <w:r w:rsidRPr="00153E56">
                                  <w:rPr>
                                    <w:rFonts w:ascii="UD デジタル 教科書体 NK-R" w:eastAsia="UD デジタル 教科書体 NK-R" w:hAnsiTheme="majorEastAsia" w:hint="eastAsia"/>
                                    <w:sz w:val="20"/>
                                    <w:szCs w:val="18"/>
                                  </w:rPr>
                                  <w:t>『ヤマトン』</w:t>
                                </w:r>
                              </w:p>
                              <w:p w:rsidR="008C5D8C" w:rsidRPr="00153E56" w:rsidRDefault="008C5D8C" w:rsidP="001C128A">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margin-left:359.6pt;margin-top:568.55pt;width:138.75pt;height:3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" filled="f" stroked="f">
                    <v:textbox inset="5.85pt,.7pt,5.85pt,.7pt">
                      <w:txbxContent>
                        <w:p w:rsidR="008C5D8C" w:rsidRPr="00153E56" w:rsidRDefault="008C5D8C" w:rsidP="001C128A">
                          <w:pPr>
                            <w:jc w:val="center"/>
                            <w:rPr>
                              <w:rFonts w:ascii="UD デジタル 教科書体 NK-R" w:eastAsia="UD デジタル 教科書体 NK-R" w:hAnsiTheme="majorEastAsia"/>
                              <w:sz w:val="20"/>
                              <w:szCs w:val="18"/>
                            </w:rPr>
                          </w:pPr>
                          <w:r w:rsidRPr="00153E56">
                            <w:rPr>
                              <w:rFonts w:ascii="UD デジタル 教科書体 NK-R" w:eastAsia="UD デジタル 教科書体 NK-R" w:hAnsiTheme="majorEastAsia" w:hint="eastAsia"/>
                              <w:sz w:val="20"/>
                              <w:szCs w:val="18"/>
                            </w:rPr>
                            <w:t>大和市イベントキャラクター</w:t>
                          </w:r>
                        </w:p>
                        <w:p w:rsidR="008C5D8C" w:rsidRPr="00153E56" w:rsidRDefault="008C5D8C" w:rsidP="001C128A">
                          <w:pPr>
                            <w:jc w:val="center"/>
                            <w:rPr>
                              <w:rFonts w:ascii="UD デジタル 教科書体 NK-R" w:eastAsia="UD デジタル 教科書体 NK-R"/>
                              <w:sz w:val="20"/>
                              <w:szCs w:val="18"/>
                            </w:rPr>
                          </w:pPr>
                          <w:r w:rsidRPr="00153E56">
                            <w:rPr>
                              <w:rFonts w:ascii="UD デジタル 教科書体 NK-R" w:eastAsia="UD デジタル 教科書体 NK-R" w:hAnsiTheme="majorEastAsia" w:hint="eastAsia"/>
                              <w:sz w:val="20"/>
                              <w:szCs w:val="18"/>
                            </w:rPr>
                            <w:t>『ヤマトン』</w:t>
                          </w:r>
                        </w:p>
                        <w:p w:rsidR="008C5D8C" w:rsidRPr="00153E56" w:rsidRDefault="008C5D8C" w:rsidP="001C128A">
                          <w:pPr>
                            <w:rPr>
                              <w:sz w:val="22"/>
                            </w:rPr>
                          </w:pPr>
                        </w:p>
                      </w:txbxContent>
                    </v:textbox>
                    <w10:wrap anchorx="margin"/>
                  </v:shape>
                </w:pict>
              </mc:Fallback>
            </mc:AlternateContent>
          </w:r>
          <w:r w:rsidRPr="001C128A">
            <w:rPr>
              <w:rFonts w:ascii="UD デジタル 教科書体 NK-R" w:eastAsia="UD デジタル 教科書体 NK-R" w:hAnsiTheme="majorEastAsia" w:cs="メイリオ"/>
              <w:b/>
              <w:noProof/>
              <w:color w:val="000000" w:themeColor="text1"/>
              <w:spacing w:val="0"/>
              <w:sz w:val="28"/>
              <w:szCs w:val="28"/>
            </w:rPr>
            <w:drawing>
              <wp:anchor distT="0" distB="0" distL="114300" distR="114300" simplePos="0" relativeHeight="251679744" behindDoc="0" locked="0" layoutInCell="1" allowOverlap="1">
                <wp:simplePos x="0" y="0"/>
                <wp:positionH relativeFrom="margin">
                  <wp:posOffset>4090810</wp:posOffset>
                </wp:positionH>
                <wp:positionV relativeFrom="paragraph">
                  <wp:posOffset>4300220</wp:posOffset>
                </wp:positionV>
                <wp:extent cx="2247900" cy="2900861"/>
                <wp:effectExtent l="0" t="0" r="0" b="0"/>
                <wp:wrapNone/>
                <wp:docPr id="11" name="図 11" descr="\\gotoku\08_文化スポーツ部\0806_イベント観光課\01_全庁共有\♠【着ぐるみ・画像　貸出】ヤマトン♠\02 貸出画像(デザイン一覧）\※画像データー一覧　【2021年7月1日版】\PNGデータ\14おすわりヤマト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oku\08_文化スポーツ部\0806_イベント観光課\01_全庁共有\♠【着ぐるみ・画像　貸出】ヤマトン♠\02 貸出画像(デザイン一覧）\※画像データー一覧　【2021年7月1日版】\PNGデータ\14おすわりヤマトン.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29008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Theme="majorEastAsia" w:cs="メイリオ"/>
              <w:b/>
              <w:color w:val="000000" w:themeColor="text1"/>
              <w:spacing w:val="0"/>
              <w:sz w:val="28"/>
              <w:szCs w:val="28"/>
            </w:rPr>
            <w:br w:type="page"/>
          </w:r>
        </w:p>
      </w:sdtContent>
    </w:sdt>
    <w:p w:rsidR="00E6100F" w:rsidRPr="002529E6" w:rsidRDefault="00E6100F" w:rsidP="00F21098">
      <w:pPr>
        <w:widowControl/>
        <w:spacing w:line="320" w:lineRule="exact"/>
        <w:ind w:left="850" w:rightChars="150" w:right="309" w:hanging="712"/>
        <w:jc w:val="left"/>
        <w:rPr>
          <w:rFonts w:ascii="UD デジタル 教科書体 NK-R" w:eastAsia="UD デジタル 教科書体 NK-R" w:hAnsiTheme="majorEastAsia" w:cs="メイリオ"/>
          <w:b/>
          <w:color w:val="000000" w:themeColor="text1"/>
          <w:spacing w:val="0"/>
          <w:sz w:val="28"/>
          <w:szCs w:val="28"/>
        </w:rPr>
      </w:pPr>
      <w:r w:rsidRPr="002529E6">
        <w:rPr>
          <w:rFonts w:ascii="UD デジタル 教科書体 NK-R" w:eastAsia="UD デジタル 教科書体 NK-R" w:hAnsiTheme="majorEastAsia" w:cs="メイリオ" w:hint="eastAsia"/>
          <w:b/>
          <w:color w:val="000000" w:themeColor="text1"/>
          <w:spacing w:val="0"/>
          <w:sz w:val="28"/>
          <w:szCs w:val="28"/>
        </w:rPr>
        <w:lastRenderedPageBreak/>
        <w:t>【ご利用にあたって】</w:t>
      </w:r>
    </w:p>
    <w:p w:rsidR="00E6100F" w:rsidRPr="002529E6" w:rsidRDefault="00E6100F" w:rsidP="00EB1957">
      <w:pPr>
        <w:widowControl/>
        <w:spacing w:line="320" w:lineRule="exact"/>
        <w:ind w:leftChars="67" w:left="138" w:rightChars="65" w:right="134" w:firstLineChars="77" w:firstLine="151"/>
        <w:jc w:val="left"/>
        <w:rPr>
          <w:rFonts w:ascii="UD デジタル 教科書体 NK-R" w:eastAsia="UD デジタル 教科書体 NK-R" w:hAnsiTheme="minorEastAsia" w:cs="メイリオ"/>
          <w:color w:val="000000" w:themeColor="text1"/>
          <w:spacing w:val="0"/>
          <w:sz w:val="22"/>
          <w:szCs w:val="22"/>
        </w:rPr>
      </w:pPr>
      <w:r w:rsidRPr="002529E6">
        <w:rPr>
          <w:rFonts w:ascii="UD デジタル 教科書体 NK-R" w:eastAsia="UD デジタル 教科書体 NK-R" w:hAnsiTheme="minorEastAsia" w:cs="メイリオ" w:hint="eastAsia"/>
          <w:color w:val="000000" w:themeColor="text1"/>
          <w:spacing w:val="0"/>
          <w:sz w:val="22"/>
          <w:szCs w:val="22"/>
        </w:rPr>
        <w:t>この冊子は、大和市内にお住まいの身体障害者手帳、療育手帳の交付（知的障がいの判定を含む）を受けている方とその家族の方が利用できる主な福祉制度を紹介するものです。</w:t>
      </w:r>
    </w:p>
    <w:p w:rsidR="00E6100F" w:rsidRPr="002529E6" w:rsidRDefault="00E6100F" w:rsidP="00EB1957">
      <w:pPr>
        <w:widowControl/>
        <w:spacing w:line="320" w:lineRule="exact"/>
        <w:ind w:leftChars="67" w:left="138" w:rightChars="65" w:right="134" w:firstLineChars="77" w:firstLine="151"/>
        <w:jc w:val="left"/>
        <w:rPr>
          <w:rFonts w:ascii="UD デジタル 教科書体 NK-R" w:eastAsia="UD デジタル 教科書体 NK-R" w:hAnsiTheme="minorEastAsia" w:cs="メイリオ"/>
          <w:color w:val="000000" w:themeColor="text1"/>
          <w:spacing w:val="0"/>
          <w:sz w:val="22"/>
          <w:szCs w:val="22"/>
        </w:rPr>
      </w:pPr>
      <w:r w:rsidRPr="002529E6">
        <w:rPr>
          <w:rFonts w:ascii="UD デジタル 教科書体 NK-R" w:eastAsia="UD デジタル 教科書体 NK-R" w:hAnsiTheme="minorEastAsia" w:cs="メイリオ" w:hint="eastAsia"/>
          <w:color w:val="000000" w:themeColor="text1"/>
          <w:spacing w:val="0"/>
          <w:sz w:val="22"/>
          <w:szCs w:val="22"/>
        </w:rPr>
        <w:t>記載内容は最小限にとどめてありますので、詳細については、それぞれの窓口にお問い合わせください。</w:t>
      </w:r>
    </w:p>
    <w:p w:rsidR="00E6100F" w:rsidRPr="002529E6" w:rsidRDefault="000B0504" w:rsidP="000B0504">
      <w:pPr>
        <w:widowControl/>
        <w:spacing w:line="320" w:lineRule="exact"/>
        <w:ind w:leftChars="67" w:left="138" w:rightChars="65" w:right="134" w:firstLineChars="77" w:firstLine="151"/>
        <w:jc w:val="left"/>
        <w:rPr>
          <w:rFonts w:ascii="UD デジタル 教科書体 NK-R" w:eastAsia="UD デジタル 教科書体 NK-R" w:hAnsiTheme="minorEastAsia" w:cs="メイリオ"/>
          <w:color w:val="000000" w:themeColor="text1"/>
          <w:spacing w:val="0"/>
          <w:sz w:val="22"/>
          <w:szCs w:val="22"/>
        </w:rPr>
      </w:pPr>
      <w:r w:rsidRPr="002529E6">
        <w:rPr>
          <w:rFonts w:ascii="UD デジタル 教科書体 NK-R" w:eastAsia="UD デジタル 教科書体 NK-R" w:hAnsiTheme="minorEastAsia" w:cs="メイリオ" w:hint="eastAsia"/>
          <w:color w:val="000000" w:themeColor="text1"/>
          <w:spacing w:val="0"/>
          <w:sz w:val="22"/>
          <w:szCs w:val="22"/>
        </w:rPr>
        <w:t>令和</w:t>
      </w:r>
      <w:r w:rsidR="00754290">
        <w:rPr>
          <w:rFonts w:ascii="UD デジタル 教科書体 NK-R" w:eastAsia="UD デジタル 教科書体 NK-R" w:hAnsiTheme="minorEastAsia" w:cs="メイリオ" w:hint="eastAsia"/>
          <w:color w:val="000000" w:themeColor="text1"/>
          <w:spacing w:val="0"/>
          <w:sz w:val="22"/>
          <w:szCs w:val="22"/>
        </w:rPr>
        <w:t>６</w:t>
      </w:r>
      <w:r w:rsidRPr="002529E6">
        <w:rPr>
          <w:rFonts w:ascii="UD デジタル 教科書体 NK-R" w:eastAsia="UD デジタル 教科書体 NK-R" w:hAnsiTheme="minorEastAsia" w:cs="メイリオ" w:hint="eastAsia"/>
          <w:color w:val="000000" w:themeColor="text1"/>
          <w:spacing w:val="0"/>
          <w:sz w:val="22"/>
          <w:szCs w:val="22"/>
        </w:rPr>
        <w:t>年</w:t>
      </w:r>
      <w:r w:rsidR="00754290">
        <w:rPr>
          <w:rFonts w:ascii="UD デジタル 教科書体 NK-R" w:eastAsia="UD デジタル 教科書体 NK-R" w:hAnsiTheme="minorEastAsia" w:cs="メイリオ" w:hint="eastAsia"/>
          <w:color w:val="000000" w:themeColor="text1"/>
          <w:spacing w:val="0"/>
          <w:sz w:val="22"/>
          <w:szCs w:val="22"/>
        </w:rPr>
        <w:t>１</w:t>
      </w:r>
      <w:r w:rsidR="00F27D91" w:rsidRPr="002529E6">
        <w:rPr>
          <w:rFonts w:ascii="UD デジタル 教科書体 NK-R" w:eastAsia="UD デジタル 教科書体 NK-R" w:hAnsiTheme="minorEastAsia" w:cs="メイリオ" w:hint="eastAsia"/>
          <w:color w:val="000000" w:themeColor="text1"/>
          <w:spacing w:val="0"/>
          <w:sz w:val="22"/>
          <w:szCs w:val="22"/>
        </w:rPr>
        <w:t>月１</w:t>
      </w:r>
      <w:r w:rsidR="00E6100F" w:rsidRPr="002529E6">
        <w:rPr>
          <w:rFonts w:ascii="UD デジタル 教科書体 NK-R" w:eastAsia="UD デジタル 教科書体 NK-R" w:hAnsiTheme="minorEastAsia" w:cs="メイリオ" w:hint="eastAsia"/>
          <w:color w:val="000000" w:themeColor="text1"/>
          <w:spacing w:val="0"/>
          <w:sz w:val="22"/>
          <w:szCs w:val="22"/>
        </w:rPr>
        <w:t>日現在の情報となっています。制度の内容等が変わる場合がありますので、ご確認のうえでご利用ください。</w:t>
      </w:r>
    </w:p>
    <w:p w:rsidR="00E6100F" w:rsidRPr="002529E6" w:rsidRDefault="00E6100F" w:rsidP="00EB1957">
      <w:pPr>
        <w:widowControl/>
        <w:spacing w:line="320" w:lineRule="exact"/>
        <w:ind w:leftChars="67" w:left="138" w:rightChars="65" w:right="134" w:firstLineChars="77" w:firstLine="166"/>
        <w:jc w:val="left"/>
        <w:rPr>
          <w:rFonts w:ascii="UD デジタル 教科書体 NK-R" w:eastAsia="UD デジタル 教科書体 NK-R" w:hAnsiTheme="minorEastAsia" w:cs="メイリオ"/>
          <w:color w:val="000000" w:themeColor="text1"/>
          <w:spacing w:val="0"/>
          <w:sz w:val="22"/>
          <w:szCs w:val="22"/>
        </w:rPr>
      </w:pPr>
      <w:r w:rsidRPr="002529E6">
        <w:rPr>
          <w:rFonts w:ascii="UD デジタル 教科書体 NK-R" w:eastAsia="UD デジタル 教科書体 NK-R" w:hint="eastAsia"/>
          <w:color w:val="000000" w:themeColor="text1"/>
          <w:sz w:val="22"/>
          <w:szCs w:val="22"/>
        </w:rPr>
        <w:t>※精神障害者保健福祉手帳の交付を受けている方とその家族の方には、別冊子があります。</w:t>
      </w:r>
    </w:p>
    <w:p w:rsidR="00E6100F" w:rsidRPr="002529E6" w:rsidRDefault="00E6100F" w:rsidP="00EB1957">
      <w:pPr>
        <w:widowControl/>
        <w:spacing w:line="320" w:lineRule="exact"/>
        <w:ind w:leftChars="144" w:left="513" w:rightChars="65" w:right="134" w:hangingChars="100" w:hanging="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w:t>
      </w:r>
      <w:r w:rsidR="00A70CAA"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障害者の日常生活及び社会生活を総合的に支援するための法律</w:t>
      </w:r>
      <w:r w:rsidR="00A70CAA"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は、「障害者総合支援法」と表記しています。</w:t>
      </w:r>
    </w:p>
    <w:p w:rsidR="00DC5351" w:rsidRPr="002529E6" w:rsidRDefault="00310E94" w:rsidP="00EB1957">
      <w:pPr>
        <w:spacing w:line="320" w:lineRule="exact"/>
        <w:ind w:leftChars="137" w:left="498" w:hangingChars="100" w:hanging="216"/>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※身体障害者手帳、療育手帳の中には、認定</w:t>
      </w:r>
      <w:r w:rsidR="00DC5351" w:rsidRPr="002529E6">
        <w:rPr>
          <w:rFonts w:ascii="UD デジタル 教科書体 NK-R" w:eastAsia="UD デジタル 教科書体 NK-R" w:hint="eastAsia"/>
          <w:color w:val="000000" w:themeColor="text1"/>
          <w:sz w:val="22"/>
          <w:szCs w:val="22"/>
        </w:rPr>
        <w:t>期限が設定されている場合があります。その際は、再認定のお手続きが必要となりますのでご注意ください。</w:t>
      </w:r>
    </w:p>
    <w:p w:rsidR="00E6100F" w:rsidRPr="002529E6" w:rsidRDefault="00E6100F" w:rsidP="00EB1957">
      <w:pPr>
        <w:widowControl/>
        <w:spacing w:line="320" w:lineRule="exact"/>
        <w:ind w:leftChars="67" w:left="138" w:rightChars="65" w:right="134" w:firstLineChars="77" w:firstLine="151"/>
        <w:jc w:val="left"/>
        <w:rPr>
          <w:rFonts w:ascii="UD デジタル 教科書体 NK-R" w:eastAsia="UD デジタル 教科書体 NK-R" w:hAnsiTheme="minorEastAsia" w:cs="メイリオ"/>
          <w:color w:val="000000" w:themeColor="text1"/>
          <w:spacing w:val="0"/>
          <w:sz w:val="22"/>
          <w:szCs w:val="22"/>
        </w:rPr>
      </w:pPr>
    </w:p>
    <w:p w:rsidR="00E6100F" w:rsidRPr="002529E6" w:rsidRDefault="00E6100F" w:rsidP="00EB1957">
      <w:pPr>
        <w:widowControl/>
        <w:spacing w:line="320" w:lineRule="exact"/>
        <w:ind w:leftChars="67" w:left="138" w:rightChars="65" w:right="134" w:firstLineChars="77" w:firstLine="151"/>
        <w:jc w:val="left"/>
        <w:rPr>
          <w:rFonts w:ascii="UD デジタル 教科書体 NK-R" w:eastAsia="UD デジタル 教科書体 NK-R" w:hAnsiTheme="minorEastAsia" w:cs="メイリオ"/>
          <w:color w:val="000000" w:themeColor="text1"/>
          <w:spacing w:val="0"/>
          <w:sz w:val="22"/>
          <w:szCs w:val="22"/>
        </w:rPr>
      </w:pPr>
      <w:r w:rsidRPr="002529E6">
        <w:rPr>
          <w:rFonts w:ascii="UD デジタル 教科書体 NK-R" w:eastAsia="UD デジタル 教科書体 NK-R" w:hAnsiTheme="minorEastAsia" w:cs="メイリオ" w:hint="eastAsia"/>
          <w:color w:val="000000" w:themeColor="text1"/>
          <w:spacing w:val="0"/>
          <w:sz w:val="22"/>
          <w:szCs w:val="22"/>
        </w:rPr>
        <w:t>「障がい福祉の手びき」は、市ホームページから最新のデータをダウンロードできます。</w:t>
      </w:r>
    </w:p>
    <w:p w:rsidR="00E6100F" w:rsidRPr="002529E6" w:rsidRDefault="00E6100F" w:rsidP="00DE11A4">
      <w:pPr>
        <w:widowControl/>
        <w:spacing w:line="320" w:lineRule="exact"/>
        <w:ind w:leftChars="67" w:left="138" w:rightChars="65" w:right="134" w:firstLineChars="177" w:firstLine="347"/>
        <w:jc w:val="left"/>
        <w:rPr>
          <w:rFonts w:ascii="UD デジタル 教科書体 NK-R" w:eastAsia="UD デジタル 教科書体 NK-R" w:hAnsiTheme="minorEastAsia" w:cs="メイリオ"/>
          <w:color w:val="000000" w:themeColor="text1"/>
          <w:spacing w:val="0"/>
          <w:sz w:val="22"/>
          <w:szCs w:val="22"/>
        </w:rPr>
      </w:pPr>
      <w:r w:rsidRPr="002529E6">
        <w:rPr>
          <w:rFonts w:ascii="UD デジタル 教科書体 NK-R" w:eastAsia="UD デジタル 教科書体 NK-R" w:hAnsiTheme="minorEastAsia" w:cs="メイリオ" w:hint="eastAsia"/>
          <w:color w:val="000000" w:themeColor="text1"/>
          <w:spacing w:val="0"/>
          <w:sz w:val="22"/>
          <w:szCs w:val="22"/>
        </w:rPr>
        <w:t>市ホームページ：http</w:t>
      </w:r>
      <w:r w:rsidR="0049145A">
        <w:rPr>
          <w:rFonts w:ascii="UD デジタル 教科書体 NK-R" w:eastAsia="UD デジタル 教科書体 NK-R" w:hAnsiTheme="minorEastAsia" w:cs="メイリオ"/>
          <w:color w:val="000000" w:themeColor="text1"/>
          <w:spacing w:val="0"/>
          <w:sz w:val="22"/>
          <w:szCs w:val="22"/>
        </w:rPr>
        <w:t>s</w:t>
      </w:r>
      <w:r w:rsidRPr="002529E6">
        <w:rPr>
          <w:rFonts w:ascii="UD デジタル 教科書体 NK-R" w:eastAsia="UD デジタル 教科書体 NK-R" w:hAnsiTheme="minorEastAsia" w:cs="メイリオ" w:hint="eastAsia"/>
          <w:color w:val="000000" w:themeColor="text1"/>
          <w:spacing w:val="0"/>
          <w:sz w:val="22"/>
          <w:szCs w:val="22"/>
        </w:rPr>
        <w:t>://www.city.yamato.lg.jp/</w:t>
      </w:r>
    </w:p>
    <w:p w:rsidR="00932FE9" w:rsidRPr="002529E6" w:rsidRDefault="00932FE9" w:rsidP="00EB1957">
      <w:pPr>
        <w:spacing w:line="320" w:lineRule="exact"/>
        <w:rPr>
          <w:color w:val="000000" w:themeColor="text1"/>
        </w:rPr>
      </w:pPr>
      <w:r w:rsidRPr="002529E6">
        <w:rPr>
          <w:noProof/>
          <w:color w:val="000000" w:themeColor="text1"/>
        </w:rPr>
        <mc:AlternateContent>
          <mc:Choice Requires="wps">
            <w:drawing>
              <wp:anchor distT="0" distB="0" distL="114300" distR="114300" simplePos="0" relativeHeight="251660288" behindDoc="0" locked="0" layoutInCell="1" allowOverlap="1" wp14:anchorId="30E5D6B9" wp14:editId="7C6B4D5F">
                <wp:simplePos x="0" y="0"/>
                <wp:positionH relativeFrom="margin">
                  <wp:posOffset>-22225</wp:posOffset>
                </wp:positionH>
                <wp:positionV relativeFrom="paragraph">
                  <wp:posOffset>68580</wp:posOffset>
                </wp:positionV>
                <wp:extent cx="6753225" cy="923925"/>
                <wp:effectExtent l="0" t="0" r="28575" b="28575"/>
                <wp:wrapNone/>
                <wp:docPr id="17" name="角丸四角形 17"/>
                <wp:cNvGraphicFramePr/>
                <a:graphic xmlns:a="http://schemas.openxmlformats.org/drawingml/2006/main">
                  <a:graphicData uri="http://schemas.microsoft.com/office/word/2010/wordprocessingShape">
                    <wps:wsp>
                      <wps:cNvSpPr/>
                      <wps:spPr>
                        <a:xfrm>
                          <a:off x="0" y="0"/>
                          <a:ext cx="6753225" cy="923925"/>
                        </a:xfrm>
                        <a:prstGeom prst="round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1C2F4" id="角丸四角形 17" o:spid="_x0000_s1026" style="position:absolute;left:0;text-align:left;margin-left:-1.75pt;margin-top:5.4pt;width:531.75pt;height:7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" filled="f" strokecolor="black [3200]" strokeweight=".5pt">
                <w10:wrap anchorx="margin"/>
              </v:roundrect>
            </w:pict>
          </mc:Fallback>
        </mc:AlternateContent>
      </w:r>
    </w:p>
    <w:p w:rsidR="007C12BD" w:rsidRPr="002529E6" w:rsidRDefault="00932FE9" w:rsidP="00EB1957">
      <w:pPr>
        <w:spacing w:line="320" w:lineRule="exact"/>
        <w:ind w:firstLineChars="100" w:firstLine="216"/>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w:t>
      </w:r>
      <w:r w:rsidR="00DC5351" w:rsidRPr="002529E6">
        <w:rPr>
          <w:rFonts w:ascii="UD デジタル 教科書体 NK-R" w:eastAsia="UD デジタル 教科書体 NK-R" w:hint="eastAsia"/>
          <w:color w:val="000000" w:themeColor="text1"/>
          <w:sz w:val="22"/>
          <w:szCs w:val="22"/>
        </w:rPr>
        <w:t>本市における「障がい」の標記</w:t>
      </w:r>
      <w:r w:rsidRPr="002529E6">
        <w:rPr>
          <w:rFonts w:ascii="UD デジタル 教科書体 NK-R" w:eastAsia="UD デジタル 教科書体 NK-R" w:hint="eastAsia"/>
          <w:color w:val="000000" w:themeColor="text1"/>
          <w:sz w:val="22"/>
          <w:szCs w:val="22"/>
        </w:rPr>
        <w:t>について●</w:t>
      </w:r>
    </w:p>
    <w:p w:rsidR="007C12BD" w:rsidRPr="002529E6" w:rsidRDefault="00DC5351" w:rsidP="00EB1957">
      <w:pPr>
        <w:spacing w:line="320" w:lineRule="exact"/>
        <w:ind w:left="216" w:hangingChars="100" w:hanging="216"/>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 xml:space="preserve">　</w:t>
      </w:r>
      <w:r w:rsidR="00932FE9"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本市では、平成２１年４月より人の状態を表したり、人を形容するなど人に関連して使用する場合は「がい」と表記し、法令や団体名などの固有名詞には、漢字で表記するものとしております。</w:t>
      </w:r>
    </w:p>
    <w:p w:rsidR="007C12BD" w:rsidRPr="002529E6" w:rsidRDefault="007C12BD" w:rsidP="00513EAB">
      <w:pPr>
        <w:rPr>
          <w:color w:val="000000" w:themeColor="text1"/>
        </w:rPr>
      </w:pPr>
    </w:p>
    <w:p w:rsidR="00DE11A4" w:rsidRPr="002529E6" w:rsidRDefault="00DE11A4" w:rsidP="00513EAB">
      <w:pPr>
        <w:rPr>
          <w:color w:val="000000" w:themeColor="text1"/>
        </w:rPr>
      </w:pPr>
    </w:p>
    <w:p w:rsidR="00F27D91" w:rsidRPr="00B80CB3" w:rsidRDefault="00F27D91" w:rsidP="00513EAB">
      <w:pPr>
        <w:rPr>
          <w:color w:val="000000" w:themeColor="text1"/>
        </w:rPr>
      </w:pPr>
    </w:p>
    <w:p w:rsidR="00C80366" w:rsidRPr="002529E6" w:rsidRDefault="007C7F48" w:rsidP="0086078B">
      <w:pPr>
        <w:pBdr>
          <w:bottom w:val="single" w:sz="4" w:space="1" w:color="auto"/>
        </w:pBdr>
        <w:spacing w:afterLines="50" w:after="156" w:line="440" w:lineRule="exact"/>
        <w:rPr>
          <w:rFonts w:asciiTheme="majorEastAsia" w:eastAsiaTheme="majorEastAsia" w:hAnsiTheme="majorEastAsia" w:cs="メイリオ"/>
          <w:b/>
          <w:color w:val="000000" w:themeColor="text1"/>
          <w:spacing w:val="0"/>
          <w:sz w:val="36"/>
          <w:szCs w:val="32"/>
        </w:rPr>
      </w:pPr>
      <w:bookmarkStart w:id="0" w:name="医療の給付"/>
      <w:bookmarkEnd w:id="0"/>
      <w:r w:rsidRPr="002529E6">
        <w:rPr>
          <w:rFonts w:asciiTheme="majorEastAsia" w:eastAsiaTheme="majorEastAsia" w:hAnsiTheme="majorEastAsia" w:cs="メイリオ" w:hint="eastAsia"/>
          <w:b/>
          <w:color w:val="000000" w:themeColor="text1"/>
          <w:spacing w:val="0"/>
          <w:sz w:val="36"/>
          <w:szCs w:val="32"/>
        </w:rPr>
        <w:t>も</w:t>
      </w:r>
      <w:r w:rsidR="00C80366" w:rsidRPr="002529E6">
        <w:rPr>
          <w:rFonts w:asciiTheme="majorEastAsia" w:eastAsiaTheme="majorEastAsia" w:hAnsiTheme="majorEastAsia" w:cs="メイリオ" w:hint="eastAsia"/>
          <w:b/>
          <w:color w:val="000000" w:themeColor="text1"/>
          <w:spacing w:val="0"/>
          <w:sz w:val="36"/>
          <w:szCs w:val="32"/>
        </w:rPr>
        <w:t>くじ</w:t>
      </w:r>
    </w:p>
    <w:p w:rsidR="00F00A15" w:rsidRPr="002529E6" w:rsidRDefault="00F00A15" w:rsidP="00DE11A4">
      <w:pPr>
        <w:tabs>
          <w:tab w:val="right" w:leader="hyphen" w:pos="9072"/>
        </w:tabs>
        <w:spacing w:line="320" w:lineRule="exact"/>
        <w:ind w:left="542"/>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障害程度別該当事業一覧</w:t>
      </w:r>
      <w:r w:rsidRPr="002529E6">
        <w:rPr>
          <w:rFonts w:ascii="UD デジタル 教科書体 NK-R" w:eastAsia="UD デジタル 教科書体 NK-R" w:hAnsiTheme="majorEastAsia" w:hint="eastAsia"/>
          <w:color w:val="000000" w:themeColor="text1"/>
          <w:spacing w:val="0"/>
          <w:sz w:val="22"/>
          <w:szCs w:val="22"/>
        </w:rPr>
        <w:tab/>
      </w:r>
      <w:r w:rsidR="00493D4C" w:rsidRPr="002529E6">
        <w:rPr>
          <w:rFonts w:ascii="UD デジタル 教科書体 NK-R" w:eastAsia="UD デジタル 教科書体 NK-R" w:hAnsiTheme="majorEastAsia" w:hint="eastAsia"/>
          <w:color w:val="000000" w:themeColor="text1"/>
          <w:spacing w:val="0"/>
          <w:sz w:val="22"/>
          <w:szCs w:val="22"/>
        </w:rPr>
        <w:t xml:space="preserve">　</w:t>
      </w:r>
      <w:r w:rsidR="00F369C3" w:rsidRPr="002529E6">
        <w:rPr>
          <w:rFonts w:ascii="UD デジタル 教科書体 NK-R" w:eastAsia="UD デジタル 教科書体 NK-R" w:hAnsiTheme="minorEastAsia" w:hint="eastAsia"/>
          <w:color w:val="000000" w:themeColor="text1"/>
          <w:spacing w:val="0"/>
          <w:sz w:val="22"/>
          <w:szCs w:val="22"/>
        </w:rPr>
        <w:t>４</w:t>
      </w:r>
    </w:p>
    <w:p w:rsidR="00F00A15" w:rsidRPr="002529E6" w:rsidRDefault="00F00A15" w:rsidP="00DE11A4">
      <w:pPr>
        <w:numPr>
          <w:ilvl w:val="0"/>
          <w:numId w:val="1"/>
        </w:numPr>
        <w:tabs>
          <w:tab w:val="right" w:leader="hyphen" w:pos="9072"/>
        </w:tabs>
        <w:spacing w:beforeLines="30" w:before="93" w:line="320" w:lineRule="exact"/>
        <w:ind w:leftChars="160" w:left="330" w:firstLineChars="114" w:firstLine="223"/>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医療の給付</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心身障害者医療費助成制度</w:t>
      </w:r>
      <w:r w:rsidRPr="002529E6">
        <w:rPr>
          <w:rFonts w:ascii="UD デジタル 教科書体 NK-R" w:eastAsia="UD デジタル 教科書体 NK-R" w:hint="eastAsia"/>
          <w:color w:val="000000" w:themeColor="text1"/>
          <w:spacing w:val="0"/>
          <w:sz w:val="22"/>
          <w:szCs w:val="22"/>
        </w:rPr>
        <w:tab/>
      </w:r>
      <w:r w:rsidR="00493D4C" w:rsidRPr="002529E6">
        <w:rPr>
          <w:rFonts w:ascii="UD デジタル 教科書体 NK-R" w:eastAsia="UD デジタル 教科書体 NK-R" w:hint="eastAsia"/>
          <w:color w:val="000000" w:themeColor="text1"/>
          <w:spacing w:val="0"/>
          <w:sz w:val="22"/>
          <w:szCs w:val="22"/>
        </w:rPr>
        <w:t xml:space="preserve">　</w:t>
      </w:r>
      <w:r w:rsidRPr="002529E6">
        <w:rPr>
          <w:rFonts w:ascii="UD デジタル 教科書体 NK-R" w:eastAsia="UD デジタル 教科書体 NK-R" w:hint="eastAsia"/>
          <w:color w:val="000000" w:themeColor="text1"/>
          <w:spacing w:val="0"/>
          <w:sz w:val="22"/>
          <w:szCs w:val="22"/>
        </w:rPr>
        <w:t>７</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自立支援医療（更生医療）</w:t>
      </w:r>
      <w:r w:rsidRPr="002529E6">
        <w:rPr>
          <w:rFonts w:ascii="UD デジタル 教科書体 NK-R" w:eastAsia="UD デジタル 教科書体 NK-R" w:hint="eastAsia"/>
          <w:color w:val="000000" w:themeColor="text1"/>
          <w:spacing w:val="0"/>
          <w:sz w:val="22"/>
          <w:szCs w:val="22"/>
        </w:rPr>
        <w:tab/>
      </w:r>
      <w:r w:rsidR="00493D4C" w:rsidRPr="002529E6">
        <w:rPr>
          <w:rFonts w:ascii="UD デジタル 教科書体 NK-R" w:eastAsia="UD デジタル 教科書体 NK-R" w:hint="eastAsia"/>
          <w:color w:val="000000" w:themeColor="text1"/>
          <w:spacing w:val="0"/>
          <w:sz w:val="22"/>
          <w:szCs w:val="22"/>
        </w:rPr>
        <w:t xml:space="preserve">　</w:t>
      </w:r>
      <w:r w:rsidRPr="002529E6">
        <w:rPr>
          <w:rFonts w:ascii="UD デジタル 教科書体 NK-R" w:eastAsia="UD デジタル 教科書体 NK-R" w:hint="eastAsia"/>
          <w:color w:val="000000" w:themeColor="text1"/>
          <w:spacing w:val="0"/>
          <w:sz w:val="22"/>
          <w:szCs w:val="22"/>
        </w:rPr>
        <w:t>８</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自立支援医療（育成医療）</w:t>
      </w:r>
      <w:r w:rsidRPr="002529E6">
        <w:rPr>
          <w:rFonts w:ascii="UD デジタル 教科書体 NK-R" w:eastAsia="UD デジタル 教科書体 NK-R" w:hint="eastAsia"/>
          <w:color w:val="000000" w:themeColor="text1"/>
          <w:spacing w:val="0"/>
          <w:sz w:val="22"/>
          <w:szCs w:val="22"/>
        </w:rPr>
        <w:tab/>
      </w:r>
      <w:r w:rsidR="00493D4C" w:rsidRPr="002529E6">
        <w:rPr>
          <w:rFonts w:ascii="UD デジタル 教科書体 NK-R" w:eastAsia="UD デジタル 教科書体 NK-R" w:hint="eastAsia"/>
          <w:color w:val="000000" w:themeColor="text1"/>
          <w:spacing w:val="0"/>
          <w:sz w:val="22"/>
          <w:szCs w:val="22"/>
        </w:rPr>
        <w:t xml:space="preserve">　</w:t>
      </w:r>
      <w:r w:rsidR="00D82EB7" w:rsidRPr="002529E6">
        <w:rPr>
          <w:rFonts w:ascii="UD デジタル 教科書体 NK-R" w:eastAsia="UD デジタル 教科書体 NK-R" w:hint="eastAsia"/>
          <w:color w:val="000000" w:themeColor="text1"/>
          <w:spacing w:val="0"/>
          <w:sz w:val="22"/>
          <w:szCs w:val="22"/>
        </w:rPr>
        <w:t>９</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健康保険特定疾病療養受療証</w:t>
      </w:r>
      <w:r w:rsidRPr="002529E6">
        <w:rPr>
          <w:rFonts w:ascii="UD デジタル 教科書体 NK-R" w:eastAsia="UD デジタル 教科書体 NK-R" w:hint="eastAsia"/>
          <w:color w:val="000000" w:themeColor="text1"/>
          <w:spacing w:val="0"/>
          <w:sz w:val="22"/>
          <w:szCs w:val="22"/>
        </w:rPr>
        <w:tab/>
      </w:r>
      <w:r w:rsidR="00493D4C" w:rsidRPr="002529E6">
        <w:rPr>
          <w:rFonts w:ascii="UD デジタル 教科書体 NK-R" w:eastAsia="UD デジタル 教科書体 NK-R" w:hint="eastAsia"/>
          <w:color w:val="000000" w:themeColor="text1"/>
          <w:spacing w:val="0"/>
          <w:sz w:val="22"/>
          <w:szCs w:val="22"/>
        </w:rPr>
        <w:t xml:space="preserve">　</w:t>
      </w:r>
      <w:r w:rsidRPr="002529E6">
        <w:rPr>
          <w:rFonts w:ascii="UD デジタル 教科書体 NK-R" w:eastAsia="UD デジタル 教科書体 NK-R" w:hint="eastAsia"/>
          <w:color w:val="000000" w:themeColor="text1"/>
          <w:spacing w:val="0"/>
          <w:sz w:val="22"/>
          <w:szCs w:val="22"/>
        </w:rPr>
        <w:t>９</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後期高齢者医療制度</w:t>
      </w:r>
      <w:r w:rsidRPr="002529E6">
        <w:rPr>
          <w:rFonts w:ascii="UD デジタル 教科書体 NK-R" w:eastAsia="UD デジタル 教科書体 NK-R" w:hint="eastAsia"/>
          <w:color w:val="000000" w:themeColor="text1"/>
          <w:spacing w:val="0"/>
          <w:sz w:val="22"/>
          <w:szCs w:val="22"/>
        </w:rPr>
        <w:tab/>
      </w:r>
      <w:r w:rsidR="00493D4C" w:rsidRPr="002529E6">
        <w:rPr>
          <w:rFonts w:ascii="UD デジタル 教科書体 NK-R" w:eastAsia="UD デジタル 教科書体 NK-R" w:hint="eastAsia"/>
          <w:color w:val="000000" w:themeColor="text1"/>
          <w:spacing w:val="0"/>
          <w:sz w:val="22"/>
          <w:szCs w:val="22"/>
        </w:rPr>
        <w:t xml:space="preserve">　</w:t>
      </w:r>
      <w:r w:rsidRPr="002529E6">
        <w:rPr>
          <w:rFonts w:ascii="UD デジタル 教科書体 NK-R" w:eastAsia="UD デジタル 教科書体 NK-R" w:hint="eastAsia"/>
          <w:color w:val="000000" w:themeColor="text1"/>
          <w:spacing w:val="0"/>
          <w:sz w:val="22"/>
          <w:szCs w:val="22"/>
        </w:rPr>
        <w:t>９</w:t>
      </w:r>
    </w:p>
    <w:p w:rsidR="00F00A15" w:rsidRPr="002529E6" w:rsidRDefault="00F00A15" w:rsidP="00DE11A4">
      <w:pPr>
        <w:numPr>
          <w:ilvl w:val="0"/>
          <w:numId w:val="1"/>
        </w:numPr>
        <w:tabs>
          <w:tab w:val="right" w:leader="hyphen" w:pos="9072"/>
        </w:tabs>
        <w:spacing w:beforeLines="30" w:before="93" w:line="320" w:lineRule="exact"/>
        <w:ind w:leftChars="160" w:left="330" w:firstLineChars="114" w:firstLine="223"/>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補装具・日常生活用具等</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補装具費の支給</w:t>
      </w:r>
      <w:r w:rsidRPr="002529E6">
        <w:rPr>
          <w:rFonts w:ascii="UD デジタル 教科書体 NK-R" w:eastAsia="UD デジタル 教科書体 NK-R" w:hint="eastAsia"/>
          <w:color w:val="000000" w:themeColor="text1"/>
          <w:spacing w:val="0"/>
          <w:sz w:val="22"/>
          <w:szCs w:val="22"/>
        </w:rPr>
        <w:tab/>
        <w:t>１０</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日常生活用具の給付</w:t>
      </w:r>
      <w:r w:rsidRPr="002529E6">
        <w:rPr>
          <w:rFonts w:ascii="UD デジタル 教科書体 NK-R" w:eastAsia="UD デジタル 教科書体 NK-R" w:hint="eastAsia"/>
          <w:color w:val="000000" w:themeColor="text1"/>
          <w:spacing w:val="0"/>
          <w:sz w:val="22"/>
          <w:szCs w:val="22"/>
        </w:rPr>
        <w:tab/>
        <w:t>１１</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身体障害者補助犬の給付</w:t>
      </w:r>
      <w:r w:rsidRPr="002529E6">
        <w:rPr>
          <w:rFonts w:ascii="UD デジタル 教科書体 NK-R" w:eastAsia="UD デジタル 教科書体 NK-R" w:hint="eastAsia"/>
          <w:color w:val="000000" w:themeColor="text1"/>
          <w:spacing w:val="0"/>
          <w:sz w:val="22"/>
          <w:szCs w:val="22"/>
        </w:rPr>
        <w:tab/>
      </w:r>
      <w:r w:rsidR="00476FD3" w:rsidRPr="002529E6">
        <w:rPr>
          <w:rFonts w:ascii="UD デジタル 教科書体 NK-R" w:eastAsia="UD デジタル 教科書体 NK-R" w:hint="eastAsia"/>
          <w:color w:val="000000" w:themeColor="text1"/>
          <w:spacing w:val="0"/>
          <w:sz w:val="22"/>
          <w:szCs w:val="22"/>
        </w:rPr>
        <w:t>１</w:t>
      </w:r>
      <w:r w:rsidR="00B80CB3">
        <w:rPr>
          <w:rFonts w:ascii="UD デジタル 教科書体 NK-R" w:eastAsia="UD デジタル 教科書体 NK-R" w:hint="eastAsia"/>
          <w:color w:val="000000" w:themeColor="text1"/>
          <w:spacing w:val="0"/>
          <w:sz w:val="22"/>
          <w:szCs w:val="22"/>
        </w:rPr>
        <w:t>３</w:t>
      </w:r>
    </w:p>
    <w:p w:rsidR="00F00A15" w:rsidRPr="002529E6" w:rsidRDefault="00F00A15" w:rsidP="00DE11A4">
      <w:pPr>
        <w:numPr>
          <w:ilvl w:val="0"/>
          <w:numId w:val="1"/>
        </w:numPr>
        <w:tabs>
          <w:tab w:val="right" w:leader="hyphen" w:pos="9072"/>
        </w:tabs>
        <w:spacing w:beforeLines="30" w:before="93" w:line="320" w:lineRule="exact"/>
        <w:ind w:leftChars="160" w:left="330" w:firstLineChars="114" w:firstLine="223"/>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年金・手当等</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障害基礎年金（国民年金）</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１3</w:t>
      </w:r>
    </w:p>
    <w:p w:rsidR="00F00A15"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特別障害給付金</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１</w:t>
      </w:r>
      <w:r w:rsidR="00664B6D">
        <w:rPr>
          <w:rFonts w:ascii="UD デジタル 教科書体 NK-R" w:eastAsia="UD デジタル 教科書体 NK-R" w:hint="eastAsia"/>
          <w:color w:val="000000" w:themeColor="text1"/>
          <w:spacing w:val="0"/>
          <w:sz w:val="22"/>
          <w:szCs w:val="22"/>
        </w:rPr>
        <w:t>４</w:t>
      </w:r>
    </w:p>
    <w:p w:rsidR="00B80CB3" w:rsidRPr="002529E6" w:rsidRDefault="00B80CB3"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心身障害者扶養共済</w:t>
      </w:r>
      <w:r w:rsidRPr="002529E6">
        <w:rPr>
          <w:rFonts w:ascii="UD デジタル 教科書体 NK-R" w:eastAsia="UD デジタル 教科書体 NK-R" w:hint="eastAsia"/>
          <w:color w:val="000000" w:themeColor="text1"/>
          <w:spacing w:val="0"/>
          <w:sz w:val="22"/>
          <w:szCs w:val="22"/>
        </w:rPr>
        <w:tab/>
      </w:r>
      <w:r>
        <w:rPr>
          <w:rFonts w:ascii="UD デジタル 教科書体 NK-R" w:eastAsia="UD デジタル 教科書体 NK-R" w:hint="eastAsia"/>
          <w:color w:val="000000" w:themeColor="text1"/>
          <w:spacing w:val="0"/>
          <w:sz w:val="22"/>
          <w:szCs w:val="22"/>
        </w:rPr>
        <w:t>1４</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大和市障害者福祉手当</w:t>
      </w:r>
      <w:r w:rsidRPr="002529E6">
        <w:rPr>
          <w:rFonts w:ascii="UD デジタル 教科書体 NK-R" w:eastAsia="UD デジタル 教科書体 NK-R" w:hint="eastAsia"/>
          <w:color w:val="000000" w:themeColor="text1"/>
          <w:spacing w:val="0"/>
          <w:sz w:val="22"/>
          <w:szCs w:val="22"/>
        </w:rPr>
        <w:tab/>
        <w:t>１</w:t>
      </w:r>
      <w:r w:rsidR="00B80CB3">
        <w:rPr>
          <w:rFonts w:ascii="UD デジタル 教科書体 NK-R" w:eastAsia="UD デジタル 教科書体 NK-R" w:hint="eastAsia"/>
          <w:color w:val="000000" w:themeColor="text1"/>
          <w:spacing w:val="0"/>
          <w:sz w:val="22"/>
          <w:szCs w:val="22"/>
        </w:rPr>
        <w:t>５</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特別障害者手当</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１</w:t>
      </w:r>
      <w:r w:rsidR="00B80CB3">
        <w:rPr>
          <w:rFonts w:ascii="UD デジタル 教科書体 NK-R" w:eastAsia="UD デジタル 教科書体 NK-R" w:hint="eastAsia"/>
          <w:color w:val="000000" w:themeColor="text1"/>
          <w:spacing w:val="0"/>
          <w:sz w:val="22"/>
          <w:szCs w:val="22"/>
        </w:rPr>
        <w:t>６</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障害児福祉手当</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１</w:t>
      </w:r>
      <w:r w:rsidR="00664B6D">
        <w:rPr>
          <w:rFonts w:ascii="UD デジタル 教科書体 NK-R" w:eastAsia="UD デジタル 教科書体 NK-R" w:hint="eastAsia"/>
          <w:color w:val="000000" w:themeColor="text1"/>
          <w:spacing w:val="0"/>
          <w:sz w:val="22"/>
          <w:szCs w:val="22"/>
        </w:rPr>
        <w:t>６</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神奈川県在宅重度障害者等手当</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１</w:t>
      </w:r>
      <w:r w:rsidR="00B80CB3">
        <w:rPr>
          <w:rFonts w:ascii="UD デジタル 教科書体 NK-R" w:eastAsia="UD デジタル 教科書体 NK-R" w:hint="eastAsia"/>
          <w:color w:val="000000" w:themeColor="text1"/>
          <w:spacing w:val="0"/>
          <w:sz w:val="22"/>
          <w:szCs w:val="22"/>
        </w:rPr>
        <w:t>７</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特別児童扶養手当</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１</w:t>
      </w:r>
      <w:r w:rsidR="00B80CB3">
        <w:rPr>
          <w:rFonts w:ascii="UD デジタル 教科書体 NK-R" w:eastAsia="UD デジタル 教科書体 NK-R" w:hint="eastAsia"/>
          <w:color w:val="000000" w:themeColor="text1"/>
          <w:spacing w:val="0"/>
          <w:sz w:val="22"/>
          <w:szCs w:val="22"/>
        </w:rPr>
        <w:t>８</w:t>
      </w:r>
    </w:p>
    <w:p w:rsidR="00BC05FA" w:rsidRPr="00B80CB3" w:rsidRDefault="00F00A15" w:rsidP="00B80CB3">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児童扶養手当</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１</w:t>
      </w:r>
      <w:r w:rsidR="00B80CB3">
        <w:rPr>
          <w:rFonts w:ascii="UD デジタル 教科書体 NK-R" w:eastAsia="UD デジタル 教科書体 NK-R" w:hint="eastAsia"/>
          <w:color w:val="000000" w:themeColor="text1"/>
          <w:spacing w:val="0"/>
          <w:sz w:val="22"/>
          <w:szCs w:val="22"/>
        </w:rPr>
        <w:t>９</w:t>
      </w:r>
    </w:p>
    <w:p w:rsidR="00DE11A4" w:rsidRPr="002529E6" w:rsidRDefault="00DE11A4" w:rsidP="00DE11A4">
      <w:pPr>
        <w:tabs>
          <w:tab w:val="right" w:leader="hyphen" w:pos="9072"/>
        </w:tabs>
        <w:spacing w:line="320" w:lineRule="exact"/>
        <w:ind w:left="1702"/>
        <w:jc w:val="left"/>
        <w:rPr>
          <w:rFonts w:ascii="UD デジタル 教科書体 NK-R" w:eastAsia="UD デジタル 教科書体 NK-R"/>
          <w:color w:val="000000" w:themeColor="text1"/>
          <w:spacing w:val="0"/>
          <w:sz w:val="22"/>
          <w:szCs w:val="22"/>
        </w:rPr>
      </w:pPr>
    </w:p>
    <w:p w:rsidR="00FD0CF8" w:rsidRDefault="00FD0CF8" w:rsidP="00DE11A4">
      <w:pPr>
        <w:tabs>
          <w:tab w:val="right" w:leader="hyphen" w:pos="9072"/>
        </w:tabs>
        <w:spacing w:line="320" w:lineRule="exact"/>
        <w:ind w:left="1702"/>
        <w:jc w:val="left"/>
        <w:rPr>
          <w:rFonts w:ascii="UD デジタル 教科書体 NK-R" w:eastAsia="UD デジタル 教科書体 NK-R"/>
          <w:color w:val="000000" w:themeColor="text1"/>
          <w:spacing w:val="0"/>
          <w:sz w:val="22"/>
          <w:szCs w:val="22"/>
        </w:rPr>
      </w:pPr>
    </w:p>
    <w:p w:rsidR="00B80CB3" w:rsidRPr="002529E6" w:rsidRDefault="00B80CB3" w:rsidP="00DE11A4">
      <w:pPr>
        <w:tabs>
          <w:tab w:val="right" w:leader="hyphen" w:pos="9072"/>
        </w:tabs>
        <w:spacing w:line="320" w:lineRule="exact"/>
        <w:ind w:left="1702"/>
        <w:jc w:val="left"/>
        <w:rPr>
          <w:rFonts w:ascii="UD デジタル 教科書体 NK-R" w:eastAsia="UD デジタル 教科書体 NK-R"/>
          <w:color w:val="000000" w:themeColor="text1"/>
          <w:spacing w:val="0"/>
          <w:sz w:val="22"/>
          <w:szCs w:val="22"/>
        </w:rPr>
      </w:pPr>
    </w:p>
    <w:p w:rsidR="00BC05FA" w:rsidRPr="002529E6" w:rsidRDefault="00BC05FA" w:rsidP="00DE11A4">
      <w:pPr>
        <w:numPr>
          <w:ilvl w:val="0"/>
          <w:numId w:val="1"/>
        </w:numPr>
        <w:tabs>
          <w:tab w:val="right" w:leader="hyphen" w:pos="9072"/>
        </w:tabs>
        <w:spacing w:beforeLines="30" w:before="93" w:line="320" w:lineRule="exact"/>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lastRenderedPageBreak/>
        <w:t>税金の特別措置</w:t>
      </w:r>
    </w:p>
    <w:p w:rsidR="00BC05FA" w:rsidRPr="002529E6" w:rsidRDefault="00BC05FA"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所得税・市県民税に関する所得控除</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２0</w:t>
      </w:r>
    </w:p>
    <w:p w:rsidR="00BC05FA" w:rsidRPr="002529E6" w:rsidRDefault="00BC05FA"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利子等の非課税</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２0</w:t>
      </w:r>
    </w:p>
    <w:p w:rsidR="00BC05FA" w:rsidRPr="002529E6" w:rsidRDefault="00BC05FA"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個人事業税</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２0</w:t>
      </w:r>
    </w:p>
    <w:p w:rsidR="00BC05FA" w:rsidRPr="002529E6" w:rsidRDefault="00BC05FA"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相続税</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２0</w:t>
      </w:r>
    </w:p>
    <w:p w:rsidR="00BC05FA" w:rsidRPr="002529E6" w:rsidRDefault="00BC05FA"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自動車税</w:t>
      </w:r>
      <w:r w:rsidR="00F236DE" w:rsidRPr="002529E6">
        <w:rPr>
          <w:rFonts w:ascii="UD デジタル 教科書体 NK-R" w:eastAsia="UD デジタル 教科書体 NK-R" w:hint="eastAsia"/>
          <w:color w:val="000000" w:themeColor="text1"/>
          <w:spacing w:val="0"/>
          <w:sz w:val="22"/>
          <w:szCs w:val="22"/>
        </w:rPr>
        <w:t>（軽自動車税）種別割、</w:t>
      </w:r>
      <w:r w:rsidRPr="002529E6">
        <w:rPr>
          <w:rFonts w:ascii="UD デジタル 教科書体 NK-R" w:eastAsia="UD デジタル 教科書体 NK-R" w:hint="eastAsia"/>
          <w:color w:val="000000" w:themeColor="text1"/>
          <w:spacing w:val="0"/>
          <w:sz w:val="22"/>
          <w:szCs w:val="22"/>
        </w:rPr>
        <w:t>自動車</w:t>
      </w:r>
      <w:r w:rsidR="00F236DE" w:rsidRPr="002529E6">
        <w:rPr>
          <w:rFonts w:ascii="UD デジタル 教科書体 NK-R" w:eastAsia="UD デジタル 教科書体 NK-R" w:hint="eastAsia"/>
          <w:color w:val="000000" w:themeColor="text1"/>
          <w:spacing w:val="0"/>
          <w:sz w:val="22"/>
          <w:szCs w:val="22"/>
        </w:rPr>
        <w:t>税（軽自動車税）環境性能割</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２1</w:t>
      </w:r>
    </w:p>
    <w:p w:rsidR="00F00A15" w:rsidRPr="002529E6" w:rsidRDefault="00F00A15" w:rsidP="00DE11A4">
      <w:pPr>
        <w:numPr>
          <w:ilvl w:val="0"/>
          <w:numId w:val="1"/>
        </w:numPr>
        <w:tabs>
          <w:tab w:val="right" w:leader="hyphen" w:pos="9072"/>
        </w:tabs>
        <w:spacing w:beforeLines="30" w:before="93" w:line="320" w:lineRule="exact"/>
        <w:ind w:leftChars="160" w:left="330" w:firstLineChars="114" w:firstLine="223"/>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公共料金の割引・減免</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ＪＲ等鉄道運賃の割引</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２3</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バス運賃の割引</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２3</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国内航空運賃の割引</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２4</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有料道路通行料金の割引</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２4</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ＮＨＫ放送受信料の減免</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２5</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水道料金の減免</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２5</w:t>
      </w:r>
    </w:p>
    <w:p w:rsidR="00F00A15" w:rsidRPr="002529E6" w:rsidRDefault="00F00A15" w:rsidP="00DE11A4">
      <w:pPr>
        <w:numPr>
          <w:ilvl w:val="0"/>
          <w:numId w:val="1"/>
        </w:numPr>
        <w:tabs>
          <w:tab w:val="right" w:leader="hyphen" w:pos="9072"/>
        </w:tabs>
        <w:spacing w:beforeLines="30" w:before="93" w:line="320" w:lineRule="exact"/>
        <w:ind w:leftChars="160" w:left="330" w:firstLineChars="114" w:firstLine="223"/>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タクシー・自動車に関する助成・減免</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福祉タクシー利用券</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２6</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タクシー料金の割引</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２6</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福祉車両利用助成</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２7</w:t>
      </w:r>
    </w:p>
    <w:p w:rsidR="00F00A15"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移動制約者の外出介助サービス</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２7</w:t>
      </w:r>
    </w:p>
    <w:p w:rsidR="00B80CB3" w:rsidRPr="00B80CB3" w:rsidRDefault="00B80CB3" w:rsidP="00B80CB3">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自動車燃料費の助成</w:t>
      </w:r>
      <w:r w:rsidRPr="002529E6">
        <w:rPr>
          <w:rFonts w:ascii="UD デジタル 教科書体 NK-R" w:eastAsia="UD デジタル 教科書体 NK-R" w:hint="eastAsia"/>
          <w:color w:val="000000" w:themeColor="text1"/>
          <w:spacing w:val="0"/>
          <w:sz w:val="22"/>
          <w:szCs w:val="22"/>
        </w:rPr>
        <w:tab/>
        <w:t>２8</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駐車禁止除外指定車の標章</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２</w:t>
      </w:r>
      <w:r w:rsidR="00B80CB3">
        <w:rPr>
          <w:rFonts w:ascii="UD デジタル 教科書体 NK-R" w:eastAsia="UD デジタル 教科書体 NK-R" w:hint="eastAsia"/>
          <w:color w:val="000000" w:themeColor="text1"/>
          <w:spacing w:val="0"/>
          <w:sz w:val="22"/>
          <w:szCs w:val="22"/>
        </w:rPr>
        <w:t>９</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身体障害者用自動車改造費の助成</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29</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下肢等障がい者自動車運転訓練費の補助</w:t>
      </w:r>
      <w:r w:rsidRPr="002529E6">
        <w:rPr>
          <w:rFonts w:ascii="UD デジタル 教科書体 NK-R" w:eastAsia="UD デジタル 教科書体 NK-R" w:hint="eastAsia"/>
          <w:color w:val="000000" w:themeColor="text1"/>
          <w:spacing w:val="0"/>
          <w:sz w:val="22"/>
          <w:szCs w:val="22"/>
        </w:rPr>
        <w:tab/>
      </w:r>
      <w:r w:rsidR="00B80CB3">
        <w:rPr>
          <w:rFonts w:ascii="UD デジタル 教科書体 NK-R" w:eastAsia="UD デジタル 教科書体 NK-R" w:hint="eastAsia"/>
          <w:color w:val="000000" w:themeColor="text1"/>
          <w:spacing w:val="0"/>
          <w:sz w:val="22"/>
          <w:szCs w:val="22"/>
        </w:rPr>
        <w:t>３０</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自動車運転免許の無料教習</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３0</w:t>
      </w:r>
    </w:p>
    <w:p w:rsidR="00F00A15" w:rsidRPr="002529E6" w:rsidRDefault="00310E94" w:rsidP="00DE11A4">
      <w:pPr>
        <w:numPr>
          <w:ilvl w:val="0"/>
          <w:numId w:val="1"/>
        </w:numPr>
        <w:tabs>
          <w:tab w:val="right" w:leader="hyphen" w:pos="9072"/>
        </w:tabs>
        <w:spacing w:beforeLines="30" w:before="93" w:line="320" w:lineRule="exact"/>
        <w:ind w:leftChars="160" w:left="330" w:firstLineChars="114" w:firstLine="223"/>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障害者総合支援法</w:t>
      </w:r>
      <w:r w:rsidR="003730A8" w:rsidRPr="002529E6">
        <w:rPr>
          <w:rFonts w:ascii="UD デジタル 教科書体 NK-R" w:eastAsia="UD デジタル 教科書体 NK-R" w:hAnsiTheme="majorEastAsia" w:hint="eastAsia"/>
          <w:color w:val="000000" w:themeColor="text1"/>
          <w:spacing w:val="0"/>
          <w:sz w:val="22"/>
          <w:szCs w:val="22"/>
        </w:rPr>
        <w:t>、</w:t>
      </w:r>
      <w:r w:rsidRPr="002529E6">
        <w:rPr>
          <w:rFonts w:ascii="UD デジタル 教科書体 NK-R" w:eastAsia="UD デジタル 教科書体 NK-R" w:hAnsiTheme="majorEastAsia" w:hint="eastAsia"/>
          <w:color w:val="000000" w:themeColor="text1"/>
          <w:spacing w:val="0"/>
          <w:sz w:val="22"/>
          <w:szCs w:val="22"/>
        </w:rPr>
        <w:t>児童福祉法による各種障害福祉サービスの</w:t>
      </w:r>
      <w:r w:rsidR="00F00A15" w:rsidRPr="002529E6">
        <w:rPr>
          <w:rFonts w:ascii="UD デジタル 教科書体 NK-R" w:eastAsia="UD デジタル 教科書体 NK-R" w:hAnsiTheme="majorEastAsia" w:hint="eastAsia"/>
          <w:color w:val="000000" w:themeColor="text1"/>
          <w:spacing w:val="0"/>
          <w:sz w:val="22"/>
          <w:szCs w:val="22"/>
        </w:rPr>
        <w:t>給付等</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障害者総合支援法及び児童福祉法による介護給付、通所給付等（１８歳未満）</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３</w:t>
      </w:r>
      <w:r w:rsidR="00B80CB3">
        <w:rPr>
          <w:rFonts w:ascii="UD デジタル 教科書体 NK-R" w:eastAsia="UD デジタル 教科書体 NK-R" w:hint="eastAsia"/>
          <w:color w:val="000000" w:themeColor="text1"/>
          <w:spacing w:val="0"/>
          <w:sz w:val="22"/>
          <w:szCs w:val="22"/>
        </w:rPr>
        <w:t>１</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障害者総合支援法による介護給付・訓練等給付（１８歳以上）</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３1</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通所訓練費</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３</w:t>
      </w:r>
      <w:r w:rsidR="00B80CB3">
        <w:rPr>
          <w:rFonts w:ascii="UD デジタル 教科書体 NK-R" w:eastAsia="UD デジタル 教科書体 NK-R" w:hint="eastAsia"/>
          <w:color w:val="000000" w:themeColor="text1"/>
          <w:spacing w:val="0"/>
          <w:sz w:val="22"/>
          <w:szCs w:val="22"/>
        </w:rPr>
        <w:t>２</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グループホーム等の家賃助成</w:t>
      </w:r>
      <w:r w:rsidRPr="002529E6">
        <w:rPr>
          <w:rFonts w:ascii="UD デジタル 教科書体 NK-R" w:eastAsia="UD デジタル 教科書体 NK-R" w:hint="eastAsia"/>
          <w:color w:val="000000" w:themeColor="text1"/>
          <w:spacing w:val="0"/>
          <w:sz w:val="22"/>
          <w:szCs w:val="22"/>
        </w:rPr>
        <w:tab/>
      </w:r>
      <w:r w:rsidR="00A5468A" w:rsidRPr="002529E6">
        <w:rPr>
          <w:rFonts w:ascii="UD デジタル 教科書体 NK-R" w:eastAsia="UD デジタル 教科書体 NK-R" w:hint="eastAsia"/>
          <w:color w:val="000000" w:themeColor="text1"/>
          <w:spacing w:val="0"/>
          <w:sz w:val="22"/>
          <w:szCs w:val="22"/>
        </w:rPr>
        <w:t>３</w:t>
      </w:r>
      <w:r w:rsidR="00B80CB3">
        <w:rPr>
          <w:rFonts w:ascii="UD デジタル 教科書体 NK-R" w:eastAsia="UD デジタル 教科書体 NK-R" w:hint="eastAsia"/>
          <w:color w:val="000000" w:themeColor="text1"/>
          <w:spacing w:val="0"/>
          <w:sz w:val="22"/>
          <w:szCs w:val="22"/>
        </w:rPr>
        <w:t>２</w:t>
      </w:r>
    </w:p>
    <w:p w:rsidR="00F00A15" w:rsidRPr="002529E6" w:rsidRDefault="00F00A15" w:rsidP="00DE11A4">
      <w:pPr>
        <w:numPr>
          <w:ilvl w:val="0"/>
          <w:numId w:val="1"/>
        </w:numPr>
        <w:tabs>
          <w:tab w:val="right" w:leader="hyphen" w:pos="9072"/>
        </w:tabs>
        <w:spacing w:beforeLines="30" w:before="93" w:line="320" w:lineRule="exact"/>
        <w:ind w:leftChars="160" w:left="330" w:firstLineChars="114" w:firstLine="223"/>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日常生活の援助</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重度障がい者住宅設備改良費の助成</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３2</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住宅のバリアフリー改修工事に伴う固定資産税の減額措置</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３3</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大和市あんしん賃貸支援事業</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３3</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県営住宅の優遇措置</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w:t>
      </w:r>
      <w:r w:rsidR="00B80CB3">
        <w:rPr>
          <w:rFonts w:ascii="UD デジタル 教科書体 NK-R" w:eastAsia="UD デジタル 教科書体 NK-R" w:hint="eastAsia"/>
          <w:color w:val="000000" w:themeColor="text1"/>
          <w:spacing w:val="0"/>
          <w:sz w:val="22"/>
          <w:szCs w:val="22"/>
        </w:rPr>
        <w:t>４</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重度身体障害者訪問入浴サービス</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３4</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紙おむつの支給</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３4</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重度障がい者緊急通報システム</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w:t>
      </w:r>
      <w:r w:rsidR="00B80CB3">
        <w:rPr>
          <w:rFonts w:ascii="UD デジタル 教科書体 NK-R" w:eastAsia="UD デジタル 教科書体 NK-R" w:hint="eastAsia"/>
          <w:color w:val="000000" w:themeColor="text1"/>
          <w:spacing w:val="0"/>
          <w:sz w:val="22"/>
          <w:szCs w:val="22"/>
        </w:rPr>
        <w:t>５</w:t>
      </w:r>
    </w:p>
    <w:p w:rsidR="001A0596" w:rsidRPr="002529E6" w:rsidRDefault="001A0596"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重度障がい児メディカルショートステイ</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３5</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手話通訳者の設置及び派遣</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３5</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要約筆記通訳者の派遣</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w:t>
      </w:r>
      <w:r w:rsidR="00B80CB3">
        <w:rPr>
          <w:rFonts w:ascii="UD デジタル 教科書体 NK-R" w:eastAsia="UD デジタル 教科書体 NK-R" w:hint="eastAsia"/>
          <w:color w:val="000000" w:themeColor="text1"/>
          <w:spacing w:val="0"/>
          <w:sz w:val="22"/>
          <w:szCs w:val="22"/>
        </w:rPr>
        <w:t>６</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声</w:t>
      </w:r>
      <w:r w:rsidR="00F236DE" w:rsidRPr="002529E6">
        <w:rPr>
          <w:rFonts w:ascii="UD デジタル 教科書体 NK-R" w:eastAsia="UD デジタル 教科書体 NK-R" w:hint="eastAsia"/>
          <w:color w:val="000000" w:themeColor="text1"/>
          <w:spacing w:val="0"/>
          <w:sz w:val="22"/>
          <w:szCs w:val="22"/>
        </w:rPr>
        <w:t>・点字</w:t>
      </w:r>
      <w:r w:rsidRPr="002529E6">
        <w:rPr>
          <w:rFonts w:ascii="UD デジタル 教科書体 NK-R" w:eastAsia="UD デジタル 教科書体 NK-R" w:hint="eastAsia"/>
          <w:color w:val="000000" w:themeColor="text1"/>
          <w:spacing w:val="0"/>
          <w:sz w:val="22"/>
          <w:szCs w:val="22"/>
        </w:rPr>
        <w:t>の広報</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w:t>
      </w:r>
      <w:r w:rsidR="00B80CB3">
        <w:rPr>
          <w:rFonts w:ascii="UD デジタル 教科書体 NK-R" w:eastAsia="UD デジタル 教科書体 NK-R" w:hint="eastAsia"/>
          <w:color w:val="000000" w:themeColor="text1"/>
          <w:spacing w:val="0"/>
          <w:sz w:val="22"/>
          <w:szCs w:val="22"/>
        </w:rPr>
        <w:t>６</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点字図書・録音図書の貸出</w:t>
      </w:r>
      <w:r w:rsidR="00F236DE" w:rsidRPr="002529E6">
        <w:rPr>
          <w:rFonts w:ascii="UD デジタル 教科書体 NK-R" w:eastAsia="UD デジタル 教科書体 NK-R" w:hint="eastAsia"/>
          <w:color w:val="000000" w:themeColor="text1"/>
          <w:spacing w:val="0"/>
          <w:sz w:val="22"/>
          <w:szCs w:val="22"/>
        </w:rPr>
        <w:t>及び対面朗読室の利用</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w:t>
      </w:r>
      <w:r w:rsidR="00B80CB3">
        <w:rPr>
          <w:rFonts w:ascii="UD デジタル 教科書体 NK-R" w:eastAsia="UD デジタル 教科書体 NK-R" w:hint="eastAsia"/>
          <w:color w:val="000000" w:themeColor="text1"/>
          <w:spacing w:val="0"/>
          <w:sz w:val="22"/>
          <w:szCs w:val="22"/>
        </w:rPr>
        <w:t>６</w:t>
      </w:r>
    </w:p>
    <w:p w:rsidR="00CF6F7B" w:rsidRPr="002529E6" w:rsidRDefault="00CF6F7B" w:rsidP="00CF6F7B">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color w:val="000000" w:themeColor="text1"/>
          <w:spacing w:val="0"/>
          <w:sz w:val="22"/>
          <w:szCs w:val="22"/>
        </w:rPr>
        <w:t>Net１１９緊急通報システム</w:t>
      </w:r>
      <w:r w:rsidRPr="002529E6">
        <w:rPr>
          <w:rFonts w:ascii="UD デジタル 教科書体 NK-R" w:eastAsia="UD デジタル 教科書体 NK-R" w:hint="eastAsia"/>
          <w:color w:val="000000" w:themeColor="text1"/>
          <w:spacing w:val="0"/>
          <w:sz w:val="22"/>
          <w:szCs w:val="22"/>
        </w:rPr>
        <w:tab/>
        <w:t>３６</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ＦＡＸ１１９番</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３6</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Ｅメール１１９番</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３6</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障がい者（児）歯科健康診査</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w:t>
      </w:r>
      <w:r w:rsidR="004632BD" w:rsidRPr="002529E6">
        <w:rPr>
          <w:rFonts w:ascii="UD デジタル 教科書体 NK-R" w:eastAsia="UD デジタル 教科書体 NK-R" w:hint="eastAsia"/>
          <w:color w:val="000000" w:themeColor="text1"/>
          <w:spacing w:val="0"/>
          <w:sz w:val="22"/>
          <w:szCs w:val="22"/>
        </w:rPr>
        <w:t>６</w:t>
      </w:r>
    </w:p>
    <w:p w:rsidR="00F00A15" w:rsidRPr="002529E6" w:rsidRDefault="00F00A15"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障がい者歯科診療</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w:t>
      </w:r>
      <w:r w:rsidR="00B80CB3">
        <w:rPr>
          <w:rFonts w:ascii="UD デジタル 教科書体 NK-R" w:eastAsia="UD デジタル 教科書体 NK-R" w:hint="eastAsia"/>
          <w:color w:val="000000" w:themeColor="text1"/>
          <w:spacing w:val="0"/>
          <w:sz w:val="22"/>
          <w:szCs w:val="22"/>
        </w:rPr>
        <w:t>７</w:t>
      </w:r>
    </w:p>
    <w:p w:rsidR="00CF6F7B" w:rsidRPr="002529E6" w:rsidRDefault="00CF6F7B" w:rsidP="00CF6F7B">
      <w:pPr>
        <w:pStyle w:val="af"/>
        <w:pBdr>
          <w:bottom w:val="single" w:sz="4" w:space="1" w:color="auto"/>
        </w:pBdr>
        <w:spacing w:afterLines="50" w:after="156" w:line="440" w:lineRule="exact"/>
        <w:ind w:leftChars="0" w:left="425"/>
        <w:rPr>
          <w:rFonts w:asciiTheme="majorEastAsia" w:eastAsiaTheme="majorEastAsia" w:hAnsiTheme="majorEastAsia" w:cs="メイリオ"/>
          <w:b/>
          <w:color w:val="000000" w:themeColor="text1"/>
          <w:spacing w:val="0"/>
          <w:sz w:val="36"/>
          <w:szCs w:val="32"/>
        </w:rPr>
      </w:pPr>
      <w:r w:rsidRPr="002529E6">
        <w:rPr>
          <w:rFonts w:asciiTheme="majorEastAsia" w:eastAsiaTheme="majorEastAsia" w:hAnsiTheme="majorEastAsia" w:cs="メイリオ" w:hint="eastAsia"/>
          <w:b/>
          <w:color w:val="000000" w:themeColor="text1"/>
          <w:spacing w:val="0"/>
          <w:sz w:val="36"/>
          <w:szCs w:val="32"/>
        </w:rPr>
        <w:lastRenderedPageBreak/>
        <w:t>もくじ</w:t>
      </w:r>
    </w:p>
    <w:p w:rsidR="00015F14" w:rsidRPr="002529E6" w:rsidRDefault="00CF6F7B" w:rsidP="00DE11A4">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車いすの貸出</w:t>
      </w:r>
      <w:r w:rsidRPr="002529E6">
        <w:rPr>
          <w:rFonts w:ascii="UD デジタル 教科書体 NK-R" w:eastAsia="UD デジタル 教科書体 NK-R" w:hint="eastAsia"/>
          <w:color w:val="000000" w:themeColor="text1"/>
          <w:spacing w:val="0"/>
          <w:sz w:val="22"/>
          <w:szCs w:val="22"/>
        </w:rPr>
        <w:tab/>
        <w:t>３７</w:t>
      </w:r>
    </w:p>
    <w:p w:rsidR="007C12BD" w:rsidRPr="002529E6" w:rsidRDefault="00F00A15" w:rsidP="00414EFD">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大和あんしんセンター（日常生活自立支援事業）</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３</w:t>
      </w:r>
      <w:r w:rsidR="004632BD" w:rsidRPr="002529E6">
        <w:rPr>
          <w:rFonts w:ascii="UD デジタル 教科書体 NK-R" w:eastAsia="UD デジタル 教科書体 NK-R" w:hint="eastAsia"/>
          <w:color w:val="000000" w:themeColor="text1"/>
          <w:spacing w:val="0"/>
          <w:sz w:val="22"/>
          <w:szCs w:val="22"/>
        </w:rPr>
        <w:t>７</w:t>
      </w:r>
    </w:p>
    <w:p w:rsidR="00BC05FA" w:rsidRPr="002529E6" w:rsidRDefault="00BC05FA" w:rsidP="00414EFD">
      <w:pPr>
        <w:numPr>
          <w:ilvl w:val="0"/>
          <w:numId w:val="1"/>
        </w:numPr>
        <w:tabs>
          <w:tab w:val="right" w:leader="hyphen" w:pos="9072"/>
        </w:tabs>
        <w:spacing w:beforeLines="30" w:before="93" w:line="320" w:lineRule="exact"/>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就労</w:t>
      </w:r>
    </w:p>
    <w:p w:rsidR="00BC05FA" w:rsidRPr="002529E6" w:rsidRDefault="00BC05FA" w:rsidP="00414EFD">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就労相談</w:t>
      </w:r>
      <w:r w:rsidRPr="002529E6">
        <w:rPr>
          <w:rFonts w:ascii="UD デジタル 教科書体 NK-R" w:eastAsia="UD デジタル 教科書体 NK-R" w:hint="eastAsia"/>
          <w:color w:val="000000" w:themeColor="text1"/>
          <w:spacing w:val="0"/>
          <w:sz w:val="22"/>
          <w:szCs w:val="22"/>
        </w:rPr>
        <w:tab/>
      </w:r>
      <w:r w:rsidR="004632BD" w:rsidRPr="002529E6">
        <w:rPr>
          <w:rFonts w:ascii="UD デジタル 教科書体 NK-R" w:eastAsia="UD デジタル 教科書体 NK-R" w:hint="eastAsia"/>
          <w:color w:val="000000" w:themeColor="text1"/>
          <w:spacing w:val="0"/>
          <w:sz w:val="22"/>
          <w:szCs w:val="22"/>
        </w:rPr>
        <w:t>3８</w:t>
      </w:r>
    </w:p>
    <w:p w:rsidR="00BC05FA" w:rsidRPr="002529E6" w:rsidRDefault="00BC05FA" w:rsidP="00414EFD">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神奈川県職業能力開発校</w:t>
      </w:r>
      <w:r w:rsidRPr="002529E6">
        <w:rPr>
          <w:rFonts w:ascii="UD デジタル 教科書体 NK-R" w:eastAsia="UD デジタル 教科書体 NK-R" w:hint="eastAsia"/>
          <w:color w:val="000000" w:themeColor="text1"/>
          <w:spacing w:val="0"/>
          <w:sz w:val="22"/>
          <w:szCs w:val="22"/>
        </w:rPr>
        <w:tab/>
      </w:r>
      <w:r w:rsidR="004632BD" w:rsidRPr="002529E6">
        <w:rPr>
          <w:rFonts w:ascii="UD デジタル 教科書体 NK-R" w:eastAsia="UD デジタル 教科書体 NK-R" w:hint="eastAsia"/>
          <w:color w:val="000000" w:themeColor="text1"/>
          <w:spacing w:val="0"/>
          <w:sz w:val="22"/>
          <w:szCs w:val="22"/>
        </w:rPr>
        <w:t>3８</w:t>
      </w:r>
    </w:p>
    <w:p w:rsidR="00BC05FA" w:rsidRPr="002529E6" w:rsidRDefault="00BC05FA" w:rsidP="00414EFD">
      <w:pPr>
        <w:widowControl/>
        <w:numPr>
          <w:ilvl w:val="1"/>
          <w:numId w:val="1"/>
        </w:numPr>
        <w:tabs>
          <w:tab w:val="right" w:leader="hyphen" w:pos="9072"/>
        </w:tabs>
        <w:spacing w:line="320" w:lineRule="exact"/>
        <w:ind w:left="1702" w:hanging="851"/>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神奈川能力開発センター</w:t>
      </w:r>
      <w:r w:rsidRPr="002529E6">
        <w:rPr>
          <w:rFonts w:ascii="UD デジタル 教科書体 NK-R" w:eastAsia="UD デジタル 教科書体 NK-R" w:hint="eastAsia"/>
          <w:color w:val="000000" w:themeColor="text1"/>
          <w:spacing w:val="0"/>
          <w:sz w:val="22"/>
          <w:szCs w:val="22"/>
        </w:rPr>
        <w:tab/>
      </w:r>
      <w:r w:rsidR="004632BD" w:rsidRPr="002529E6">
        <w:rPr>
          <w:rFonts w:ascii="UD デジタル 教科書体 NK-R" w:eastAsia="UD デジタル 教科書体 NK-R" w:hint="eastAsia"/>
          <w:color w:val="000000" w:themeColor="text1"/>
          <w:spacing w:val="0"/>
          <w:sz w:val="22"/>
          <w:szCs w:val="22"/>
        </w:rPr>
        <w:t>3８</w:t>
      </w:r>
    </w:p>
    <w:p w:rsidR="00F00A15" w:rsidRPr="002529E6" w:rsidRDefault="00F00A15" w:rsidP="00414EFD">
      <w:pPr>
        <w:numPr>
          <w:ilvl w:val="0"/>
          <w:numId w:val="1"/>
        </w:numPr>
        <w:tabs>
          <w:tab w:val="right" w:leader="hyphen" w:pos="9072"/>
        </w:tabs>
        <w:spacing w:beforeLines="30" w:before="93" w:line="320" w:lineRule="exact"/>
        <w:ind w:leftChars="160" w:left="330" w:firstLineChars="114" w:firstLine="223"/>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その他の制度</w:t>
      </w:r>
    </w:p>
    <w:p w:rsidR="00F00A15" w:rsidRPr="002529E6" w:rsidRDefault="00F00A1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郵便等による不在者投票及び代理記載制度</w:t>
      </w:r>
      <w:r w:rsidRPr="002529E6">
        <w:rPr>
          <w:rFonts w:ascii="UD デジタル 教科書体 NK-R" w:eastAsia="UD デジタル 教科書体 NK-R" w:hint="eastAsia"/>
          <w:color w:val="000000" w:themeColor="text1"/>
          <w:spacing w:val="0"/>
          <w:sz w:val="22"/>
          <w:szCs w:val="22"/>
        </w:rPr>
        <w:tab/>
      </w:r>
      <w:r w:rsidR="004632BD" w:rsidRPr="002529E6">
        <w:rPr>
          <w:rFonts w:ascii="UD デジタル 教科書体 NK-R" w:eastAsia="UD デジタル 教科書体 NK-R" w:hint="eastAsia"/>
          <w:color w:val="000000" w:themeColor="text1"/>
          <w:spacing w:val="0"/>
          <w:sz w:val="22"/>
          <w:szCs w:val="22"/>
        </w:rPr>
        <w:t>３９</w:t>
      </w:r>
    </w:p>
    <w:p w:rsidR="00F00A15" w:rsidRPr="002529E6" w:rsidRDefault="00F00A1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青い鳥郵便葉書の無償配布</w:t>
      </w:r>
      <w:r w:rsidRPr="002529E6">
        <w:rPr>
          <w:rFonts w:ascii="UD デジタル 教科書体 NK-R" w:eastAsia="UD デジタル 教科書体 NK-R" w:hint="eastAsia"/>
          <w:color w:val="000000" w:themeColor="text1"/>
          <w:spacing w:val="0"/>
          <w:sz w:val="22"/>
          <w:szCs w:val="22"/>
        </w:rPr>
        <w:tab/>
      </w:r>
      <w:r w:rsidR="004632BD" w:rsidRPr="002529E6">
        <w:rPr>
          <w:rFonts w:ascii="UD デジタル 教科書体 NK-R" w:eastAsia="UD デジタル 教科書体 NK-R" w:hint="eastAsia"/>
          <w:color w:val="000000" w:themeColor="text1"/>
          <w:spacing w:val="0"/>
          <w:sz w:val="22"/>
          <w:szCs w:val="22"/>
        </w:rPr>
        <w:t>３９</w:t>
      </w:r>
    </w:p>
    <w:p w:rsidR="00F00A15" w:rsidRPr="002529E6" w:rsidRDefault="00F00A1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ふれあい案内（無料番号案内）</w:t>
      </w:r>
      <w:r w:rsidRPr="002529E6">
        <w:rPr>
          <w:rFonts w:ascii="UD デジタル 教科書体 NK-R" w:eastAsia="UD デジタル 教科書体 NK-R" w:hint="eastAsia"/>
          <w:color w:val="000000" w:themeColor="text1"/>
          <w:spacing w:val="0"/>
          <w:sz w:val="22"/>
          <w:szCs w:val="22"/>
        </w:rPr>
        <w:tab/>
      </w:r>
      <w:r w:rsidR="004632BD" w:rsidRPr="002529E6">
        <w:rPr>
          <w:rFonts w:ascii="UD デジタル 教科書体 NK-R" w:eastAsia="UD デジタル 教科書体 NK-R" w:hint="eastAsia"/>
          <w:color w:val="000000" w:themeColor="text1"/>
          <w:spacing w:val="0"/>
          <w:sz w:val="22"/>
          <w:szCs w:val="22"/>
        </w:rPr>
        <w:t>３９</w:t>
      </w:r>
    </w:p>
    <w:p w:rsidR="00F00A15" w:rsidRPr="002529E6" w:rsidRDefault="00F00A1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携帯電話料金の割引</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０</w:t>
      </w:r>
    </w:p>
    <w:p w:rsidR="00F00A15" w:rsidRPr="002529E6" w:rsidRDefault="00F00A1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生活福祉資金の貸付</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０</w:t>
      </w:r>
    </w:p>
    <w:p w:rsidR="00F00A15" w:rsidRPr="002529E6" w:rsidRDefault="00F00A1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成年後見制度利用支援事業</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０</w:t>
      </w:r>
    </w:p>
    <w:p w:rsidR="00F00A15" w:rsidRPr="002529E6" w:rsidRDefault="00F236DE"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ニュー福祉定期貯金</w:t>
      </w:r>
      <w:r w:rsidR="00F00A15"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０</w:t>
      </w:r>
    </w:p>
    <w:p w:rsidR="00F00A15" w:rsidRPr="002529E6" w:rsidRDefault="006E38C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避難行動要支援者支援制度</w:t>
      </w:r>
      <w:r w:rsidR="00F00A15"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１</w:t>
      </w:r>
    </w:p>
    <w:p w:rsidR="00F00A15" w:rsidRPr="002529E6" w:rsidRDefault="00F00A1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福祉バス「ともしび号」</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１</w:t>
      </w:r>
    </w:p>
    <w:p w:rsidR="00F00A15" w:rsidRPr="002529E6" w:rsidRDefault="00F00A1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障がい者福祉団体</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２</w:t>
      </w:r>
    </w:p>
    <w:p w:rsidR="00F00A15" w:rsidRPr="002529E6" w:rsidRDefault="00F00A1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神奈川県障害者スポーツ大会</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２</w:t>
      </w:r>
    </w:p>
    <w:p w:rsidR="00F00A15" w:rsidRPr="002529E6" w:rsidRDefault="00F00A15"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引地台温水プールの無料利用</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２</w:t>
      </w:r>
    </w:p>
    <w:p w:rsidR="00F00A15" w:rsidRPr="002529E6" w:rsidRDefault="00F236DE"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ゆとりの森</w:t>
      </w:r>
      <w:r w:rsidR="00F00A15" w:rsidRPr="002529E6">
        <w:rPr>
          <w:rFonts w:ascii="UD デジタル 教科書体 NK-R" w:eastAsia="UD デジタル 教科書体 NK-R" w:hint="eastAsia"/>
          <w:color w:val="000000" w:themeColor="text1"/>
          <w:spacing w:val="0"/>
          <w:sz w:val="22"/>
          <w:szCs w:val="22"/>
        </w:rPr>
        <w:t>駐車場の無料利用</w:t>
      </w:r>
      <w:r w:rsidR="00F00A15"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２</w:t>
      </w:r>
    </w:p>
    <w:p w:rsidR="00E90643" w:rsidRPr="002529E6" w:rsidRDefault="00E90643" w:rsidP="00414EFD">
      <w:pPr>
        <w:numPr>
          <w:ilvl w:val="1"/>
          <w:numId w:val="117"/>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ストーマ装具保管について</w:t>
      </w:r>
      <w:r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２</w:t>
      </w:r>
    </w:p>
    <w:p w:rsidR="000431A3" w:rsidRPr="002529E6" w:rsidRDefault="000431A3" w:rsidP="00414EFD">
      <w:pPr>
        <w:numPr>
          <w:ilvl w:val="0"/>
          <w:numId w:val="1"/>
        </w:numPr>
        <w:tabs>
          <w:tab w:val="right" w:leader="hyphen" w:pos="9072"/>
        </w:tabs>
        <w:spacing w:beforeLines="30" w:before="93" w:line="320" w:lineRule="exact"/>
        <w:ind w:leftChars="160" w:left="330" w:firstLineChars="114" w:firstLine="223"/>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相談</w:t>
      </w:r>
    </w:p>
    <w:p w:rsidR="00F00A15" w:rsidRPr="002529E6" w:rsidRDefault="000431A3" w:rsidP="00414EFD">
      <w:pPr>
        <w:tabs>
          <w:tab w:val="right" w:leader="hyphen" w:pos="9072"/>
        </w:tabs>
        <w:spacing w:beforeLines="30" w:before="93" w:line="320" w:lineRule="exact"/>
        <w:ind w:firstLineChars="450" w:firstLine="882"/>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（１）</w:t>
      </w:r>
      <w:r w:rsidR="00F00A15" w:rsidRPr="002529E6">
        <w:rPr>
          <w:rFonts w:ascii="UD デジタル 教科書体 NK-R" w:eastAsia="UD デジタル 教科書体 NK-R" w:hint="eastAsia"/>
          <w:color w:val="000000" w:themeColor="text1"/>
          <w:spacing w:val="0"/>
          <w:sz w:val="22"/>
          <w:szCs w:val="22"/>
        </w:rPr>
        <w:t>相談支援事業「なんでも･そうだん･やまと」</w:t>
      </w:r>
      <w:r w:rsidR="00F00A15" w:rsidRPr="002529E6">
        <w:rPr>
          <w:rFonts w:ascii="UD デジタル 教科書体 NK-R" w:eastAsia="UD デジタル 教科書体 NK-R" w:hint="eastAsia"/>
          <w:color w:val="000000" w:themeColor="text1"/>
          <w:spacing w:val="0"/>
          <w:sz w:val="22"/>
          <w:szCs w:val="22"/>
        </w:rPr>
        <w:tab/>
      </w:r>
      <w:r w:rsidR="00015F14"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３</w:t>
      </w:r>
    </w:p>
    <w:p w:rsidR="00F00A15" w:rsidRPr="002529E6" w:rsidRDefault="000431A3" w:rsidP="00414EFD">
      <w:pPr>
        <w:tabs>
          <w:tab w:val="right" w:leader="hyphen" w:pos="9072"/>
        </w:tabs>
        <w:spacing w:line="320" w:lineRule="exact"/>
        <w:ind w:firstLineChars="450" w:firstLine="882"/>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（２）</w:t>
      </w:r>
      <w:r w:rsidR="00F00A15" w:rsidRPr="002529E6">
        <w:rPr>
          <w:rFonts w:ascii="UD デジタル 教科書体 NK-R" w:eastAsia="UD デジタル 教科書体 NK-R" w:hint="eastAsia"/>
          <w:color w:val="000000" w:themeColor="text1"/>
          <w:spacing w:val="0"/>
          <w:sz w:val="22"/>
          <w:szCs w:val="22"/>
        </w:rPr>
        <w:t>障害者虐待防止センター</w:t>
      </w:r>
      <w:r w:rsidR="00F00A15"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５</w:t>
      </w:r>
    </w:p>
    <w:p w:rsidR="00F00A15" w:rsidRPr="002529E6" w:rsidRDefault="000431A3" w:rsidP="00414EFD">
      <w:pPr>
        <w:tabs>
          <w:tab w:val="right" w:leader="hyphen" w:pos="9072"/>
        </w:tabs>
        <w:spacing w:line="320" w:lineRule="exact"/>
        <w:ind w:firstLineChars="450" w:firstLine="882"/>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（３）</w:t>
      </w:r>
      <w:r w:rsidR="00F00A15" w:rsidRPr="002529E6">
        <w:rPr>
          <w:rFonts w:ascii="UD デジタル 教科書体 NK-R" w:eastAsia="UD デジタル 教科書体 NK-R" w:hint="eastAsia"/>
          <w:color w:val="000000" w:themeColor="text1"/>
          <w:spacing w:val="0"/>
          <w:sz w:val="22"/>
          <w:szCs w:val="22"/>
        </w:rPr>
        <w:t>発達相談</w:t>
      </w:r>
      <w:r w:rsidR="00F00A15"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５</w:t>
      </w:r>
    </w:p>
    <w:p w:rsidR="00F00A15" w:rsidRPr="002529E6" w:rsidRDefault="000431A3" w:rsidP="00414EFD">
      <w:pPr>
        <w:tabs>
          <w:tab w:val="right" w:leader="hyphen" w:pos="9072"/>
        </w:tabs>
        <w:spacing w:line="320" w:lineRule="exact"/>
        <w:ind w:firstLineChars="450" w:firstLine="882"/>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（４）ピアカウンセリング事業</w:t>
      </w:r>
      <w:r w:rsidR="00F00A15"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004632BD" w:rsidRPr="002529E6">
        <w:rPr>
          <w:rFonts w:ascii="UD デジタル 教科書体 NK-R" w:eastAsia="UD デジタル 教科書体 NK-R" w:hint="eastAsia"/>
          <w:color w:val="000000" w:themeColor="text1"/>
          <w:spacing w:val="0"/>
          <w:sz w:val="22"/>
          <w:szCs w:val="22"/>
        </w:rPr>
        <w:t>５</w:t>
      </w:r>
    </w:p>
    <w:p w:rsidR="00F00A15" w:rsidRPr="002529E6" w:rsidRDefault="00F00A15" w:rsidP="00414EFD">
      <w:pPr>
        <w:numPr>
          <w:ilvl w:val="0"/>
          <w:numId w:val="1"/>
        </w:numPr>
        <w:tabs>
          <w:tab w:val="right" w:leader="hyphen" w:pos="9072"/>
        </w:tabs>
        <w:spacing w:beforeLines="30" w:before="93" w:line="320" w:lineRule="exact"/>
        <w:ind w:leftChars="160" w:left="330" w:firstLineChars="114" w:firstLine="223"/>
        <w:jc w:val="left"/>
        <w:rPr>
          <w:rFonts w:ascii="UD デジタル 教科書体 NK-R" w:eastAsia="UD デジタル 教科書体 NK-R" w:hAnsiTheme="majorEastAsia"/>
          <w:color w:val="000000" w:themeColor="text1"/>
          <w:spacing w:val="0"/>
          <w:sz w:val="22"/>
          <w:szCs w:val="22"/>
        </w:rPr>
      </w:pPr>
      <w:r w:rsidRPr="002529E6">
        <w:rPr>
          <w:rFonts w:ascii="UD デジタル 教科書体 NK-R" w:eastAsia="UD デジタル 教科書体 NK-R" w:hAnsiTheme="majorEastAsia" w:hint="eastAsia"/>
          <w:color w:val="000000" w:themeColor="text1"/>
          <w:spacing w:val="0"/>
          <w:sz w:val="22"/>
          <w:szCs w:val="22"/>
        </w:rPr>
        <w:t>資料</w:t>
      </w:r>
    </w:p>
    <w:p w:rsidR="00DC2968" w:rsidRPr="002529E6" w:rsidRDefault="004632BD" w:rsidP="00414EFD">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マイナンバー（個人番号）制度についてのご案内</w:t>
      </w:r>
      <w:r w:rsidR="00DC2968"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Pr="002529E6">
        <w:rPr>
          <w:rFonts w:ascii="UD デジタル 教科書体 NK-R" w:eastAsia="UD デジタル 教科書体 NK-R" w:hint="eastAsia"/>
          <w:color w:val="000000" w:themeColor="text1"/>
          <w:spacing w:val="0"/>
          <w:sz w:val="22"/>
          <w:szCs w:val="22"/>
        </w:rPr>
        <w:t>６</w:t>
      </w:r>
    </w:p>
    <w:p w:rsidR="00F00A15" w:rsidRPr="002529E6" w:rsidRDefault="004632BD" w:rsidP="00414EFD">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障がい者に関するマーク</w:t>
      </w:r>
      <w:r w:rsidR="00F00A15"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４</w:t>
      </w:r>
      <w:r w:rsidRPr="002529E6">
        <w:rPr>
          <w:rFonts w:ascii="UD デジタル 教科書体 NK-R" w:eastAsia="UD デジタル 教科書体 NK-R" w:hint="eastAsia"/>
          <w:color w:val="000000" w:themeColor="text1"/>
          <w:spacing w:val="0"/>
          <w:sz w:val="22"/>
          <w:szCs w:val="22"/>
        </w:rPr>
        <w:t>７</w:t>
      </w:r>
    </w:p>
    <w:p w:rsidR="00F00A15" w:rsidRPr="002529E6" w:rsidRDefault="004632BD" w:rsidP="00414EFD">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療育手帳判定基準</w:t>
      </w:r>
      <w:r w:rsidR="00F00A15" w:rsidRPr="002529E6">
        <w:rPr>
          <w:rFonts w:ascii="UD デジタル 教科書体 NK-R" w:eastAsia="UD デジタル 教科書体 NK-R" w:hint="eastAsia"/>
          <w:color w:val="000000" w:themeColor="text1"/>
          <w:spacing w:val="0"/>
          <w:sz w:val="22"/>
          <w:szCs w:val="22"/>
        </w:rPr>
        <w:tab/>
      </w:r>
      <w:r w:rsidR="009C3F29" w:rsidRPr="002529E6">
        <w:rPr>
          <w:rFonts w:ascii="UD デジタル 教科書体 NK-R" w:eastAsia="UD デジタル 教科書体 NK-R" w:hint="eastAsia"/>
          <w:color w:val="000000" w:themeColor="text1"/>
          <w:spacing w:val="0"/>
          <w:sz w:val="22"/>
          <w:szCs w:val="22"/>
        </w:rPr>
        <w:t>4</w:t>
      </w:r>
      <w:r w:rsidRPr="002529E6">
        <w:rPr>
          <w:rFonts w:ascii="UD デジタル 教科書体 NK-R" w:eastAsia="UD デジタル 教科書体 NK-R" w:hint="eastAsia"/>
          <w:color w:val="000000" w:themeColor="text1"/>
          <w:spacing w:val="0"/>
          <w:sz w:val="22"/>
          <w:szCs w:val="22"/>
        </w:rPr>
        <w:t>８</w:t>
      </w:r>
    </w:p>
    <w:p w:rsidR="00F00A15" w:rsidRPr="002529E6" w:rsidRDefault="004632BD" w:rsidP="00414EFD">
      <w:pPr>
        <w:numPr>
          <w:ilvl w:val="1"/>
          <w:numId w:val="1"/>
        </w:numPr>
        <w:tabs>
          <w:tab w:val="right" w:leader="hyphen" w:pos="9072"/>
        </w:tabs>
        <w:spacing w:line="320" w:lineRule="exact"/>
        <w:ind w:left="1702" w:hanging="851"/>
        <w:jc w:val="left"/>
        <w:rPr>
          <w:rFonts w:ascii="UD デジタル 教科書体 NK-R" w:eastAsia="UD デジタル 教科書体 NK-R"/>
          <w:color w:val="000000" w:themeColor="text1"/>
          <w:spacing w:val="0"/>
          <w:sz w:val="22"/>
          <w:szCs w:val="22"/>
        </w:rPr>
      </w:pPr>
      <w:r w:rsidRPr="002529E6">
        <w:rPr>
          <w:rFonts w:ascii="UD デジタル 教科書体 NK-R" w:eastAsia="UD デジタル 教科書体 NK-R" w:hint="eastAsia"/>
          <w:color w:val="000000" w:themeColor="text1"/>
          <w:spacing w:val="0"/>
          <w:sz w:val="22"/>
          <w:szCs w:val="22"/>
        </w:rPr>
        <w:t>身体障害者障害程度等級表</w:t>
      </w:r>
      <w:r w:rsidR="00F00A15" w:rsidRPr="002529E6">
        <w:rPr>
          <w:rFonts w:ascii="UD デジタル 教科書体 NK-R" w:eastAsia="UD デジタル 教科書体 NK-R" w:hint="eastAsia"/>
          <w:color w:val="000000" w:themeColor="text1"/>
          <w:spacing w:val="0"/>
          <w:sz w:val="22"/>
          <w:szCs w:val="22"/>
        </w:rPr>
        <w:tab/>
      </w:r>
      <w:r w:rsidRPr="002529E6">
        <w:rPr>
          <w:rFonts w:ascii="UD デジタル 教科書体 NK-R" w:eastAsia="UD デジタル 教科書体 NK-R" w:hint="eastAsia"/>
          <w:color w:val="000000" w:themeColor="text1"/>
          <w:spacing w:val="0"/>
          <w:sz w:val="22"/>
          <w:szCs w:val="22"/>
        </w:rPr>
        <w:t>４９</w:t>
      </w:r>
    </w:p>
    <w:p w:rsidR="00F018D1" w:rsidRPr="002529E6" w:rsidRDefault="00F018D1" w:rsidP="00414EFD">
      <w:pPr>
        <w:tabs>
          <w:tab w:val="right" w:leader="hyphen" w:pos="9072"/>
        </w:tabs>
        <w:spacing w:line="140" w:lineRule="exact"/>
        <w:ind w:left="425"/>
        <w:jc w:val="left"/>
        <w:rPr>
          <w:rFonts w:ascii="UD デジタル 教科書体 NK-R" w:eastAsia="UD デジタル 教科書体 NK-R" w:hAnsiTheme="majorEastAsia"/>
          <w:color w:val="000000" w:themeColor="text1"/>
          <w:spacing w:val="0"/>
        </w:rPr>
      </w:pPr>
    </w:p>
    <w:p w:rsidR="00F018D1" w:rsidRPr="002529E6" w:rsidRDefault="00F018D1" w:rsidP="00F018D1">
      <w:pPr>
        <w:widowControl/>
        <w:ind w:left="850" w:rightChars="150" w:right="309" w:hanging="850"/>
        <w:jc w:val="left"/>
        <w:rPr>
          <w:rFonts w:ascii="UD デジタル 教科書体 NK-R" w:eastAsia="UD デジタル 教科書体 NK-R" w:hAnsiTheme="majorEastAsia" w:cs="メイリオ"/>
          <w:b/>
          <w:color w:val="000000" w:themeColor="text1"/>
          <w:spacing w:val="0"/>
          <w:sz w:val="28"/>
          <w:szCs w:val="28"/>
        </w:rPr>
      </w:pPr>
      <w:r w:rsidRPr="002529E6">
        <w:rPr>
          <w:rFonts w:ascii="UD デジタル 教科書体 NK-R" w:eastAsia="UD デジタル 教科書体 NK-R" w:hAnsiTheme="majorEastAsia" w:cs="メイリオ" w:hint="eastAsia"/>
          <w:b/>
          <w:color w:val="000000" w:themeColor="text1"/>
          <w:spacing w:val="0"/>
          <w:sz w:val="28"/>
          <w:szCs w:val="28"/>
        </w:rPr>
        <w:t>【障害程度別該当事業一覧】</w:t>
      </w:r>
    </w:p>
    <w:p w:rsidR="00F018D1" w:rsidRPr="002529E6" w:rsidRDefault="00F018D1" w:rsidP="00CF6F7B">
      <w:pPr>
        <w:widowControl/>
        <w:spacing w:line="320" w:lineRule="exact"/>
        <w:ind w:leftChars="67" w:left="138" w:rightChars="65" w:right="134" w:firstLineChars="77" w:firstLine="166"/>
        <w:jc w:val="left"/>
        <w:rPr>
          <w:rFonts w:ascii="UD デジタル 教科書体 NK-R" w:eastAsia="UD デジタル 教科書体 NK-R" w:hAnsiTheme="minorEastAsia"/>
          <w:bCs/>
          <w:color w:val="000000" w:themeColor="text1"/>
          <w:sz w:val="22"/>
          <w:szCs w:val="22"/>
        </w:rPr>
      </w:pPr>
      <w:r w:rsidRPr="002529E6">
        <w:rPr>
          <w:rFonts w:ascii="UD デジタル 教科書体 NK-R" w:eastAsia="UD デジタル 教科書体 NK-R" w:hAnsiTheme="minorEastAsia" w:hint="eastAsia"/>
          <w:bCs/>
          <w:color w:val="000000" w:themeColor="text1"/>
          <w:sz w:val="22"/>
          <w:szCs w:val="22"/>
        </w:rPr>
        <w:t>右の表は、障害の等級によって該当する事業を表した早見表です。実</w:t>
      </w:r>
      <w:r w:rsidR="00AA10CC" w:rsidRPr="002529E6">
        <w:rPr>
          <w:rFonts w:ascii="UD デジタル 教科書体 NK-R" w:eastAsia="UD デジタル 教科書体 NK-R" w:hAnsiTheme="minorEastAsia" w:hint="eastAsia"/>
          <w:bCs/>
          <w:color w:val="000000" w:themeColor="text1"/>
          <w:sz w:val="22"/>
          <w:szCs w:val="22"/>
        </w:rPr>
        <w:t>際には、所得の制限などの条件がある場合があります。詳しくは、各ペ</w:t>
      </w:r>
      <w:r w:rsidRPr="002529E6">
        <w:rPr>
          <w:rFonts w:ascii="UD デジタル 教科書体 NK-R" w:eastAsia="UD デジタル 教科書体 NK-R" w:hAnsiTheme="minorEastAsia" w:hint="eastAsia"/>
          <w:bCs/>
          <w:color w:val="000000" w:themeColor="text1"/>
          <w:sz w:val="22"/>
          <w:szCs w:val="22"/>
        </w:rPr>
        <w:t>ージに記載のあるそれぞれの窓口にお問い合わせください。</w:t>
      </w:r>
    </w:p>
    <w:p w:rsidR="00F018D1" w:rsidRPr="002529E6" w:rsidRDefault="00F018D1" w:rsidP="00414EFD">
      <w:pPr>
        <w:snapToGrid w:val="0"/>
        <w:spacing w:line="320" w:lineRule="exact"/>
        <w:jc w:val="left"/>
        <w:rPr>
          <w:rFonts w:ascii="UD デジタル 教科書体 NK-R" w:eastAsia="UD デジタル 教科書体 NK-R" w:hAnsiTheme="minorEastAsia"/>
          <w:bCs/>
          <w:color w:val="000000" w:themeColor="text1"/>
          <w:sz w:val="22"/>
          <w:szCs w:val="22"/>
        </w:rPr>
      </w:pPr>
      <w:r w:rsidRPr="002529E6">
        <w:rPr>
          <w:rFonts w:ascii="UD デジタル 教科書体 NK-R" w:eastAsia="UD デジタル 教科書体 NK-R" w:hAnsiTheme="minorEastAsia" w:hint="eastAsia"/>
          <w:bCs/>
          <w:color w:val="000000" w:themeColor="text1"/>
          <w:sz w:val="22"/>
          <w:szCs w:val="22"/>
        </w:rPr>
        <w:t>＜凡例＞</w:t>
      </w:r>
    </w:p>
    <w:p w:rsidR="00F018D1" w:rsidRPr="002529E6" w:rsidRDefault="00F018D1" w:rsidP="00414EFD">
      <w:pPr>
        <w:snapToGrid w:val="0"/>
        <w:spacing w:line="320" w:lineRule="exact"/>
        <w:ind w:firstLineChars="131" w:firstLine="283"/>
        <w:jc w:val="left"/>
        <w:rPr>
          <w:rFonts w:ascii="UD デジタル 教科書体 NK-R" w:eastAsia="UD デジタル 教科書体 NK-R" w:hAnsiTheme="minorEastAsia"/>
          <w:bCs/>
          <w:color w:val="000000" w:themeColor="text1"/>
          <w:sz w:val="22"/>
          <w:szCs w:val="22"/>
        </w:rPr>
      </w:pPr>
      <w:r w:rsidRPr="002529E6">
        <w:rPr>
          <w:rFonts w:ascii="UD デジタル 教科書体 NK-R" w:eastAsia="UD デジタル 教科書体 NK-R" w:hAnsiTheme="minorEastAsia" w:hint="eastAsia"/>
          <w:bCs/>
          <w:color w:val="000000" w:themeColor="text1"/>
          <w:sz w:val="22"/>
          <w:szCs w:val="22"/>
        </w:rPr>
        <w:t>○：適用される。</w:t>
      </w:r>
    </w:p>
    <w:p w:rsidR="00F018D1" w:rsidRPr="002529E6" w:rsidRDefault="00F018D1" w:rsidP="00414EFD">
      <w:pPr>
        <w:snapToGrid w:val="0"/>
        <w:spacing w:line="320" w:lineRule="exact"/>
        <w:ind w:firstLineChars="131" w:firstLine="283"/>
        <w:jc w:val="left"/>
        <w:rPr>
          <w:rFonts w:ascii="UD デジタル 教科書体 NK-R" w:eastAsia="UD デジタル 教科書体 NK-R" w:hAnsiTheme="minorEastAsia"/>
          <w:bCs/>
          <w:color w:val="000000" w:themeColor="text1"/>
          <w:sz w:val="22"/>
          <w:szCs w:val="22"/>
        </w:rPr>
      </w:pPr>
      <w:r w:rsidRPr="002529E6">
        <w:rPr>
          <w:rFonts w:ascii="UD デジタル 教科書体 NK-R" w:eastAsia="UD デジタル 教科書体 NK-R" w:hAnsiTheme="minorEastAsia" w:hint="eastAsia"/>
          <w:bCs/>
          <w:color w:val="000000" w:themeColor="text1"/>
          <w:sz w:val="22"/>
          <w:szCs w:val="22"/>
        </w:rPr>
        <w:t>×：適用されない。</w:t>
      </w:r>
    </w:p>
    <w:p w:rsidR="00F018D1" w:rsidRPr="002529E6" w:rsidRDefault="00F018D1" w:rsidP="00CF6F7B">
      <w:pPr>
        <w:snapToGrid w:val="0"/>
        <w:spacing w:line="320" w:lineRule="exact"/>
        <w:ind w:firstLineChars="131" w:firstLine="283"/>
        <w:jc w:val="left"/>
        <w:rPr>
          <w:rFonts w:ascii="UD デジタル 教科書体 NK-R" w:eastAsia="UD デジタル 教科書体 NK-R" w:hAnsiTheme="minorEastAsia"/>
          <w:bCs/>
          <w:color w:val="000000" w:themeColor="text1"/>
          <w:sz w:val="22"/>
          <w:szCs w:val="22"/>
        </w:rPr>
      </w:pPr>
      <w:r w:rsidRPr="002529E6">
        <w:rPr>
          <w:rFonts w:ascii="UD デジタル 教科書体 NK-R" w:eastAsia="UD デジタル 教科書体 NK-R" w:hAnsiTheme="minorEastAsia" w:hint="eastAsia"/>
          <w:bCs/>
          <w:color w:val="000000" w:themeColor="text1"/>
          <w:sz w:val="22"/>
          <w:szCs w:val="22"/>
        </w:rPr>
        <w:t>△：一部適用される。</w:t>
      </w:r>
    </w:p>
    <w:p w:rsidR="00F018D1" w:rsidRPr="002529E6" w:rsidRDefault="00F018D1" w:rsidP="00414EFD">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＜在宅要件＞</w:t>
      </w:r>
    </w:p>
    <w:p w:rsidR="00F018D1" w:rsidRPr="002529E6" w:rsidRDefault="00F018D1" w:rsidP="00414EFD">
      <w:pPr>
        <w:widowControl/>
        <w:spacing w:line="320" w:lineRule="exact"/>
        <w:ind w:leftChars="67" w:left="138" w:rightChars="65" w:right="134" w:firstLineChars="77" w:firstLine="166"/>
        <w:jc w:val="left"/>
        <w:rPr>
          <w:rFonts w:ascii="UD デジタル 教科書体 NK-R" w:eastAsia="UD デジタル 教科書体 NK-R" w:hAnsiTheme="minorEastAsia"/>
          <w:bCs/>
          <w:color w:val="000000" w:themeColor="text1"/>
          <w:sz w:val="22"/>
          <w:szCs w:val="22"/>
        </w:rPr>
      </w:pPr>
      <w:r w:rsidRPr="002529E6">
        <w:rPr>
          <w:rFonts w:ascii="UD デジタル 教科書体 NK-R" w:eastAsia="UD デジタル 教科書体 NK-R" w:hAnsiTheme="minorEastAsia" w:hint="eastAsia"/>
          <w:bCs/>
          <w:color w:val="000000" w:themeColor="text1"/>
          <w:sz w:val="22"/>
          <w:szCs w:val="22"/>
        </w:rPr>
        <w:t>一部の制度は、在宅の方のみが対象となっており施設に入所されている方は、対象になりません。</w:t>
      </w:r>
    </w:p>
    <w:p w:rsidR="00F018D1" w:rsidRPr="002529E6" w:rsidRDefault="00F018D1" w:rsidP="00414EFD">
      <w:pPr>
        <w:widowControl/>
        <w:spacing w:line="320" w:lineRule="exact"/>
        <w:ind w:leftChars="67" w:left="138" w:rightChars="65" w:right="134" w:firstLineChars="77" w:firstLine="166"/>
        <w:jc w:val="left"/>
        <w:rPr>
          <w:rFonts w:ascii="UD デジタル 教科書体 NK-R" w:eastAsia="UD デジタル 教科書体 NK-R" w:hAnsiTheme="minorEastAsia"/>
          <w:bCs/>
          <w:color w:val="000000" w:themeColor="text1"/>
          <w:sz w:val="22"/>
          <w:szCs w:val="22"/>
        </w:rPr>
      </w:pPr>
      <w:r w:rsidRPr="002529E6">
        <w:rPr>
          <w:rFonts w:ascii="UD デジタル 教科書体 NK-R" w:eastAsia="UD デジタル 教科書体 NK-R" w:hAnsiTheme="minorEastAsia" w:hint="eastAsia"/>
          <w:bCs/>
          <w:color w:val="000000" w:themeColor="text1"/>
          <w:sz w:val="22"/>
          <w:szCs w:val="22"/>
        </w:rPr>
        <w:t>在宅の方のみ対象となる制度には「在」と記載してあります。</w:t>
      </w:r>
    </w:p>
    <w:p w:rsidR="006B64EB" w:rsidRPr="002529E6" w:rsidRDefault="00F018D1" w:rsidP="00414EFD">
      <w:pPr>
        <w:widowControl/>
        <w:spacing w:line="320" w:lineRule="exact"/>
        <w:ind w:leftChars="67" w:left="138" w:rightChars="65" w:right="134" w:firstLineChars="77" w:firstLine="166"/>
        <w:jc w:val="left"/>
        <w:rPr>
          <w:rFonts w:ascii="UD デジタル 教科書体 NK-R" w:eastAsia="UD デジタル 教科書体 NK-R" w:hAnsiTheme="minorEastAsia"/>
          <w:bCs/>
          <w:color w:val="000000" w:themeColor="text1"/>
          <w:sz w:val="22"/>
          <w:szCs w:val="22"/>
        </w:rPr>
      </w:pPr>
      <w:r w:rsidRPr="002529E6">
        <w:rPr>
          <w:rFonts w:ascii="UD デジタル 教科書体 NK-R" w:eastAsia="UD デジタル 教科書体 NK-R" w:hAnsiTheme="minorEastAsia" w:hint="eastAsia"/>
          <w:bCs/>
          <w:color w:val="000000" w:themeColor="text1"/>
          <w:sz w:val="22"/>
          <w:szCs w:val="22"/>
        </w:rPr>
        <w:t>なお、制度によっては、すべての施設が対象外となるわけではありませんので、詳しくは各ページをご参照いただくか各窓口へお問い合わせください。</w:t>
      </w:r>
    </w:p>
    <w:p w:rsidR="00D30C80" w:rsidRDefault="005B5156">
      <w:pPr>
        <w:widowControl/>
        <w:jc w:val="left"/>
        <w:rPr>
          <w:color w:val="000000" w:themeColor="text1"/>
        </w:rPr>
      </w:pPr>
      <w:r w:rsidRPr="005B5156">
        <w:rPr>
          <w:noProof/>
        </w:rPr>
        <w:lastRenderedPageBreak/>
        <w:drawing>
          <wp:inline distT="0" distB="0" distL="0" distR="0">
            <wp:extent cx="5895975" cy="97917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9791700"/>
                    </a:xfrm>
                    <a:prstGeom prst="rect">
                      <a:avLst/>
                    </a:prstGeom>
                    <a:noFill/>
                    <a:ln>
                      <a:noFill/>
                    </a:ln>
                  </pic:spPr>
                </pic:pic>
              </a:graphicData>
            </a:graphic>
          </wp:inline>
        </w:drawing>
      </w:r>
    </w:p>
    <w:p w:rsidR="005B5156" w:rsidRDefault="005B5156">
      <w:pPr>
        <w:widowControl/>
        <w:jc w:val="left"/>
        <w:rPr>
          <w:color w:val="000000" w:themeColor="text1"/>
        </w:rPr>
      </w:pPr>
      <w:r w:rsidRPr="005B5156">
        <w:rPr>
          <w:noProof/>
        </w:rPr>
        <w:lastRenderedPageBreak/>
        <w:drawing>
          <wp:inline distT="0" distB="0" distL="0" distR="0">
            <wp:extent cx="6591300" cy="97155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1300" cy="9715500"/>
                    </a:xfrm>
                    <a:prstGeom prst="rect">
                      <a:avLst/>
                    </a:prstGeom>
                    <a:noFill/>
                    <a:ln>
                      <a:noFill/>
                    </a:ln>
                  </pic:spPr>
                </pic:pic>
              </a:graphicData>
            </a:graphic>
          </wp:inline>
        </w:drawing>
      </w:r>
    </w:p>
    <w:p w:rsidR="005B5156" w:rsidRDefault="005B5156">
      <w:pPr>
        <w:widowControl/>
        <w:jc w:val="left"/>
        <w:rPr>
          <w:color w:val="000000" w:themeColor="text1"/>
        </w:rPr>
      </w:pPr>
      <w:r w:rsidRPr="005B5156">
        <w:rPr>
          <w:noProof/>
        </w:rPr>
        <w:lastRenderedPageBreak/>
        <w:drawing>
          <wp:inline distT="0" distB="0" distL="0" distR="0">
            <wp:extent cx="6624290" cy="9772650"/>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6135" cy="9775372"/>
                    </a:xfrm>
                    <a:prstGeom prst="rect">
                      <a:avLst/>
                    </a:prstGeom>
                    <a:noFill/>
                    <a:ln>
                      <a:noFill/>
                    </a:ln>
                  </pic:spPr>
                </pic:pic>
              </a:graphicData>
            </a:graphic>
          </wp:inline>
        </w:drawing>
      </w:r>
    </w:p>
    <w:p w:rsidR="00732EC0" w:rsidRPr="002529E6" w:rsidRDefault="00792C5F" w:rsidP="00C67FA0">
      <w:pPr>
        <w:pStyle w:val="a9"/>
        <w:pBdr>
          <w:top w:val="single" w:sz="4" w:space="1" w:color="auto"/>
          <w:left w:val="thinThickSmallGap" w:sz="24" w:space="4" w:color="auto"/>
          <w:bottom w:val="single" w:sz="4" w:space="1" w:color="auto"/>
          <w:right w:val="single" w:sz="4" w:space="4" w:color="auto"/>
        </w:pBdr>
        <w:snapToGrid w:val="0"/>
        <w:spacing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lastRenderedPageBreak/>
        <w:t>１．医</w:t>
      </w:r>
      <w:r w:rsidR="00732EC0" w:rsidRPr="002529E6">
        <w:rPr>
          <w:rFonts w:ascii="UD デジタル 教科書体 NK-R" w:eastAsia="UD デジタル 教科書体 NK-R" w:hAnsiTheme="majorEastAsia" w:hint="eastAsia"/>
          <w:color w:val="000000" w:themeColor="text1"/>
          <w:szCs w:val="28"/>
        </w:rPr>
        <w:t>療の給付</w:t>
      </w:r>
    </w:p>
    <w:p w:rsidR="00732EC0" w:rsidRPr="002529E6" w:rsidRDefault="00D10CA9" w:rsidP="009276C1">
      <w:pPr>
        <w:pStyle w:val="aa"/>
        <w:pBdr>
          <w:bottom w:val="single" w:sz="4" w:space="1" w:color="auto"/>
        </w:pBdr>
        <w:spacing w:beforeLines="100" w:before="312" w:afterLines="20" w:after="62" w:line="1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w:t>
      </w:r>
      <w:r w:rsidR="00732EC0" w:rsidRPr="002529E6">
        <w:rPr>
          <w:rFonts w:ascii="UD デジタル 教科書体 NP-B" w:eastAsia="UD デジタル 教科書体 NP-B" w:hAnsiTheme="majorEastAsia" w:hint="eastAsia"/>
          <w:color w:val="000000" w:themeColor="text1"/>
          <w:sz w:val="24"/>
        </w:rPr>
        <w:t>心身障害者医療費助成制度</w:t>
      </w:r>
    </w:p>
    <w:p w:rsidR="00D10CA9" w:rsidRPr="002529E6" w:rsidRDefault="007D32BA" w:rsidP="009276C1">
      <w:pPr>
        <w:snapToGrid w:val="0"/>
        <w:spacing w:beforeLines="20" w:before="62" w:line="320" w:lineRule="exact"/>
        <w:ind w:leftChars="63" w:left="130"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病院などで診療</w:t>
      </w:r>
      <w:r w:rsidR="00D10CA9" w:rsidRPr="002529E6">
        <w:rPr>
          <w:rFonts w:ascii="UD デジタル 教科書体 NK-R" w:eastAsia="UD デジタル 教科書体 NK-R" w:hAnsiTheme="minorEastAsia" w:hint="eastAsia"/>
          <w:color w:val="000000" w:themeColor="text1"/>
          <w:sz w:val="22"/>
          <w:szCs w:val="22"/>
        </w:rPr>
        <w:t>を受けた場合に、健康保険診療のうち自己負担分を助成します。</w:t>
      </w:r>
    </w:p>
    <w:p w:rsidR="00274BE7" w:rsidRPr="002529E6" w:rsidRDefault="00274BE7" w:rsidP="00806A2C">
      <w:pPr>
        <w:snapToGrid w:val="0"/>
        <w:spacing w:line="320" w:lineRule="exact"/>
        <w:ind w:leftChars="163" w:left="33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※高額療養費、家族療養費附加金、入院時食事療養費、入院時生活療養費</w:t>
      </w:r>
      <w:r w:rsidR="00A70CAA" w:rsidRPr="002529E6">
        <w:rPr>
          <w:rFonts w:ascii="UD デジタル 教科書体 NK-R" w:eastAsia="UD デジタル 教科書体 NK-R" w:hAnsiTheme="minorEastAsia" w:hint="eastAsia"/>
          <w:color w:val="000000" w:themeColor="text1"/>
          <w:sz w:val="22"/>
          <w:szCs w:val="22"/>
        </w:rPr>
        <w:t>、介護保険適用分</w:t>
      </w:r>
      <w:r w:rsidRPr="002529E6">
        <w:rPr>
          <w:rFonts w:ascii="UD デジタル 教科書体 NK-R" w:eastAsia="UD デジタル 教科書体 NK-R" w:hAnsiTheme="minorEastAsia" w:hint="eastAsia"/>
          <w:color w:val="000000" w:themeColor="text1"/>
          <w:sz w:val="22"/>
          <w:szCs w:val="22"/>
        </w:rPr>
        <w:t>は</w:t>
      </w:r>
      <w:r w:rsidR="00907656"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助成</w:t>
      </w:r>
      <w:r w:rsidR="00907656" w:rsidRPr="002529E6">
        <w:rPr>
          <w:rFonts w:ascii="UD デジタル 教科書体 NK-R" w:eastAsia="UD デジタル 教科書体 NK-R" w:hAnsiTheme="minorEastAsia" w:hint="eastAsia"/>
          <w:color w:val="000000" w:themeColor="text1"/>
          <w:sz w:val="22"/>
          <w:szCs w:val="22"/>
        </w:rPr>
        <w:t>の</w:t>
      </w:r>
      <w:r w:rsidRPr="002529E6">
        <w:rPr>
          <w:rFonts w:ascii="UD デジタル 教科書体 NK-R" w:eastAsia="UD デジタル 教科書体 NK-R" w:hAnsiTheme="minorEastAsia" w:hint="eastAsia"/>
          <w:color w:val="000000" w:themeColor="text1"/>
          <w:sz w:val="22"/>
          <w:szCs w:val="22"/>
        </w:rPr>
        <w:t>対象外です。</w:t>
      </w:r>
    </w:p>
    <w:p w:rsidR="00CA648E" w:rsidRPr="002529E6" w:rsidRDefault="00732EC0" w:rsidP="00806A2C">
      <w:pPr>
        <w:numPr>
          <w:ilvl w:val="0"/>
          <w:numId w:val="2"/>
        </w:numPr>
        <w:snapToGrid w:val="0"/>
        <w:spacing w:beforeLines="50" w:before="156"/>
        <w:ind w:left="686" w:hanging="448"/>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CA648E" w:rsidRPr="002529E6" w:rsidRDefault="00CA648E" w:rsidP="00806A2C">
      <w:pPr>
        <w:snapToGrid w:val="0"/>
        <w:spacing w:line="320" w:lineRule="exact"/>
        <w:ind w:leftChars="63" w:left="130"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以下のいずれかに該当する方。</w:t>
      </w:r>
    </w:p>
    <w:p w:rsidR="00D10CA9" w:rsidRPr="002529E6" w:rsidRDefault="000F7857" w:rsidP="00806A2C">
      <w:pPr>
        <w:pStyle w:val="af"/>
        <w:numPr>
          <w:ilvl w:val="0"/>
          <w:numId w:val="6"/>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１級・</w:t>
      </w:r>
      <w:r w:rsidR="00D10CA9" w:rsidRPr="002529E6">
        <w:rPr>
          <w:rFonts w:ascii="UD デジタル 教科書体 NK-R" w:eastAsia="UD デジタル 教科書体 NK-R" w:hAnsiTheme="minorEastAsia" w:hint="eastAsia"/>
          <w:color w:val="000000" w:themeColor="text1"/>
          <w:sz w:val="22"/>
          <w:szCs w:val="22"/>
        </w:rPr>
        <w:t>２</w:t>
      </w:r>
      <w:r w:rsidR="00732EC0" w:rsidRPr="002529E6">
        <w:rPr>
          <w:rFonts w:ascii="UD デジタル 教科書体 NK-R" w:eastAsia="UD デジタル 教科書体 NK-R" w:hAnsiTheme="minorEastAsia" w:hint="eastAsia"/>
          <w:color w:val="000000" w:themeColor="text1"/>
          <w:sz w:val="22"/>
          <w:szCs w:val="22"/>
        </w:rPr>
        <w:t>級の身体障害者手帳の交付を受けている方</w:t>
      </w:r>
    </w:p>
    <w:p w:rsidR="00D10CA9" w:rsidRPr="002529E6" w:rsidRDefault="00BF4B4B" w:rsidP="00806A2C">
      <w:pPr>
        <w:pStyle w:val="af"/>
        <w:numPr>
          <w:ilvl w:val="0"/>
          <w:numId w:val="6"/>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知能指数</w:t>
      </w:r>
      <w:r w:rsidR="00D10CA9" w:rsidRPr="002529E6">
        <w:rPr>
          <w:rFonts w:ascii="UD デジタル 教科書体 NK-R" w:eastAsia="UD デジタル 教科書体 NK-R" w:hAnsiTheme="minorEastAsia" w:hint="eastAsia"/>
          <w:color w:val="000000" w:themeColor="text1"/>
          <w:sz w:val="22"/>
          <w:szCs w:val="22"/>
        </w:rPr>
        <w:t>３５</w:t>
      </w:r>
      <w:r w:rsidR="00732EC0" w:rsidRPr="002529E6">
        <w:rPr>
          <w:rFonts w:ascii="UD デジタル 教科書体 NK-R" w:eastAsia="UD デジタル 教科書体 NK-R" w:hAnsiTheme="minorEastAsia" w:hint="eastAsia"/>
          <w:color w:val="000000" w:themeColor="text1"/>
          <w:sz w:val="22"/>
          <w:szCs w:val="22"/>
        </w:rPr>
        <w:t>以下の方（療育手帳Ａ</w:t>
      </w:r>
      <w:r w:rsidR="00D10CA9" w:rsidRPr="002529E6">
        <w:rPr>
          <w:rFonts w:ascii="UD デジタル 教科書体 NK-R" w:eastAsia="UD デジタル 教科書体 NK-R" w:hAnsiTheme="minorEastAsia" w:hint="eastAsia"/>
          <w:color w:val="000000" w:themeColor="text1"/>
          <w:sz w:val="22"/>
          <w:szCs w:val="22"/>
        </w:rPr>
        <w:t>１</w:t>
      </w:r>
      <w:r w:rsidR="00F63F9F" w:rsidRPr="002529E6">
        <w:rPr>
          <w:rFonts w:ascii="UD デジタル 教科書体 NK-R" w:eastAsia="UD デジタル 教科書体 NK-R" w:hAnsiTheme="minorEastAsia" w:hint="eastAsia"/>
          <w:color w:val="000000" w:themeColor="text1"/>
          <w:sz w:val="22"/>
          <w:szCs w:val="22"/>
        </w:rPr>
        <w:t>・</w:t>
      </w:r>
      <w:r w:rsidR="00732EC0" w:rsidRPr="002529E6">
        <w:rPr>
          <w:rFonts w:ascii="UD デジタル 教科書体 NK-R" w:eastAsia="UD デジタル 教科書体 NK-R" w:hAnsiTheme="minorEastAsia" w:hint="eastAsia"/>
          <w:color w:val="000000" w:themeColor="text1"/>
          <w:sz w:val="22"/>
          <w:szCs w:val="22"/>
        </w:rPr>
        <w:t>Ａ</w:t>
      </w:r>
      <w:r w:rsidR="00D10CA9" w:rsidRPr="002529E6">
        <w:rPr>
          <w:rFonts w:ascii="UD デジタル 教科書体 NK-R" w:eastAsia="UD デジタル 教科書体 NK-R" w:hAnsiTheme="minorEastAsia" w:hint="eastAsia"/>
          <w:color w:val="000000" w:themeColor="text1"/>
          <w:sz w:val="22"/>
          <w:szCs w:val="22"/>
        </w:rPr>
        <w:t>２</w:t>
      </w:r>
      <w:r w:rsidR="00732EC0" w:rsidRPr="002529E6">
        <w:rPr>
          <w:rFonts w:ascii="UD デジタル 教科書体 NK-R" w:eastAsia="UD デジタル 教科書体 NK-R" w:hAnsiTheme="minorEastAsia" w:hint="eastAsia"/>
          <w:color w:val="000000" w:themeColor="text1"/>
          <w:sz w:val="22"/>
          <w:szCs w:val="22"/>
        </w:rPr>
        <w:t>の該当者）</w:t>
      </w:r>
    </w:p>
    <w:p w:rsidR="00CA648E" w:rsidRPr="002529E6" w:rsidRDefault="00D10CA9" w:rsidP="00806A2C">
      <w:pPr>
        <w:pStyle w:val="af"/>
        <w:numPr>
          <w:ilvl w:val="0"/>
          <w:numId w:val="6"/>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３</w:t>
      </w:r>
      <w:r w:rsidR="00BF4B4B" w:rsidRPr="002529E6">
        <w:rPr>
          <w:rFonts w:ascii="UD デジタル 教科書体 NK-R" w:eastAsia="UD デジタル 教科書体 NK-R" w:hAnsiTheme="minorEastAsia" w:hint="eastAsia"/>
          <w:color w:val="000000" w:themeColor="text1"/>
          <w:sz w:val="22"/>
          <w:szCs w:val="22"/>
        </w:rPr>
        <w:t>級の身体障害者手帳の交付を受けている方で知能指数</w:t>
      </w:r>
      <w:r w:rsidRPr="002529E6">
        <w:rPr>
          <w:rFonts w:ascii="UD デジタル 教科書体 NK-R" w:eastAsia="UD デジタル 教科書体 NK-R" w:hAnsiTheme="minorEastAsia" w:hint="eastAsia"/>
          <w:color w:val="000000" w:themeColor="text1"/>
          <w:sz w:val="22"/>
          <w:szCs w:val="22"/>
        </w:rPr>
        <w:t>５０</w:t>
      </w:r>
      <w:r w:rsidR="00732EC0" w:rsidRPr="002529E6">
        <w:rPr>
          <w:rFonts w:ascii="UD デジタル 教科書体 NK-R" w:eastAsia="UD デジタル 教科書体 NK-R" w:hAnsiTheme="minorEastAsia" w:hint="eastAsia"/>
          <w:color w:val="000000" w:themeColor="text1"/>
          <w:sz w:val="22"/>
          <w:szCs w:val="22"/>
        </w:rPr>
        <w:t>以下の方</w:t>
      </w:r>
    </w:p>
    <w:p w:rsidR="00A86E20" w:rsidRPr="002529E6" w:rsidRDefault="00A86E20" w:rsidP="00806A2C">
      <w:pPr>
        <w:pStyle w:val="af"/>
        <w:numPr>
          <w:ilvl w:val="0"/>
          <w:numId w:val="6"/>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１級の精神障害者保健福祉手帳の交付を受けている方</w:t>
      </w:r>
      <w:r w:rsidR="007D32BA" w:rsidRPr="002529E6">
        <w:rPr>
          <w:rFonts w:ascii="UD デジタル 教科書体 NK-R" w:eastAsia="UD デジタル 教科書体 NK-R" w:hAnsiTheme="minorEastAsia" w:hint="eastAsia"/>
          <w:color w:val="000000" w:themeColor="text1"/>
          <w:sz w:val="22"/>
          <w:szCs w:val="22"/>
        </w:rPr>
        <w:t>（入院医療費は助成対象外）</w:t>
      </w:r>
    </w:p>
    <w:p w:rsidR="00011D7B" w:rsidRPr="002529E6" w:rsidRDefault="00011D7B" w:rsidP="00806A2C">
      <w:pPr>
        <w:snapToGrid w:val="0"/>
        <w:spacing w:beforeLines="30" w:before="93" w:line="320" w:lineRule="exact"/>
        <w:ind w:leftChars="63" w:left="130"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ただし</w:t>
      </w:r>
      <w:r w:rsidR="00CA648E"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以下のいずれかに該当する方は、助成の対象外です。</w:t>
      </w:r>
    </w:p>
    <w:p w:rsidR="00493D4C" w:rsidRPr="002529E6" w:rsidRDefault="00011D7B" w:rsidP="00806A2C">
      <w:pPr>
        <w:snapToGrid w:val="0"/>
        <w:spacing w:line="320" w:lineRule="exact"/>
        <w:ind w:leftChars="163" w:left="984" w:hangingChars="300" w:hanging="64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（カ）</w:t>
      </w:r>
      <w:r w:rsidR="004D4F6D" w:rsidRPr="002529E6">
        <w:rPr>
          <w:rFonts w:ascii="UD デジタル 教科書体 NK-R" w:eastAsia="UD デジタル 教科書体 NK-R" w:hAnsiTheme="minorEastAsia" w:hint="eastAsia"/>
          <w:color w:val="000000" w:themeColor="text1"/>
          <w:sz w:val="22"/>
          <w:szCs w:val="22"/>
        </w:rPr>
        <w:t>６５</w:t>
      </w:r>
      <w:r w:rsidR="00CA648E" w:rsidRPr="002529E6">
        <w:rPr>
          <w:rFonts w:ascii="UD デジタル 教科書体 NK-R" w:eastAsia="UD デジタル 教科書体 NK-R" w:hAnsiTheme="minorEastAsia" w:hint="eastAsia"/>
          <w:color w:val="000000" w:themeColor="text1"/>
          <w:sz w:val="22"/>
          <w:szCs w:val="22"/>
        </w:rPr>
        <w:t>歳以上で新たに障がい者に認定された方。ただし、</w:t>
      </w:r>
      <w:r w:rsidR="004D4F6D" w:rsidRPr="002529E6">
        <w:rPr>
          <w:rFonts w:ascii="UD デジタル 教科書体 NK-R" w:eastAsia="UD デジタル 教科書体 NK-R" w:hAnsiTheme="minorEastAsia" w:hint="eastAsia"/>
          <w:color w:val="000000" w:themeColor="text1"/>
          <w:sz w:val="22"/>
          <w:szCs w:val="22"/>
        </w:rPr>
        <w:t>６５</w:t>
      </w:r>
      <w:r w:rsidR="00A86E20" w:rsidRPr="002529E6">
        <w:rPr>
          <w:rFonts w:ascii="UD デジタル 教科書体 NK-R" w:eastAsia="UD デジタル 教科書体 NK-R" w:hAnsiTheme="minorEastAsia" w:hint="eastAsia"/>
          <w:color w:val="000000" w:themeColor="text1"/>
          <w:sz w:val="22"/>
          <w:szCs w:val="22"/>
        </w:rPr>
        <w:t>歳に達する以前</w:t>
      </w:r>
      <w:r w:rsidR="00CA648E" w:rsidRPr="002529E6">
        <w:rPr>
          <w:rFonts w:ascii="UD デジタル 教科書体 NK-R" w:eastAsia="UD デジタル 教科書体 NK-R" w:hAnsiTheme="minorEastAsia" w:hint="eastAsia"/>
          <w:color w:val="000000" w:themeColor="text1"/>
          <w:sz w:val="22"/>
          <w:szCs w:val="22"/>
        </w:rPr>
        <w:t>から、障がい者に認定されて</w:t>
      </w:r>
    </w:p>
    <w:p w:rsidR="00CA648E" w:rsidRPr="002529E6" w:rsidRDefault="00CA648E" w:rsidP="00493D4C">
      <w:pPr>
        <w:snapToGrid w:val="0"/>
        <w:spacing w:line="320" w:lineRule="exact"/>
        <w:ind w:firstLineChars="350" w:firstLine="75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いる方は</w:t>
      </w:r>
      <w:r w:rsidR="00A86E20"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助成の対象となります。</w:t>
      </w:r>
    </w:p>
    <w:p w:rsidR="00011D7B" w:rsidRPr="002529E6" w:rsidRDefault="00011D7B" w:rsidP="00806A2C">
      <w:pPr>
        <w:snapToGrid w:val="0"/>
        <w:spacing w:line="320" w:lineRule="exact"/>
        <w:ind w:leftChars="163" w:left="984" w:hangingChars="300" w:hanging="64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（キ）</w:t>
      </w:r>
      <w:r w:rsidR="003D74CC">
        <w:rPr>
          <w:rFonts w:ascii="UD デジタル 教科書体 NK-R" w:eastAsia="UD デジタル 教科書体 NK-R" w:hAnsiTheme="minorEastAsia" w:hint="eastAsia"/>
          <w:color w:val="000000" w:themeColor="text1"/>
          <w:sz w:val="22"/>
          <w:szCs w:val="22"/>
        </w:rPr>
        <w:t>本人の所得が一定以上あるとき。（特別障害者手当等の所得制限（１７</w:t>
      </w:r>
      <w:r w:rsidRPr="002529E6">
        <w:rPr>
          <w:rFonts w:ascii="UD デジタル 教科書体 NK-R" w:eastAsia="UD デジタル 教科書体 NK-R" w:hAnsiTheme="minorEastAsia" w:hint="eastAsia"/>
          <w:color w:val="000000" w:themeColor="text1"/>
          <w:sz w:val="22"/>
          <w:szCs w:val="22"/>
        </w:rPr>
        <w:t>ページ）参照）</w:t>
      </w:r>
      <w:r w:rsidR="00727371" w:rsidRPr="002529E6">
        <w:rPr>
          <w:rFonts w:ascii="UD デジタル 教科書体 NK-R" w:eastAsia="UD デジタル 教科書体 NK-R" w:hAnsiTheme="minorEastAsia" w:hint="eastAsia"/>
          <w:color w:val="000000" w:themeColor="text1"/>
          <w:sz w:val="22"/>
          <w:szCs w:val="22"/>
        </w:rPr>
        <w:br/>
        <w:t>＜次年度以降の申請について＞</w:t>
      </w:r>
      <w:r w:rsidR="00727371" w:rsidRPr="002529E6">
        <w:rPr>
          <w:rFonts w:ascii="UD デジタル 教科書体 NK-R" w:eastAsia="UD デジタル 教科書体 NK-R" w:hAnsiTheme="minorEastAsia" w:hint="eastAsia"/>
          <w:color w:val="000000" w:themeColor="text1"/>
          <w:sz w:val="22"/>
          <w:szCs w:val="22"/>
        </w:rPr>
        <w:br/>
        <w:t>次年度以降所得が限度額内になった場合は、改めて申請が必要となります。詳しくは、障がい</w:t>
      </w:r>
      <w:r w:rsidR="009A4C91" w:rsidRPr="002529E6">
        <w:rPr>
          <w:rFonts w:ascii="UD デジタル 教科書体 NK-R" w:eastAsia="UD デジタル 教科書体 NK-R" w:hAnsiTheme="minorEastAsia" w:hint="eastAsia"/>
          <w:color w:val="000000" w:themeColor="text1"/>
          <w:sz w:val="22"/>
          <w:szCs w:val="22"/>
        </w:rPr>
        <w:t>福祉課へお問合せ</w:t>
      </w:r>
      <w:r w:rsidR="00727371" w:rsidRPr="002529E6">
        <w:rPr>
          <w:rFonts w:ascii="UD デジタル 教科書体 NK-R" w:eastAsia="UD デジタル 教科書体 NK-R" w:hAnsiTheme="minorEastAsia" w:hint="eastAsia"/>
          <w:color w:val="000000" w:themeColor="text1"/>
          <w:sz w:val="22"/>
          <w:szCs w:val="22"/>
        </w:rPr>
        <w:t>ください。</w:t>
      </w:r>
    </w:p>
    <w:p w:rsidR="00670D57" w:rsidRPr="002529E6" w:rsidRDefault="00670D57" w:rsidP="00806A2C">
      <w:pPr>
        <w:snapToGrid w:val="0"/>
        <w:spacing w:line="320" w:lineRule="exact"/>
        <w:ind w:leftChars="163" w:left="984" w:hangingChars="300" w:hanging="64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（ク）生活保護法の規定による医療扶助を受けている方。</w:t>
      </w:r>
    </w:p>
    <w:p w:rsidR="00AE3C3B" w:rsidRPr="002529E6" w:rsidRDefault="00732EC0" w:rsidP="00806A2C">
      <w:pPr>
        <w:numPr>
          <w:ilvl w:val="0"/>
          <w:numId w:val="2"/>
        </w:numPr>
        <w:snapToGrid w:val="0"/>
        <w:spacing w:beforeLines="50" w:before="156"/>
        <w:ind w:left="686" w:hanging="448"/>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手続きに必要なもの</w:t>
      </w:r>
    </w:p>
    <w:p w:rsidR="00670D57" w:rsidRPr="002529E6" w:rsidRDefault="00A70CAA" w:rsidP="00806A2C">
      <w:pPr>
        <w:snapToGrid w:val="0"/>
        <w:spacing w:line="320" w:lineRule="exact"/>
        <w:ind w:leftChars="200" w:left="41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int="eastAsia"/>
          <w:color w:val="000000" w:themeColor="text1"/>
          <w:sz w:val="22"/>
          <w:szCs w:val="22"/>
        </w:rPr>
        <w:t>障がい者手帳（身体障害者手帳</w:t>
      </w:r>
      <w:r w:rsidRPr="002529E6">
        <w:rPr>
          <w:rFonts w:ascii="UD デジタル 教科書体 NK-R" w:eastAsia="UD デジタル 教科書体 NK-R" w:hint="eastAsia"/>
          <w:color w:val="000000" w:themeColor="text1"/>
          <w:sz w:val="22"/>
          <w:szCs w:val="22"/>
          <w:lang w:eastAsia="zh-TW"/>
        </w:rPr>
        <w:t>、療育手帳、</w:t>
      </w:r>
      <w:r w:rsidRPr="002529E6">
        <w:rPr>
          <w:rFonts w:ascii="UD デジタル 教科書体 NK-R" w:eastAsia="UD デジタル 教科書体 NK-R" w:hint="eastAsia"/>
          <w:color w:val="000000" w:themeColor="text1"/>
          <w:sz w:val="22"/>
          <w:szCs w:val="22"/>
        </w:rPr>
        <w:t>精神障害者保健福祉手帳）</w:t>
      </w:r>
      <w:r w:rsidR="00732EC0" w:rsidRPr="002529E6">
        <w:rPr>
          <w:rFonts w:ascii="UD デジタル 教科書体 NK-R" w:eastAsia="UD デジタル 教科書体 NK-R" w:hAnsiTheme="minorEastAsia" w:hint="eastAsia"/>
          <w:color w:val="000000" w:themeColor="text1"/>
          <w:sz w:val="22"/>
          <w:szCs w:val="22"/>
          <w:lang w:eastAsia="zh-TW"/>
        </w:rPr>
        <w:t>健康保険証、</w:t>
      </w:r>
      <w:r w:rsidR="00732EC0" w:rsidRPr="002529E6">
        <w:rPr>
          <w:rFonts w:ascii="UD デジタル 教科書体 NK-R" w:eastAsia="UD デジタル 教科書体 NK-R" w:hAnsiTheme="minorEastAsia" w:hint="eastAsia"/>
          <w:color w:val="000000" w:themeColor="text1"/>
          <w:sz w:val="22"/>
          <w:szCs w:val="22"/>
        </w:rPr>
        <w:t>印鑑</w:t>
      </w:r>
      <w:r w:rsidR="00732EC0" w:rsidRPr="002529E6">
        <w:rPr>
          <w:rFonts w:ascii="UD デジタル 教科書体 NK-R" w:eastAsia="UD デジタル 教科書体 NK-R" w:hAnsiTheme="minorEastAsia" w:hint="eastAsia"/>
          <w:color w:val="000000" w:themeColor="text1"/>
          <w:sz w:val="22"/>
          <w:szCs w:val="22"/>
          <w:lang w:eastAsia="zh-TW"/>
        </w:rPr>
        <w:t>、預金通帳</w:t>
      </w:r>
      <w:r w:rsidR="003075C3" w:rsidRPr="002529E6">
        <w:rPr>
          <w:rFonts w:ascii="UD デジタル 教科書体 NK-R" w:eastAsia="UD デジタル 教科書体 NK-R" w:hAnsiTheme="minorEastAsia" w:hint="eastAsia"/>
          <w:color w:val="000000" w:themeColor="text1"/>
          <w:sz w:val="22"/>
          <w:szCs w:val="22"/>
        </w:rPr>
        <w:t>、マイナンバー関連書類（Ｐ４６</w:t>
      </w:r>
      <w:r w:rsidR="007D244C" w:rsidRPr="002529E6">
        <w:rPr>
          <w:rFonts w:ascii="UD デジタル 教科書体 NK-R" w:eastAsia="UD デジタル 教科書体 NK-R" w:hAnsiTheme="minorEastAsia" w:hint="eastAsia"/>
          <w:color w:val="000000" w:themeColor="text1"/>
          <w:sz w:val="22"/>
          <w:szCs w:val="22"/>
        </w:rPr>
        <w:t>参照）</w:t>
      </w:r>
    </w:p>
    <w:p w:rsidR="00A02403" w:rsidRPr="002529E6" w:rsidRDefault="00274BE7" w:rsidP="00806A2C">
      <w:pPr>
        <w:numPr>
          <w:ilvl w:val="0"/>
          <w:numId w:val="2"/>
        </w:numPr>
        <w:snapToGrid w:val="0"/>
        <w:spacing w:beforeLines="50" w:before="156" w:line="320" w:lineRule="exact"/>
        <w:ind w:left="425" w:hanging="18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助成を受ける</w:t>
      </w:r>
      <w:r w:rsidR="00732EC0" w:rsidRPr="002529E6">
        <w:rPr>
          <w:rFonts w:ascii="UD デジタル 教科書体 NP-B" w:eastAsia="UD デジタル 教科書体 NP-B" w:hAnsiTheme="majorEastAsia" w:hint="eastAsia"/>
          <w:b/>
          <w:color w:val="000000" w:themeColor="text1"/>
          <w:sz w:val="22"/>
          <w:szCs w:val="22"/>
        </w:rPr>
        <w:t>方法</w:t>
      </w:r>
      <w:r w:rsidR="00A02403" w:rsidRPr="002529E6">
        <w:rPr>
          <w:rFonts w:ascii="UD デジタル 教科書体 NK-R" w:eastAsia="UD デジタル 教科書体 NK-R" w:hAnsiTheme="majorEastAsia" w:hint="eastAsia"/>
          <w:b/>
          <w:color w:val="000000" w:themeColor="text1"/>
          <w:sz w:val="22"/>
          <w:szCs w:val="22"/>
        </w:rPr>
        <w:br/>
      </w:r>
      <w:r w:rsidR="00A02403" w:rsidRPr="002529E6">
        <w:rPr>
          <w:rFonts w:ascii="UD デジタル 教科書体 NK-R" w:eastAsia="UD デジタル 教科書体 NK-R" w:hAnsiTheme="minorEastAsia" w:hint="eastAsia"/>
          <w:color w:val="000000" w:themeColor="text1"/>
          <w:sz w:val="22"/>
          <w:szCs w:val="22"/>
        </w:rPr>
        <w:t>助成対象の方には、心身障害者医療証を交付します。</w:t>
      </w:r>
      <w:r w:rsidR="00333B80" w:rsidRPr="002529E6">
        <w:rPr>
          <w:rFonts w:ascii="UD デジタル 教科書体 NK-R" w:eastAsia="UD デジタル 教科書体 NK-R" w:hAnsiTheme="minorEastAsia" w:hint="eastAsia"/>
          <w:color w:val="000000" w:themeColor="text1"/>
          <w:sz w:val="22"/>
          <w:szCs w:val="22"/>
        </w:rPr>
        <w:t>なお、他の公費負担医療制度（指定難病医療費助成・自立支援医療・小児慢性特定疾病医療費助成など）が利用できる場合は、そちらが優先されます。</w:t>
      </w:r>
    </w:p>
    <w:p w:rsidR="009D69FC" w:rsidRPr="002529E6" w:rsidRDefault="00732EC0" w:rsidP="00806A2C">
      <w:pPr>
        <w:pStyle w:val="af"/>
        <w:numPr>
          <w:ilvl w:val="0"/>
          <w:numId w:val="7"/>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県内の取扱医療機関の窓口で</w:t>
      </w:r>
      <w:r w:rsidR="00A02403" w:rsidRPr="002529E6">
        <w:rPr>
          <w:rFonts w:ascii="UD デジタル 教科書体 NK-R" w:eastAsia="UD デジタル 教科書体 NK-R" w:hAnsiTheme="minorEastAsia" w:hint="eastAsia"/>
          <w:color w:val="000000" w:themeColor="text1"/>
          <w:sz w:val="22"/>
          <w:szCs w:val="22"/>
        </w:rPr>
        <w:t>は</w:t>
      </w:r>
      <w:r w:rsidRPr="002529E6">
        <w:rPr>
          <w:rFonts w:ascii="UD デジタル 教科書体 NK-R" w:eastAsia="UD デジタル 教科書体 NK-R" w:hAnsiTheme="minorEastAsia" w:hint="eastAsia"/>
          <w:color w:val="000000" w:themeColor="text1"/>
          <w:sz w:val="22"/>
          <w:szCs w:val="22"/>
        </w:rPr>
        <w:t>、健康保険証と医療証を提示すれば</w:t>
      </w:r>
      <w:r w:rsidR="007D32BA" w:rsidRPr="002529E6">
        <w:rPr>
          <w:rFonts w:ascii="UD デジタル 教科書体 NK-R" w:eastAsia="UD デジタル 教科書体 NK-R" w:hAnsiTheme="minorEastAsia" w:hint="eastAsia"/>
          <w:color w:val="000000" w:themeColor="text1"/>
          <w:sz w:val="22"/>
          <w:szCs w:val="22"/>
        </w:rPr>
        <w:t>、医療費の自己負担分を支払わないで診療</w:t>
      </w:r>
      <w:r w:rsidR="00274BE7" w:rsidRPr="002529E6">
        <w:rPr>
          <w:rFonts w:ascii="UD デジタル 教科書体 NK-R" w:eastAsia="UD デジタル 教科書体 NK-R" w:hAnsiTheme="minorEastAsia" w:hint="eastAsia"/>
          <w:color w:val="000000" w:themeColor="text1"/>
          <w:sz w:val="22"/>
          <w:szCs w:val="22"/>
        </w:rPr>
        <w:t>等が受けられます。</w:t>
      </w:r>
    </w:p>
    <w:p w:rsidR="00903F0C" w:rsidRPr="002529E6" w:rsidRDefault="00A70CAA" w:rsidP="00806A2C">
      <w:pPr>
        <w:pStyle w:val="af"/>
        <w:numPr>
          <w:ilvl w:val="0"/>
          <w:numId w:val="7"/>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県外の医療機関や取扱医療機関以外で診療を受けた場合等</w:t>
      </w:r>
      <w:r w:rsidR="00903F0C" w:rsidRPr="002529E6">
        <w:rPr>
          <w:rFonts w:ascii="UD デジタル 教科書体 NK-R" w:eastAsia="UD デジタル 教科書体 NK-R" w:hAnsiTheme="minorEastAsia" w:hint="eastAsia"/>
          <w:color w:val="000000" w:themeColor="text1"/>
          <w:sz w:val="22"/>
          <w:szCs w:val="22"/>
        </w:rPr>
        <w:t>は、口座振込で返金しますので、次のものを持参し、障がい福祉課で還付の申請をしてください。</w:t>
      </w:r>
    </w:p>
    <w:p w:rsidR="00903F0C" w:rsidRPr="002529E6" w:rsidRDefault="00903F0C" w:rsidP="00806A2C">
      <w:pPr>
        <w:snapToGrid w:val="0"/>
        <w:spacing w:line="320" w:lineRule="exact"/>
        <w:ind w:leftChars="299" w:left="61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・心身障害者医療証</w:t>
      </w:r>
    </w:p>
    <w:p w:rsidR="00903F0C" w:rsidRPr="002529E6" w:rsidRDefault="00903F0C" w:rsidP="00806A2C">
      <w:pPr>
        <w:snapToGrid w:val="0"/>
        <w:spacing w:line="320" w:lineRule="exact"/>
        <w:ind w:leftChars="299" w:left="61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・自己負担分を支払った領収書の原本</w:t>
      </w:r>
    </w:p>
    <w:p w:rsidR="00903F0C" w:rsidRPr="002529E6" w:rsidRDefault="00903F0C" w:rsidP="00806A2C">
      <w:pPr>
        <w:snapToGrid w:val="0"/>
        <w:spacing w:line="320" w:lineRule="exact"/>
        <w:ind w:leftChars="299" w:left="61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・預金通帳やカードなど振込先が分かる物（事前に登録している場合は、なくても可）</w:t>
      </w:r>
    </w:p>
    <w:p w:rsidR="00903F0C" w:rsidRPr="002529E6" w:rsidRDefault="00903F0C" w:rsidP="00806A2C">
      <w:pPr>
        <w:snapToGrid w:val="0"/>
        <w:spacing w:line="320" w:lineRule="exact"/>
        <w:ind w:leftChars="299" w:left="61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6E0DBD" w:rsidRPr="002529E6">
        <w:rPr>
          <w:rFonts w:ascii="UD デジタル 教科書体 NK-R" w:eastAsia="UD デジタル 教科書体 NK-R" w:hAnsiTheme="minorEastAsia" w:hint="eastAsia"/>
          <w:color w:val="000000" w:themeColor="text1"/>
          <w:sz w:val="22"/>
          <w:szCs w:val="22"/>
        </w:rPr>
        <w:t>印鑑</w:t>
      </w:r>
      <w:r w:rsidRPr="002529E6">
        <w:rPr>
          <w:rFonts w:ascii="UD デジタル 教科書体 NK-R" w:eastAsia="UD デジタル 教科書体 NK-R" w:hAnsiTheme="minorEastAsia" w:hint="eastAsia"/>
          <w:color w:val="000000" w:themeColor="text1"/>
          <w:sz w:val="22"/>
          <w:szCs w:val="22"/>
        </w:rPr>
        <w:t>（口座名義の方のもの。認印可。）</w:t>
      </w:r>
    </w:p>
    <w:p w:rsidR="00903F0C" w:rsidRPr="002529E6" w:rsidRDefault="00903F0C" w:rsidP="00806A2C">
      <w:pPr>
        <w:snapToGrid w:val="0"/>
        <w:spacing w:line="320" w:lineRule="exact"/>
        <w:ind w:leftChars="299" w:left="61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・健康保険からの高額療養費、附加給付金支給決定通知書（該当する場合）</w:t>
      </w:r>
    </w:p>
    <w:p w:rsidR="00903F0C" w:rsidRPr="002529E6" w:rsidRDefault="00903F0C" w:rsidP="00806A2C">
      <w:pPr>
        <w:snapToGrid w:val="0"/>
        <w:spacing w:line="320" w:lineRule="exact"/>
        <w:ind w:leftChars="413" w:left="851"/>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※領収書は「受診者氏名」「保険点数」「診療日」「金額」</w:t>
      </w:r>
      <w:r w:rsidR="00A70CAA" w:rsidRPr="002529E6">
        <w:rPr>
          <w:rFonts w:ascii="UD デジタル 教科書体 NK-R" w:eastAsia="UD デジタル 教科書体 NK-R" w:hAnsiTheme="minorEastAsia" w:hint="eastAsia"/>
          <w:color w:val="000000" w:themeColor="text1"/>
          <w:sz w:val="22"/>
          <w:szCs w:val="22"/>
        </w:rPr>
        <w:t>「領収印」</w:t>
      </w:r>
      <w:r w:rsidRPr="002529E6">
        <w:rPr>
          <w:rFonts w:ascii="UD デジタル 教科書体 NK-R" w:eastAsia="UD デジタル 教科書体 NK-R" w:hAnsiTheme="minorEastAsia" w:hint="eastAsia"/>
          <w:color w:val="000000" w:themeColor="text1"/>
          <w:sz w:val="22"/>
          <w:szCs w:val="22"/>
        </w:rPr>
        <w:t>が記載されているものが必要です。記載がないと受付</w:t>
      </w:r>
      <w:r w:rsidR="00011D7B" w:rsidRPr="002529E6">
        <w:rPr>
          <w:rFonts w:ascii="UD デジタル 教科書体 NK-R" w:eastAsia="UD デジタル 教科書体 NK-R" w:hAnsiTheme="minorEastAsia" w:hint="eastAsia"/>
          <w:color w:val="000000" w:themeColor="text1"/>
          <w:sz w:val="22"/>
          <w:szCs w:val="22"/>
        </w:rPr>
        <w:t>け</w:t>
      </w:r>
      <w:r w:rsidRPr="002529E6">
        <w:rPr>
          <w:rFonts w:ascii="UD デジタル 教科書体 NK-R" w:eastAsia="UD デジタル 教科書体 NK-R" w:hAnsiTheme="minorEastAsia" w:hint="eastAsia"/>
          <w:color w:val="000000" w:themeColor="text1"/>
          <w:sz w:val="22"/>
          <w:szCs w:val="22"/>
        </w:rPr>
        <w:t>できないことがあります。</w:t>
      </w:r>
    </w:p>
    <w:p w:rsidR="00903F0C" w:rsidRPr="002529E6" w:rsidRDefault="00903F0C" w:rsidP="00806A2C">
      <w:pPr>
        <w:numPr>
          <w:ilvl w:val="0"/>
          <w:numId w:val="2"/>
        </w:numPr>
        <w:snapToGrid w:val="0"/>
        <w:spacing w:beforeLines="50" w:before="156"/>
        <w:ind w:left="686" w:hanging="448"/>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その他</w:t>
      </w:r>
    </w:p>
    <w:p w:rsidR="00903F0C" w:rsidRPr="002529E6" w:rsidRDefault="00903F0C" w:rsidP="001A2912">
      <w:pPr>
        <w:pStyle w:val="af"/>
        <w:numPr>
          <w:ilvl w:val="0"/>
          <w:numId w:val="112"/>
        </w:numPr>
        <w:snapToGrid w:val="0"/>
        <w:spacing w:line="280" w:lineRule="exact"/>
        <w:ind w:leftChars="0" w:left="641"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心身障害者医療証は、１年に１度、自動更新します。更新時に資格がある方には、有効期間内に新しい心身障害者医療証を送付します。</w:t>
      </w:r>
    </w:p>
    <w:p w:rsidR="00903F0C" w:rsidRPr="002529E6" w:rsidRDefault="00903F0C" w:rsidP="001A2912">
      <w:pPr>
        <w:pStyle w:val="af"/>
        <w:numPr>
          <w:ilvl w:val="0"/>
          <w:numId w:val="112"/>
        </w:numPr>
        <w:snapToGrid w:val="0"/>
        <w:spacing w:line="280" w:lineRule="exact"/>
        <w:ind w:leftChars="0" w:left="641"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加入している健康保険や健康保険の記号・番号、住所</w:t>
      </w:r>
      <w:r w:rsidR="00065655"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氏名が変わったときはすみやかに届出てください。</w:t>
      </w:r>
    </w:p>
    <w:p w:rsidR="00903F0C" w:rsidRPr="002529E6" w:rsidRDefault="00903F0C" w:rsidP="001A2912">
      <w:pPr>
        <w:pStyle w:val="af"/>
        <w:numPr>
          <w:ilvl w:val="0"/>
          <w:numId w:val="112"/>
        </w:numPr>
        <w:snapToGrid w:val="0"/>
        <w:spacing w:line="280" w:lineRule="exact"/>
        <w:ind w:leftChars="0" w:left="641"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心身障害者医療証を紛失した場合など再交付には、ご本人を確認できるもの（</w:t>
      </w:r>
      <w:r w:rsidR="00065655" w:rsidRPr="002529E6">
        <w:rPr>
          <w:rFonts w:ascii="UD デジタル 教科書体 NK-R" w:eastAsia="UD デジタル 教科書体 NK-R" w:hAnsiTheme="minorEastAsia" w:hint="eastAsia"/>
          <w:color w:val="000000" w:themeColor="text1"/>
          <w:sz w:val="22"/>
          <w:szCs w:val="22"/>
        </w:rPr>
        <w:t>身体</w:t>
      </w:r>
      <w:r w:rsidR="00011D7B" w:rsidRPr="002529E6">
        <w:rPr>
          <w:rFonts w:ascii="UD デジタル 教科書体 NK-R" w:eastAsia="UD デジタル 教科書体 NK-R" w:hAnsiTheme="minorEastAsia" w:hint="eastAsia"/>
          <w:color w:val="000000" w:themeColor="text1"/>
          <w:sz w:val="22"/>
          <w:szCs w:val="22"/>
        </w:rPr>
        <w:t>障害者手帳、療育手帳、</w:t>
      </w:r>
      <w:r w:rsidR="00065655" w:rsidRPr="002529E6">
        <w:rPr>
          <w:rFonts w:ascii="UD デジタル 教科書体 NK-R" w:eastAsia="UD デジタル 教科書体 NK-R" w:hAnsiTheme="minorEastAsia" w:hint="eastAsia"/>
          <w:color w:val="000000" w:themeColor="text1"/>
          <w:sz w:val="22"/>
          <w:szCs w:val="22"/>
        </w:rPr>
        <w:t>精神障害者保健福祉手帳、</w:t>
      </w:r>
      <w:r w:rsidRPr="002529E6">
        <w:rPr>
          <w:rFonts w:ascii="UD デジタル 教科書体 NK-R" w:eastAsia="UD デジタル 教科書体 NK-R" w:hAnsiTheme="minorEastAsia" w:hint="eastAsia"/>
          <w:color w:val="000000" w:themeColor="text1"/>
          <w:sz w:val="22"/>
          <w:szCs w:val="22"/>
        </w:rPr>
        <w:t>運転免許証、住基カード、健康保険証など）をご持参ください。</w:t>
      </w:r>
    </w:p>
    <w:p w:rsidR="00F63F9F" w:rsidRPr="002529E6" w:rsidRDefault="00903F0C" w:rsidP="001A2912">
      <w:pPr>
        <w:pStyle w:val="af"/>
        <w:numPr>
          <w:ilvl w:val="0"/>
          <w:numId w:val="112"/>
        </w:numPr>
        <w:snapToGrid w:val="0"/>
        <w:spacing w:line="280" w:lineRule="exact"/>
        <w:ind w:leftChars="0" w:left="641"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市外に転出し</w:t>
      </w:r>
      <w:r w:rsidR="00333B80" w:rsidRPr="002529E6">
        <w:rPr>
          <w:rFonts w:ascii="UD デジタル 教科書体 NK-R" w:eastAsia="UD デジタル 教科書体 NK-R" w:hAnsiTheme="minorEastAsia" w:hint="eastAsia"/>
          <w:color w:val="000000" w:themeColor="text1"/>
          <w:sz w:val="22"/>
          <w:szCs w:val="22"/>
        </w:rPr>
        <w:t>たときや、障がいの程度が該当しなくなったとき、死亡したときには、</w:t>
      </w:r>
      <w:r w:rsidRPr="002529E6">
        <w:rPr>
          <w:rFonts w:ascii="UD デジタル 教科書体 NK-R" w:eastAsia="UD デジタル 教科書体 NK-R" w:hAnsiTheme="minorEastAsia" w:hint="eastAsia"/>
          <w:color w:val="000000" w:themeColor="text1"/>
          <w:sz w:val="22"/>
          <w:szCs w:val="22"/>
        </w:rPr>
        <w:t>医療証</w:t>
      </w:r>
      <w:r w:rsidR="00670D57" w:rsidRPr="002529E6">
        <w:rPr>
          <w:rFonts w:ascii="UD デジタル 教科書体 NK-R" w:eastAsia="UD デジタル 教科書体 NK-R" w:hAnsiTheme="minorEastAsia" w:hint="eastAsia"/>
          <w:color w:val="000000" w:themeColor="text1"/>
          <w:sz w:val="22"/>
          <w:szCs w:val="22"/>
        </w:rPr>
        <w:t>を</w:t>
      </w:r>
      <w:r w:rsidRPr="002529E6">
        <w:rPr>
          <w:rFonts w:ascii="UD デジタル 教科書体 NK-R" w:eastAsia="UD デジタル 教科書体 NK-R" w:hAnsiTheme="minorEastAsia" w:hint="eastAsia"/>
          <w:color w:val="000000" w:themeColor="text1"/>
          <w:sz w:val="22"/>
          <w:szCs w:val="22"/>
        </w:rPr>
        <w:t>返還</w:t>
      </w:r>
      <w:r w:rsidR="00670D57" w:rsidRPr="002529E6">
        <w:rPr>
          <w:rFonts w:ascii="UD デジタル 教科書体 NK-R" w:eastAsia="UD デジタル 教科書体 NK-R" w:hAnsiTheme="minorEastAsia" w:hint="eastAsia"/>
          <w:color w:val="000000" w:themeColor="text1"/>
          <w:spacing w:val="0"/>
          <w:kern w:val="0"/>
          <w:sz w:val="22"/>
          <w:szCs w:val="22"/>
        </w:rPr>
        <w:t>してください。</w:t>
      </w:r>
    </w:p>
    <w:p w:rsidR="00011D7B" w:rsidRPr="002529E6" w:rsidRDefault="00732EC0" w:rsidP="00C56381">
      <w:pPr>
        <w:numPr>
          <w:ilvl w:val="0"/>
          <w:numId w:val="2"/>
        </w:numPr>
        <w:snapToGrid w:val="0"/>
        <w:spacing w:beforeLines="50" w:before="156"/>
        <w:ind w:left="686" w:hanging="448"/>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w:t>
      </w:r>
      <w:r w:rsidR="00D10CA9" w:rsidRPr="002529E6">
        <w:rPr>
          <w:rFonts w:ascii="UD デジタル 教科書体 NP-B" w:eastAsia="UD デジタル 教科書体 NP-B" w:hAnsiTheme="majorEastAsia" w:hint="eastAsia"/>
          <w:b/>
          <w:color w:val="000000" w:themeColor="text1"/>
          <w:sz w:val="22"/>
          <w:szCs w:val="22"/>
        </w:rPr>
        <w:t>口</w:t>
      </w:r>
      <w:r w:rsidR="009C1AE7"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lang w:eastAsia="zh-TW"/>
        </w:rPr>
        <w:t>障がい福祉課</w:t>
      </w:r>
    </w:p>
    <w:p w:rsidR="00732EC0" w:rsidRPr="002529E6" w:rsidRDefault="00D10CA9" w:rsidP="009276C1">
      <w:pPr>
        <w:pStyle w:val="aa"/>
        <w:pBdr>
          <w:bottom w:val="single" w:sz="4" w:space="1" w:color="auto"/>
        </w:pBdr>
        <w:spacing w:beforeLines="100" w:before="312" w:afterLines="50" w:after="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（２）</w:t>
      </w:r>
      <w:r w:rsidR="00732EC0" w:rsidRPr="002529E6">
        <w:rPr>
          <w:rFonts w:ascii="UD デジタル 教科書体 NP-B" w:eastAsia="UD デジタル 教科書体 NP-B" w:hAnsiTheme="majorEastAsia" w:hint="eastAsia"/>
          <w:color w:val="000000" w:themeColor="text1"/>
          <w:sz w:val="24"/>
        </w:rPr>
        <w:t>自立支援医療（更生医療）</w:t>
      </w:r>
    </w:p>
    <w:p w:rsidR="005E66B7" w:rsidRPr="002529E6" w:rsidRDefault="0032332B" w:rsidP="00727371">
      <w:pPr>
        <w:snapToGrid w:val="0"/>
        <w:ind w:leftChars="63" w:left="130"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生活上の利便性を向上するため</w:t>
      </w:r>
      <w:r w:rsidR="005E66B7" w:rsidRPr="002529E6">
        <w:rPr>
          <w:rFonts w:ascii="UD デジタル 教科書体 NK-R" w:eastAsia="UD デジタル 教科書体 NK-R" w:hAnsiTheme="minorEastAsia" w:hint="eastAsia"/>
          <w:color w:val="000000" w:themeColor="text1"/>
          <w:sz w:val="22"/>
          <w:szCs w:val="22"/>
        </w:rPr>
        <w:t>に障がいを軽くしたり、機能を回復することができるような医療(手術など)を受ける場合に、医療費の一部</w:t>
      </w:r>
      <w:r w:rsidRPr="002529E6">
        <w:rPr>
          <w:rFonts w:ascii="UD デジタル 教科書体 NK-R" w:eastAsia="UD デジタル 教科書体 NK-R" w:hAnsiTheme="minorEastAsia" w:hint="eastAsia"/>
          <w:color w:val="000000" w:themeColor="text1"/>
          <w:sz w:val="22"/>
          <w:szCs w:val="22"/>
        </w:rPr>
        <w:t>を</w:t>
      </w:r>
      <w:r w:rsidR="005E66B7" w:rsidRPr="002529E6">
        <w:rPr>
          <w:rFonts w:ascii="UD デジタル 教科書体 NK-R" w:eastAsia="UD デジタル 教科書体 NK-R" w:hAnsiTheme="minorEastAsia" w:hint="eastAsia"/>
          <w:color w:val="000000" w:themeColor="text1"/>
          <w:sz w:val="22"/>
          <w:szCs w:val="22"/>
        </w:rPr>
        <w:t>公費</w:t>
      </w:r>
      <w:r w:rsidRPr="002529E6">
        <w:rPr>
          <w:rFonts w:ascii="UD デジタル 教科書体 NK-R" w:eastAsia="UD デジタル 教科書体 NK-R" w:hAnsiTheme="minorEastAsia" w:hint="eastAsia"/>
          <w:color w:val="000000" w:themeColor="text1"/>
          <w:sz w:val="22"/>
          <w:szCs w:val="22"/>
        </w:rPr>
        <w:t>で</w:t>
      </w:r>
      <w:r w:rsidR="005E66B7" w:rsidRPr="002529E6">
        <w:rPr>
          <w:rFonts w:ascii="UD デジタル 教科書体 NK-R" w:eastAsia="UD デジタル 教科書体 NK-R" w:hAnsiTheme="minorEastAsia" w:hint="eastAsia"/>
          <w:color w:val="000000" w:themeColor="text1"/>
          <w:sz w:val="22"/>
          <w:szCs w:val="22"/>
        </w:rPr>
        <w:t>負担</w:t>
      </w:r>
      <w:r w:rsidRPr="002529E6">
        <w:rPr>
          <w:rFonts w:ascii="UD デジタル 教科書体 NK-R" w:eastAsia="UD デジタル 教科書体 NK-R" w:hAnsiTheme="minorEastAsia" w:hint="eastAsia"/>
          <w:color w:val="000000" w:themeColor="text1"/>
          <w:sz w:val="22"/>
          <w:szCs w:val="22"/>
        </w:rPr>
        <w:t>し</w:t>
      </w:r>
      <w:r w:rsidR="005E66B7" w:rsidRPr="002529E6">
        <w:rPr>
          <w:rFonts w:ascii="UD デジタル 教科書体 NK-R" w:eastAsia="UD デジタル 教科書体 NK-R" w:hAnsiTheme="minorEastAsia" w:hint="eastAsia"/>
          <w:color w:val="000000" w:themeColor="text1"/>
          <w:sz w:val="22"/>
          <w:szCs w:val="22"/>
        </w:rPr>
        <w:t>ます。</w:t>
      </w:r>
    </w:p>
    <w:p w:rsidR="005E66B7" w:rsidRPr="002529E6" w:rsidRDefault="005E66B7" w:rsidP="00C56381">
      <w:pPr>
        <w:numPr>
          <w:ilvl w:val="0"/>
          <w:numId w:val="85"/>
        </w:numPr>
        <w:snapToGrid w:val="0"/>
        <w:spacing w:beforeLines="40" w:before="124"/>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5E66B7" w:rsidRPr="002529E6" w:rsidRDefault="00274BE7" w:rsidP="00727371">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１８</w:t>
      </w:r>
      <w:r w:rsidR="005E66B7" w:rsidRPr="002529E6">
        <w:rPr>
          <w:rFonts w:ascii="UD デジタル 教科書体 NK-R" w:eastAsia="UD デジタル 教科書体 NK-R" w:hAnsiTheme="minorEastAsia" w:hint="eastAsia"/>
          <w:color w:val="000000" w:themeColor="text1"/>
          <w:sz w:val="22"/>
          <w:szCs w:val="22"/>
        </w:rPr>
        <w:t>歳以上で、身体障害者手帳の交付を受けている方</w:t>
      </w:r>
    </w:p>
    <w:p w:rsidR="005E66B7" w:rsidRPr="002529E6" w:rsidRDefault="005E66B7" w:rsidP="00C56381">
      <w:pPr>
        <w:numPr>
          <w:ilvl w:val="0"/>
          <w:numId w:val="85"/>
        </w:numPr>
        <w:snapToGrid w:val="0"/>
        <w:spacing w:beforeLines="40" w:before="124"/>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医療の内容</w:t>
      </w:r>
    </w:p>
    <w:p w:rsidR="005E66B7" w:rsidRPr="002529E6" w:rsidRDefault="005E66B7" w:rsidP="00727371">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人工関節置換術、免疫</w:t>
      </w:r>
      <w:r w:rsidR="00C53501" w:rsidRPr="002529E6">
        <w:rPr>
          <w:rFonts w:ascii="UD デジタル 教科書体 NK-R" w:eastAsia="UD デジタル 教科書体 NK-R" w:hAnsiTheme="minorEastAsia" w:hint="eastAsia"/>
          <w:color w:val="000000" w:themeColor="text1"/>
          <w:sz w:val="22"/>
          <w:szCs w:val="22"/>
        </w:rPr>
        <w:t>調整療法、ペースメーカー埋</w:t>
      </w:r>
      <w:r w:rsidRPr="002529E6">
        <w:rPr>
          <w:rFonts w:ascii="UD デジタル 教科書体 NK-R" w:eastAsia="UD デジタル 教科書体 NK-R" w:hAnsiTheme="minorEastAsia" w:hint="eastAsia"/>
          <w:color w:val="000000" w:themeColor="text1"/>
          <w:sz w:val="22"/>
          <w:szCs w:val="22"/>
        </w:rPr>
        <w:t>込</w:t>
      </w:r>
      <w:r w:rsidR="00C53501" w:rsidRPr="002529E6">
        <w:rPr>
          <w:rFonts w:ascii="UD デジタル 教科書体 NK-R" w:eastAsia="UD デジタル 教科書体 NK-R" w:hAnsiTheme="minorEastAsia" w:hint="eastAsia"/>
          <w:color w:val="000000" w:themeColor="text1"/>
          <w:sz w:val="22"/>
          <w:szCs w:val="22"/>
        </w:rPr>
        <w:t>み手術</w:t>
      </w:r>
      <w:r w:rsidRPr="002529E6">
        <w:rPr>
          <w:rFonts w:ascii="UD デジタル 教科書体 NK-R" w:eastAsia="UD デジタル 教科書体 NK-R" w:hAnsiTheme="minorEastAsia" w:hint="eastAsia"/>
          <w:color w:val="000000" w:themeColor="text1"/>
          <w:sz w:val="22"/>
          <w:szCs w:val="22"/>
        </w:rPr>
        <w:t>、人工透析療法など。</w:t>
      </w:r>
    </w:p>
    <w:p w:rsidR="005E66B7" w:rsidRPr="002529E6" w:rsidRDefault="005E66B7" w:rsidP="0072737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なお、医療の適用範囲として、身体障害者手帳に記載されている障がい</w:t>
      </w:r>
      <w:r w:rsidR="00A02403" w:rsidRPr="002529E6">
        <w:rPr>
          <w:rFonts w:ascii="UD デジタル 教科書体 NK-R" w:eastAsia="UD デジタル 教科書体 NK-R" w:hAnsiTheme="minorEastAsia" w:hint="eastAsia"/>
          <w:color w:val="000000" w:themeColor="text1"/>
          <w:sz w:val="22"/>
          <w:szCs w:val="22"/>
        </w:rPr>
        <w:t>部位、内容</w:t>
      </w:r>
      <w:r w:rsidRPr="002529E6">
        <w:rPr>
          <w:rFonts w:ascii="UD デジタル 教科書体 NK-R" w:eastAsia="UD デジタル 教科書体 NK-R" w:hAnsiTheme="minorEastAsia" w:hint="eastAsia"/>
          <w:color w:val="000000" w:themeColor="text1"/>
          <w:sz w:val="22"/>
          <w:szCs w:val="22"/>
        </w:rPr>
        <w:t>に対する医療であること、保険診療であること等の条件があり、</w:t>
      </w:r>
      <w:r w:rsidR="00A710E3" w:rsidRPr="002529E6">
        <w:rPr>
          <w:rFonts w:ascii="UD デジタル 教科書体 NK-R" w:eastAsia="UD デジタル 教科書体 NK-R" w:hAnsiTheme="minorEastAsia" w:hint="eastAsia"/>
          <w:color w:val="000000" w:themeColor="text1"/>
          <w:sz w:val="22"/>
          <w:szCs w:val="22"/>
        </w:rPr>
        <w:t>都道府県政令市の指定を受けている医療機関に限ります。</w:t>
      </w:r>
    </w:p>
    <w:p w:rsidR="005E66B7" w:rsidRPr="002529E6" w:rsidRDefault="005E66B7" w:rsidP="00C56381">
      <w:pPr>
        <w:numPr>
          <w:ilvl w:val="0"/>
          <w:numId w:val="85"/>
        </w:numPr>
        <w:snapToGrid w:val="0"/>
        <w:spacing w:beforeLines="40" w:before="124"/>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自己負担</w:t>
      </w:r>
    </w:p>
    <w:p w:rsidR="005E66B7" w:rsidRPr="002529E6" w:rsidRDefault="00A02403" w:rsidP="0072737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自己負担</w:t>
      </w:r>
      <w:r w:rsidR="0032332B" w:rsidRPr="002529E6">
        <w:rPr>
          <w:rFonts w:ascii="UD デジタル 教科書体 NK-R" w:eastAsia="UD デジタル 教科書体 NK-R" w:hAnsiTheme="minorEastAsia" w:hint="eastAsia"/>
          <w:color w:val="000000" w:themeColor="text1"/>
          <w:sz w:val="22"/>
          <w:szCs w:val="22"/>
        </w:rPr>
        <w:t>は</w:t>
      </w:r>
      <w:r w:rsidRPr="002529E6">
        <w:rPr>
          <w:rFonts w:ascii="UD デジタル 教科書体 NK-R" w:eastAsia="UD デジタル 教科書体 NK-R" w:hAnsiTheme="minorEastAsia" w:hint="eastAsia"/>
          <w:color w:val="000000" w:themeColor="text1"/>
          <w:sz w:val="22"/>
          <w:szCs w:val="22"/>
        </w:rPr>
        <w:t>、</w:t>
      </w:r>
      <w:r w:rsidR="0032332B" w:rsidRPr="002529E6">
        <w:rPr>
          <w:rFonts w:ascii="UD デジタル 教科書体 NK-R" w:eastAsia="UD デジタル 教科書体 NK-R" w:hAnsiTheme="minorEastAsia" w:hint="eastAsia"/>
          <w:color w:val="000000" w:themeColor="text1"/>
          <w:sz w:val="22"/>
          <w:szCs w:val="22"/>
        </w:rPr>
        <w:t>原則として医療費の１</w:t>
      </w:r>
      <w:r w:rsidRPr="002529E6">
        <w:rPr>
          <w:rFonts w:ascii="UD デジタル 教科書体 NK-R" w:eastAsia="UD デジタル 教科書体 NK-R" w:hAnsiTheme="minorEastAsia" w:hint="eastAsia"/>
          <w:color w:val="000000" w:themeColor="text1"/>
          <w:sz w:val="22"/>
          <w:szCs w:val="22"/>
        </w:rPr>
        <w:t>割</w:t>
      </w:r>
      <w:r w:rsidR="005E66B7" w:rsidRPr="002529E6">
        <w:rPr>
          <w:rFonts w:ascii="UD デジタル 教科書体 NK-R" w:eastAsia="UD デジタル 教科書体 NK-R" w:hAnsiTheme="minorEastAsia" w:hint="eastAsia"/>
          <w:color w:val="000000" w:themeColor="text1"/>
          <w:sz w:val="22"/>
          <w:szCs w:val="22"/>
        </w:rPr>
        <w:t>です。</w:t>
      </w:r>
    </w:p>
    <w:p w:rsidR="00E60589" w:rsidRPr="002529E6" w:rsidRDefault="005E66B7" w:rsidP="0072737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ただし、世帯の所得水準等に応じて月額</w:t>
      </w:r>
      <w:r w:rsidR="00907656" w:rsidRPr="002529E6">
        <w:rPr>
          <w:rFonts w:ascii="UD デジタル 教科書体 NK-R" w:eastAsia="UD デジタル 教科書体 NK-R" w:hAnsiTheme="minorEastAsia" w:hint="eastAsia"/>
          <w:color w:val="000000" w:themeColor="text1"/>
          <w:sz w:val="22"/>
          <w:szCs w:val="22"/>
        </w:rPr>
        <w:t>自己</w:t>
      </w:r>
      <w:r w:rsidRPr="002529E6">
        <w:rPr>
          <w:rFonts w:ascii="UD デジタル 教科書体 NK-R" w:eastAsia="UD デジタル 教科書体 NK-R" w:hAnsiTheme="minorEastAsia" w:hint="eastAsia"/>
          <w:color w:val="000000" w:themeColor="text1"/>
          <w:sz w:val="22"/>
          <w:szCs w:val="22"/>
        </w:rPr>
        <w:t>負担上限額が設けられています。</w:t>
      </w:r>
      <w:r w:rsidR="00E60589" w:rsidRPr="002529E6">
        <w:rPr>
          <w:rFonts w:ascii="UD デジタル 教科書体 NK-R" w:eastAsia="UD デジタル 教科書体 NK-R" w:hAnsiTheme="minorEastAsia" w:hint="eastAsia"/>
          <w:color w:val="000000" w:themeColor="text1"/>
          <w:sz w:val="22"/>
          <w:szCs w:val="22"/>
        </w:rPr>
        <w:t>（</w:t>
      </w:r>
      <w:r w:rsidR="00D82EB7" w:rsidRPr="002529E6">
        <w:rPr>
          <w:rFonts w:ascii="UD デジタル 教科書体 NK-R" w:eastAsia="UD デジタル 教科書体 NK-R" w:hAnsiTheme="minorEastAsia" w:hint="eastAsia"/>
          <w:color w:val="000000" w:themeColor="text1"/>
          <w:sz w:val="22"/>
          <w:szCs w:val="22"/>
        </w:rPr>
        <w:t>下記</w:t>
      </w:r>
      <w:r w:rsidR="00E60589" w:rsidRPr="002529E6">
        <w:rPr>
          <w:rFonts w:ascii="UD デジタル 教科書体 NK-R" w:eastAsia="UD デジタル 教科書体 NK-R" w:hAnsiTheme="minorEastAsia" w:hint="eastAsia"/>
          <w:color w:val="000000" w:themeColor="text1"/>
          <w:sz w:val="22"/>
          <w:szCs w:val="22"/>
        </w:rPr>
        <w:t>参照）</w:t>
      </w:r>
    </w:p>
    <w:p w:rsidR="005E66B7" w:rsidRPr="002529E6" w:rsidRDefault="005E66B7" w:rsidP="00C56381">
      <w:pPr>
        <w:numPr>
          <w:ilvl w:val="0"/>
          <w:numId w:val="85"/>
        </w:numPr>
        <w:snapToGrid w:val="0"/>
        <w:spacing w:beforeLines="40" w:before="124"/>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手続きに必要なもの</w:t>
      </w:r>
    </w:p>
    <w:p w:rsidR="005E66B7" w:rsidRPr="002529E6" w:rsidRDefault="005E66B7" w:rsidP="0072737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医学的判定（意見）書、更生医療意見書、身体障害者手帳（同時に申請</w:t>
      </w:r>
      <w:r w:rsidR="00395029" w:rsidRPr="002529E6">
        <w:rPr>
          <w:rFonts w:ascii="UD デジタル 教科書体 NK-R" w:eastAsia="UD デジタル 教科書体 NK-R" w:hAnsiTheme="minorEastAsia" w:hint="eastAsia"/>
          <w:color w:val="000000" w:themeColor="text1"/>
          <w:sz w:val="22"/>
          <w:szCs w:val="22"/>
        </w:rPr>
        <w:t>できる場合があります</w:t>
      </w:r>
      <w:r w:rsidRPr="002529E6">
        <w:rPr>
          <w:rFonts w:ascii="UD デジタル 教科書体 NK-R" w:eastAsia="UD デジタル 教科書体 NK-R" w:hAnsiTheme="minorEastAsia" w:hint="eastAsia"/>
          <w:color w:val="000000" w:themeColor="text1"/>
          <w:sz w:val="22"/>
          <w:szCs w:val="22"/>
        </w:rPr>
        <w:t>）、</w:t>
      </w:r>
      <w:r w:rsidR="00395029" w:rsidRPr="002529E6">
        <w:rPr>
          <w:rFonts w:ascii="UD デジタル 教科書体 NK-R" w:eastAsia="UD デジタル 教科書体 NK-R" w:hAnsiTheme="minorEastAsia" w:hint="eastAsia"/>
          <w:color w:val="000000" w:themeColor="text1"/>
          <w:sz w:val="22"/>
          <w:szCs w:val="22"/>
        </w:rPr>
        <w:br/>
      </w:r>
      <w:r w:rsidR="0023502C" w:rsidRPr="002529E6">
        <w:rPr>
          <w:rFonts w:ascii="UD デジタル 教科書体 NK-R" w:eastAsia="UD デジタル 教科書体 NK-R" w:hAnsiTheme="minorEastAsia" w:hint="eastAsia"/>
          <w:color w:val="000000" w:themeColor="text1"/>
          <w:sz w:val="22"/>
          <w:szCs w:val="22"/>
        </w:rPr>
        <w:t>健康</w:t>
      </w:r>
      <w:r w:rsidRPr="002529E6">
        <w:rPr>
          <w:rFonts w:ascii="UD デジタル 教科書体 NK-R" w:eastAsia="UD デジタル 教科書体 NK-R" w:hAnsiTheme="minorEastAsia" w:hint="eastAsia"/>
          <w:color w:val="000000" w:themeColor="text1"/>
          <w:sz w:val="22"/>
          <w:szCs w:val="22"/>
        </w:rPr>
        <w:t>保</w:t>
      </w:r>
      <w:r w:rsidR="0023502C" w:rsidRPr="002529E6">
        <w:rPr>
          <w:rFonts w:ascii="UD デジタル 教科書体 NK-R" w:eastAsia="UD デジタル 教科書体 NK-R" w:hAnsiTheme="minorEastAsia" w:hint="eastAsia"/>
          <w:color w:val="000000" w:themeColor="text1"/>
          <w:sz w:val="22"/>
          <w:szCs w:val="22"/>
        </w:rPr>
        <w:t>険証または</w:t>
      </w:r>
      <w:r w:rsidR="00C70C73" w:rsidRPr="002529E6">
        <w:rPr>
          <w:rFonts w:ascii="UD デジタル 教科書体 NK-R" w:eastAsia="UD デジタル 教科書体 NK-R" w:hAnsiTheme="minorEastAsia" w:hint="eastAsia"/>
          <w:color w:val="000000" w:themeColor="text1"/>
          <w:sz w:val="22"/>
          <w:szCs w:val="22"/>
        </w:rPr>
        <w:t>生活保護費受給票、</w:t>
      </w:r>
      <w:r w:rsidR="007D244C" w:rsidRPr="002529E6">
        <w:rPr>
          <w:rFonts w:ascii="UD デジタル 教科書体 NK-R" w:eastAsia="UD デジタル 教科書体 NK-R" w:hAnsiTheme="minorEastAsia" w:hint="eastAsia"/>
          <w:color w:val="000000" w:themeColor="text1"/>
          <w:sz w:val="22"/>
          <w:szCs w:val="22"/>
        </w:rPr>
        <w:t>健康保険特定疾病療養受領証（人工透析の方のみ）、</w:t>
      </w:r>
      <w:r w:rsidR="00666AE6" w:rsidRPr="002529E6">
        <w:rPr>
          <w:rFonts w:ascii="UD デジタル 教科書体 NK-R" w:eastAsia="UD デジタル 教科書体 NK-R" w:hAnsiTheme="minorEastAsia" w:hint="eastAsia"/>
          <w:color w:val="000000" w:themeColor="text1"/>
          <w:sz w:val="22"/>
          <w:szCs w:val="22"/>
        </w:rPr>
        <w:t>マイナンバー関連書類（</w:t>
      </w:r>
      <w:r w:rsidR="003075C3" w:rsidRPr="002529E6">
        <w:rPr>
          <w:rFonts w:ascii="UD デジタル 教科書体 NK-R" w:eastAsia="UD デジタル 教科書体 NK-R" w:hAnsiTheme="minorEastAsia" w:hint="eastAsia"/>
          <w:color w:val="000000" w:themeColor="text1"/>
          <w:sz w:val="22"/>
          <w:szCs w:val="22"/>
        </w:rPr>
        <w:t>Ｐ４６</w:t>
      </w:r>
      <w:r w:rsidR="00666AE6" w:rsidRPr="002529E6">
        <w:rPr>
          <w:rFonts w:ascii="UD デジタル 教科書体 NK-R" w:eastAsia="UD デジタル 教科書体 NK-R" w:hAnsiTheme="minorEastAsia" w:hint="eastAsia"/>
          <w:color w:val="000000" w:themeColor="text1"/>
          <w:sz w:val="22"/>
          <w:szCs w:val="22"/>
        </w:rPr>
        <w:t>参照）</w:t>
      </w:r>
    </w:p>
    <w:p w:rsidR="005E66B7" w:rsidRPr="002529E6" w:rsidRDefault="005E66B7" w:rsidP="0072737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u w:val="single"/>
        </w:rPr>
        <w:t>必ず事前の手続きが必要です。事後の申請は認められません。</w:t>
      </w:r>
    </w:p>
    <w:p w:rsidR="00041039" w:rsidRPr="002529E6" w:rsidRDefault="005E66B7" w:rsidP="00C56381">
      <w:pPr>
        <w:numPr>
          <w:ilvl w:val="0"/>
          <w:numId w:val="85"/>
        </w:numPr>
        <w:snapToGrid w:val="0"/>
        <w:spacing w:beforeLines="40" w:before="124"/>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障</w:t>
      </w:r>
      <w:r w:rsidRPr="002529E6">
        <w:rPr>
          <w:rFonts w:ascii="UD デジタル 教科書体 NK-R" w:eastAsia="UD デジタル 教科書体 NK-R" w:hAnsiTheme="minorEastAsia" w:hint="eastAsia"/>
          <w:color w:val="000000" w:themeColor="text1"/>
          <w:sz w:val="22"/>
          <w:szCs w:val="22"/>
          <w:lang w:eastAsia="zh-TW"/>
        </w:rPr>
        <w:t>がい</w:t>
      </w:r>
      <w:r w:rsidRPr="002529E6">
        <w:rPr>
          <w:rFonts w:ascii="UD デジタル 教科書体 NK-R" w:eastAsia="UD デジタル 教科書体 NK-R" w:hAnsiTheme="minorEastAsia" w:hint="eastAsia"/>
          <w:color w:val="000000" w:themeColor="text1"/>
          <w:sz w:val="22"/>
          <w:szCs w:val="22"/>
        </w:rPr>
        <w:t>福祉課</w:t>
      </w:r>
    </w:p>
    <w:p w:rsidR="0013611D" w:rsidRPr="002529E6" w:rsidRDefault="0013611D" w:rsidP="00E41B51">
      <w:pPr>
        <w:snapToGrid w:val="0"/>
        <w:spacing w:beforeLines="50" w:before="156" w:line="220" w:lineRule="exact"/>
        <w:ind w:left="567"/>
        <w:jc w:val="left"/>
        <w:rPr>
          <w:rFonts w:ascii="UD デジタル 教科書体 NK-R" w:eastAsia="UD デジタル 教科書体 NK-R" w:hAnsiTheme="majorEastAsia"/>
          <w:b/>
          <w:color w:val="000000" w:themeColor="text1"/>
          <w:sz w:val="22"/>
          <w:szCs w:val="22"/>
        </w:rPr>
      </w:pPr>
    </w:p>
    <w:p w:rsidR="0013611D" w:rsidRPr="002529E6" w:rsidRDefault="0013611D" w:rsidP="0013611D">
      <w:pPr>
        <w:snapToGrid w:val="0"/>
        <w:spacing w:beforeLines="50" w:before="156"/>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【参考】自立支援医療の月額自己負担</w:t>
      </w:r>
      <w:r w:rsidR="00A710E3" w:rsidRPr="002529E6">
        <w:rPr>
          <w:rFonts w:ascii="UD デジタル 教科書体 NK-R" w:eastAsia="UD デジタル 教科書体 NK-R" w:hAnsiTheme="majorEastAsia" w:hint="eastAsia"/>
          <w:color w:val="000000" w:themeColor="text1"/>
          <w:sz w:val="22"/>
          <w:szCs w:val="22"/>
        </w:rPr>
        <w:t>上限額</w:t>
      </w:r>
    </w:p>
    <w:p w:rsidR="0013611D" w:rsidRPr="002529E6" w:rsidRDefault="0013611D" w:rsidP="0013611D">
      <w:pPr>
        <w:snapToGrid w:val="0"/>
        <w:spacing w:beforeLines="50" w:before="156"/>
        <w:jc w:val="left"/>
        <w:rPr>
          <w:rFonts w:ascii="UD デジタル 教科書体 NK-R" w:eastAsia="UD デジタル 教科書体 NK-R" w:hAnsiTheme="majorEastAsia"/>
          <w:b/>
          <w:color w:val="000000" w:themeColor="text1"/>
          <w:szCs w:val="21"/>
        </w:rPr>
      </w:pPr>
      <w:r w:rsidRPr="002529E6">
        <w:rPr>
          <w:rFonts w:ascii="UD デジタル 教科書体 NK-R" w:eastAsia="UD デジタル 教科書体 NK-R" w:hAnsiTheme="minorEastAsia" w:hint="eastAsia"/>
          <w:noProof/>
          <w:color w:val="000000" w:themeColor="text1"/>
          <w:szCs w:val="21"/>
        </w:rPr>
        <w:drawing>
          <wp:inline distT="0" distB="0" distL="0" distR="0" wp14:anchorId="0ACB286C" wp14:editId="2EDA7859">
            <wp:extent cx="6400800" cy="2286000"/>
            <wp:effectExtent l="19050" t="0" r="0" b="0"/>
            <wp:docPr id="35" name="図 10" descr="C:\Users\Natsuko\Desktop\★準備中H2504発行　障がい福祉の手引き\表だ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suko\Desktop\★準備中H2504発行　障がい福祉の手引き\表だけ.jpg"/>
                    <pic:cNvPicPr>
                      <a:picLocks noChangeAspect="1" noChangeArrowheads="1"/>
                    </pic:cNvPicPr>
                  </pic:nvPicPr>
                  <pic:blipFill>
                    <a:blip r:embed="rId12" cstate="print"/>
                    <a:srcRect/>
                    <a:stretch>
                      <a:fillRect/>
                    </a:stretch>
                  </pic:blipFill>
                  <pic:spPr bwMode="auto">
                    <a:xfrm>
                      <a:off x="0" y="0"/>
                      <a:ext cx="6400800" cy="2286000"/>
                    </a:xfrm>
                    <a:prstGeom prst="rect">
                      <a:avLst/>
                    </a:prstGeom>
                    <a:noFill/>
                    <a:ln w="9525">
                      <a:noFill/>
                      <a:miter lim="800000"/>
                      <a:headEnd/>
                      <a:tailEnd/>
                    </a:ln>
                  </pic:spPr>
                </pic:pic>
              </a:graphicData>
            </a:graphic>
          </wp:inline>
        </w:drawing>
      </w:r>
    </w:p>
    <w:p w:rsidR="0013611D" w:rsidRPr="002529E6" w:rsidRDefault="0013611D" w:rsidP="0013611D">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※「重度かつ継続」の範囲</w:t>
      </w:r>
    </w:p>
    <w:p w:rsidR="0013611D" w:rsidRPr="002529E6" w:rsidRDefault="00A710E3" w:rsidP="0013611D">
      <w:pPr>
        <w:snapToGrid w:val="0"/>
        <w:ind w:leftChars="199" w:left="423" w:hangingChars="6" w:hanging="1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疾病、症状等から対象になる方：じん</w:t>
      </w:r>
      <w:r w:rsidR="0013611D" w:rsidRPr="002529E6">
        <w:rPr>
          <w:rFonts w:ascii="UD デジタル 教科書体 NK-R" w:eastAsia="UD デジタル 教科書体 NK-R" w:hAnsiTheme="minorEastAsia" w:hint="eastAsia"/>
          <w:color w:val="000000" w:themeColor="text1"/>
          <w:sz w:val="22"/>
          <w:szCs w:val="22"/>
        </w:rPr>
        <w:t>臓機能・小腸機能・免疫機能・心臓機能障害（心臓移植後の抗免疫療法に限る）・肝臓機能障害（肝臓移植後の抗免疫療法に限る。）</w:t>
      </w:r>
    </w:p>
    <w:p w:rsidR="0013611D" w:rsidRPr="002529E6" w:rsidRDefault="0013611D" w:rsidP="0013611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疾病等に関わらず、高額な費用負担が継続することから対象になる方：医療保険の多数該当の方</w:t>
      </w:r>
    </w:p>
    <w:p w:rsidR="0013611D" w:rsidRPr="002529E6" w:rsidRDefault="0013611D" w:rsidP="0013611D">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※自立支援医療における収入とは、次のア～ウにあげる収入の合計額をいいます。</w:t>
      </w:r>
    </w:p>
    <w:p w:rsidR="0013611D" w:rsidRPr="002529E6" w:rsidRDefault="0013611D" w:rsidP="0013611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ア．地方税法上の合計所得金額（市町村民税額を決める際に算出される所得）</w:t>
      </w:r>
    </w:p>
    <w:p w:rsidR="0013611D" w:rsidRPr="002529E6" w:rsidRDefault="0013611D" w:rsidP="0013611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イ．所得税法上の公的年金などの収入金額（課税される年金等の収入）</w:t>
      </w:r>
    </w:p>
    <w:p w:rsidR="0013611D" w:rsidRPr="002529E6" w:rsidRDefault="0013611D" w:rsidP="0013611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ウ．厚生労働省令で定める給付（課税されない収入の中で厚生労働省が定めたもの）</w:t>
      </w:r>
    </w:p>
    <w:p w:rsidR="0013611D" w:rsidRPr="002529E6" w:rsidRDefault="0013611D" w:rsidP="0013611D">
      <w:pPr>
        <w:snapToGrid w:val="0"/>
        <w:ind w:leftChars="100" w:left="206" w:firstLineChars="300" w:firstLine="64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・遺族年金、障害年金、労災による障害補償など</w:t>
      </w:r>
    </w:p>
    <w:p w:rsidR="0013611D" w:rsidRPr="002529E6" w:rsidRDefault="0013611D" w:rsidP="0013611D">
      <w:pPr>
        <w:snapToGrid w:val="0"/>
        <w:ind w:leftChars="100" w:left="206" w:firstLineChars="300" w:firstLine="64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・特別障害給付金</w:t>
      </w:r>
    </w:p>
    <w:p w:rsidR="0013611D" w:rsidRPr="002529E6" w:rsidRDefault="0013611D" w:rsidP="00E41B51">
      <w:pPr>
        <w:snapToGrid w:val="0"/>
        <w:ind w:leftChars="100" w:left="206" w:firstLineChars="300" w:firstLine="64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・特別児童扶養手当、障害児福祉手当、特別障害者手当、経過的福祉手当</w:t>
      </w:r>
    </w:p>
    <w:p w:rsidR="00041039" w:rsidRPr="002529E6" w:rsidRDefault="00041039" w:rsidP="009276C1">
      <w:pPr>
        <w:pStyle w:val="aa"/>
        <w:pBdr>
          <w:bottom w:val="single" w:sz="4" w:space="1" w:color="auto"/>
        </w:pBdr>
        <w:spacing w:beforeLines="100" w:before="312" w:afterLines="50" w:after="156" w:line="4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（３）自立支援医療（育成医療）</w:t>
      </w:r>
    </w:p>
    <w:p w:rsidR="00041039" w:rsidRPr="002529E6" w:rsidRDefault="00041039" w:rsidP="00872A80">
      <w:pPr>
        <w:snapToGrid w:val="0"/>
        <w:spacing w:line="320" w:lineRule="exact"/>
        <w:ind w:leftChars="63" w:left="130"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身体に障がいのある</w:t>
      </w:r>
      <w:r w:rsidR="00E60589" w:rsidRPr="002529E6">
        <w:rPr>
          <w:rFonts w:ascii="UD デジタル 教科書体 NK-R" w:eastAsia="UD デジタル 教科書体 NK-R" w:hAnsiTheme="minorEastAsia" w:hint="eastAsia"/>
          <w:color w:val="000000" w:themeColor="text1"/>
          <w:sz w:val="22"/>
          <w:szCs w:val="22"/>
        </w:rPr>
        <w:t>１８</w:t>
      </w:r>
      <w:r w:rsidRPr="002529E6">
        <w:rPr>
          <w:rFonts w:ascii="UD デジタル 教科書体 NK-R" w:eastAsia="UD デジタル 教科書体 NK-R" w:hAnsiTheme="minorEastAsia" w:hint="eastAsia"/>
          <w:color w:val="000000" w:themeColor="text1"/>
          <w:sz w:val="22"/>
          <w:szCs w:val="22"/>
        </w:rPr>
        <w:t>歳未満の児童が、指定医療機関で障がいを除去または軽減する治療（手術）を受ける際の医療費の一部を負担します。</w:t>
      </w:r>
    </w:p>
    <w:p w:rsidR="00041039" w:rsidRPr="002529E6" w:rsidRDefault="00041039" w:rsidP="00872A80">
      <w:pPr>
        <w:numPr>
          <w:ilvl w:val="0"/>
          <w:numId w:val="104"/>
        </w:numPr>
        <w:snapToGrid w:val="0"/>
        <w:spacing w:beforeLines="50" w:before="156" w:line="320" w:lineRule="exact"/>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041039" w:rsidRPr="002529E6" w:rsidRDefault="00041039" w:rsidP="00872A80">
      <w:pPr>
        <w:snapToGrid w:val="0"/>
        <w:spacing w:line="320" w:lineRule="exact"/>
        <w:ind w:leftChars="137" w:left="282" w:firstLineChars="62" w:firstLine="134"/>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１８歳未満の児童で、指定医療機関において治療を受け、対象となる障がいの確実な治療効果が期待できる方</w:t>
      </w:r>
    </w:p>
    <w:p w:rsidR="00041039" w:rsidRPr="002529E6" w:rsidRDefault="00666AE6" w:rsidP="00872A80">
      <w:pPr>
        <w:numPr>
          <w:ilvl w:val="0"/>
          <w:numId w:val="104"/>
        </w:numPr>
        <w:snapToGrid w:val="0"/>
        <w:spacing w:beforeLines="50" w:before="156" w:line="32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対象となる障がい</w:t>
      </w:r>
    </w:p>
    <w:p w:rsidR="00041039" w:rsidRPr="002529E6" w:rsidRDefault="00041039" w:rsidP="00872A80">
      <w:pPr>
        <w:snapToGrid w:val="0"/>
        <w:spacing w:line="320" w:lineRule="exact"/>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(1)肢体不自由　(2)視覚障がい　(3)聴覚・平衡機能障がい　(4)音声・言語・そしゃく機能障がい</w:t>
      </w:r>
    </w:p>
    <w:p w:rsidR="00041039" w:rsidRPr="002529E6" w:rsidRDefault="00041039" w:rsidP="00872A80">
      <w:pPr>
        <w:snapToGrid w:val="0"/>
        <w:spacing w:line="320" w:lineRule="exact"/>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(5)心臓機能障がい　(6)腎臓機能障がい　(7)小腸機能障がい　(8)その他内臓障がい</w:t>
      </w:r>
    </w:p>
    <w:p w:rsidR="00041039" w:rsidRPr="002529E6" w:rsidRDefault="00041039" w:rsidP="00872A80">
      <w:pPr>
        <w:snapToGrid w:val="0"/>
        <w:spacing w:line="320" w:lineRule="exact"/>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(9)免疫機能障がい　(10)肝臓機能障がい</w:t>
      </w:r>
    </w:p>
    <w:p w:rsidR="00041039" w:rsidRPr="002529E6" w:rsidRDefault="00041039" w:rsidP="00872A80">
      <w:pPr>
        <w:numPr>
          <w:ilvl w:val="0"/>
          <w:numId w:val="104"/>
        </w:numPr>
        <w:snapToGrid w:val="0"/>
        <w:spacing w:beforeLines="50" w:before="156" w:line="32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自己負担</w:t>
      </w:r>
    </w:p>
    <w:p w:rsidR="00041039" w:rsidRPr="002529E6" w:rsidRDefault="00041039" w:rsidP="00872A80">
      <w:pPr>
        <w:snapToGrid w:val="0"/>
        <w:spacing w:line="320" w:lineRule="exact"/>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自己負担は、原則として医療費の１割です。</w:t>
      </w:r>
    </w:p>
    <w:p w:rsidR="00041039" w:rsidRPr="002529E6" w:rsidRDefault="00041039" w:rsidP="00872A80">
      <w:pPr>
        <w:snapToGrid w:val="0"/>
        <w:spacing w:line="320" w:lineRule="exact"/>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ただし、世帯の所得水準等に応じて月額自己負担上限額が設けられています。</w:t>
      </w:r>
      <w:r w:rsidR="00E60589" w:rsidRPr="002529E6">
        <w:rPr>
          <w:rFonts w:ascii="UD デジタル 教科書体 NK-R" w:eastAsia="UD デジタル 教科書体 NK-R" w:hAnsiTheme="minorEastAsia" w:hint="eastAsia"/>
          <w:color w:val="000000" w:themeColor="text1"/>
          <w:sz w:val="22"/>
          <w:szCs w:val="22"/>
        </w:rPr>
        <w:t>（</w:t>
      </w:r>
      <w:r w:rsidR="00D82EB7" w:rsidRPr="002529E6">
        <w:rPr>
          <w:rFonts w:ascii="UD デジタル 教科書体 NK-R" w:eastAsia="UD デジタル 教科書体 NK-R" w:hAnsiTheme="minorEastAsia" w:hint="eastAsia"/>
          <w:color w:val="000000" w:themeColor="text1"/>
          <w:sz w:val="22"/>
          <w:szCs w:val="22"/>
        </w:rPr>
        <w:t>前</w:t>
      </w:r>
      <w:r w:rsidR="0086078B" w:rsidRPr="002529E6">
        <w:rPr>
          <w:rFonts w:ascii="UD デジタル 教科書体 NK-R" w:eastAsia="UD デジタル 教科書体 NK-R" w:hAnsiTheme="minorEastAsia" w:hint="eastAsia"/>
          <w:color w:val="000000" w:themeColor="text1"/>
          <w:sz w:val="22"/>
          <w:szCs w:val="22"/>
        </w:rPr>
        <w:t>ページ</w:t>
      </w:r>
      <w:r w:rsidR="00E60589" w:rsidRPr="002529E6">
        <w:rPr>
          <w:rFonts w:ascii="UD デジタル 教科書体 NK-R" w:eastAsia="UD デジタル 教科書体 NK-R" w:hAnsiTheme="minorEastAsia" w:hint="eastAsia"/>
          <w:color w:val="000000" w:themeColor="text1"/>
          <w:sz w:val="22"/>
          <w:szCs w:val="22"/>
        </w:rPr>
        <w:t>参照）</w:t>
      </w:r>
    </w:p>
    <w:p w:rsidR="00041039" w:rsidRPr="002529E6" w:rsidRDefault="00041039" w:rsidP="00872A80">
      <w:pPr>
        <w:numPr>
          <w:ilvl w:val="0"/>
          <w:numId w:val="104"/>
        </w:numPr>
        <w:snapToGrid w:val="0"/>
        <w:spacing w:beforeLines="50" w:before="156" w:line="32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手続きに必要なもの</w:t>
      </w:r>
    </w:p>
    <w:p w:rsidR="00041039" w:rsidRPr="002529E6" w:rsidRDefault="00041039" w:rsidP="00F27D91">
      <w:pPr>
        <w:snapToGrid w:val="0"/>
        <w:spacing w:line="320" w:lineRule="exact"/>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自立支援医療（育成医療）意見書</w:t>
      </w:r>
      <w:r w:rsidR="00423E11" w:rsidRPr="002529E6">
        <w:rPr>
          <w:rFonts w:ascii="UD デジタル 教科書体 NK-R" w:eastAsia="UD デジタル 教科書体 NK-R" w:hAnsiTheme="minorEastAsia" w:hint="eastAsia"/>
          <w:color w:val="000000" w:themeColor="text1"/>
          <w:sz w:val="22"/>
          <w:szCs w:val="22"/>
        </w:rPr>
        <w:t>、健康保険証もしくは生活保護</w:t>
      </w:r>
      <w:r w:rsidR="009C7AF2" w:rsidRPr="002529E6">
        <w:rPr>
          <w:rFonts w:ascii="UD デジタル 教科書体 NK-R" w:eastAsia="UD デジタル 教科書体 NK-R" w:hAnsiTheme="minorEastAsia" w:hint="eastAsia"/>
          <w:color w:val="000000" w:themeColor="text1"/>
          <w:sz w:val="22"/>
          <w:szCs w:val="22"/>
        </w:rPr>
        <w:t>費</w:t>
      </w:r>
      <w:r w:rsidR="00423E11" w:rsidRPr="002529E6">
        <w:rPr>
          <w:rFonts w:ascii="UD デジタル 教科書体 NK-R" w:eastAsia="UD デジタル 教科書体 NK-R" w:hAnsiTheme="minorEastAsia" w:hint="eastAsia"/>
          <w:color w:val="000000" w:themeColor="text1"/>
          <w:sz w:val="22"/>
          <w:szCs w:val="22"/>
        </w:rPr>
        <w:t>受給票</w:t>
      </w:r>
      <w:r w:rsidR="00F27D91" w:rsidRPr="002529E6">
        <w:rPr>
          <w:rFonts w:ascii="UD デジタル 教科書体 NK-R" w:eastAsia="UD デジタル 教科書体 NK-R" w:hAnsiTheme="minorEastAsia" w:hint="eastAsia"/>
          <w:color w:val="000000" w:themeColor="text1"/>
          <w:sz w:val="22"/>
          <w:szCs w:val="22"/>
        </w:rPr>
        <w:t>、</w:t>
      </w:r>
      <w:r w:rsidR="00666AE6" w:rsidRPr="002529E6">
        <w:rPr>
          <w:rFonts w:ascii="UD デジタル 教科書体 NK-R" w:eastAsia="UD デジタル 教科書体 NK-R" w:hAnsiTheme="minorEastAsia" w:hint="eastAsia"/>
          <w:color w:val="000000" w:themeColor="text1"/>
          <w:sz w:val="22"/>
          <w:szCs w:val="22"/>
        </w:rPr>
        <w:t>マイナンバー関連書類（</w:t>
      </w:r>
      <w:r w:rsidR="003075C3" w:rsidRPr="002529E6">
        <w:rPr>
          <w:rFonts w:ascii="UD デジタル 教科書体 NK-R" w:eastAsia="UD デジタル 教科書体 NK-R" w:hAnsiTheme="minorEastAsia" w:hint="eastAsia"/>
          <w:color w:val="000000" w:themeColor="text1"/>
          <w:sz w:val="22"/>
          <w:szCs w:val="22"/>
        </w:rPr>
        <w:t>Ｐ４６</w:t>
      </w:r>
      <w:r w:rsidR="00666AE6" w:rsidRPr="002529E6">
        <w:rPr>
          <w:rFonts w:ascii="UD デジタル 教科書体 NK-R" w:eastAsia="UD デジタル 教科書体 NK-R" w:hAnsiTheme="minorEastAsia" w:hint="eastAsia"/>
          <w:color w:val="000000" w:themeColor="text1"/>
          <w:sz w:val="22"/>
          <w:szCs w:val="22"/>
        </w:rPr>
        <w:t>参照）</w:t>
      </w:r>
    </w:p>
    <w:p w:rsidR="00C6758E" w:rsidRPr="002529E6" w:rsidRDefault="00041039" w:rsidP="00872A80">
      <w:pPr>
        <w:numPr>
          <w:ilvl w:val="0"/>
          <w:numId w:val="104"/>
        </w:numPr>
        <w:snapToGrid w:val="0"/>
        <w:spacing w:beforeLines="50" w:before="156" w:line="32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障</w:t>
      </w:r>
      <w:r w:rsidRPr="002529E6">
        <w:rPr>
          <w:rFonts w:ascii="UD デジタル 教科書体 NK-R" w:eastAsia="UD デジタル 教科書体 NK-R" w:hAnsiTheme="minorEastAsia" w:hint="eastAsia"/>
          <w:color w:val="000000" w:themeColor="text1"/>
          <w:sz w:val="22"/>
          <w:szCs w:val="22"/>
          <w:lang w:eastAsia="zh-TW"/>
        </w:rPr>
        <w:t>がい</w:t>
      </w:r>
      <w:r w:rsidRPr="002529E6">
        <w:rPr>
          <w:rFonts w:ascii="UD デジタル 教科書体 NK-R" w:eastAsia="UD デジタル 教科書体 NK-R" w:hAnsiTheme="minorEastAsia" w:hint="eastAsia"/>
          <w:color w:val="000000" w:themeColor="text1"/>
          <w:sz w:val="22"/>
          <w:szCs w:val="22"/>
        </w:rPr>
        <w:t>福祉課</w:t>
      </w:r>
    </w:p>
    <w:p w:rsidR="00675BF6" w:rsidRPr="002529E6" w:rsidRDefault="00675BF6" w:rsidP="009276C1">
      <w:pPr>
        <w:pStyle w:val="aa"/>
        <w:pBdr>
          <w:bottom w:val="single" w:sz="4" w:space="1" w:color="auto"/>
        </w:pBdr>
        <w:spacing w:beforeLines="80" w:before="249" w:afterLines="50" w:after="156" w:line="4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（４）健康保険特定疾病療養</w:t>
      </w:r>
      <w:r w:rsidR="00B05087" w:rsidRPr="002529E6">
        <w:rPr>
          <w:rFonts w:ascii="UD デジタル 教科書体 NP-B" w:eastAsia="UD デジタル 教科書体 NP-B" w:hAnsiTheme="majorEastAsia" w:hint="eastAsia"/>
          <w:color w:val="000000" w:themeColor="text1"/>
          <w:sz w:val="24"/>
        </w:rPr>
        <w:t>受療</w:t>
      </w:r>
      <w:r w:rsidRPr="002529E6">
        <w:rPr>
          <w:rFonts w:ascii="UD デジタル 教科書体 NP-B" w:eastAsia="UD デジタル 教科書体 NP-B" w:hAnsiTheme="majorEastAsia" w:hint="eastAsia"/>
          <w:color w:val="000000" w:themeColor="text1"/>
          <w:sz w:val="24"/>
        </w:rPr>
        <w:t>証</w:t>
      </w:r>
    </w:p>
    <w:p w:rsidR="00675BF6" w:rsidRDefault="00675BF6" w:rsidP="00872A80">
      <w:pPr>
        <w:widowControl/>
        <w:adjustRightInd w:val="0"/>
        <w:snapToGrid w:val="0"/>
        <w:spacing w:line="320" w:lineRule="exact"/>
        <w:ind w:leftChars="75" w:left="154" w:firstLineChars="100" w:firstLine="216"/>
        <w:jc w:val="left"/>
        <w:textAlignment w:val="top"/>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人工透析を実施している慢性腎不全や、血友病、抗ウイルス剤を投与している後天性免疫不全症候群の患者等が、特定疾病療養</w:t>
      </w:r>
      <w:r w:rsidR="006E0DBD" w:rsidRPr="002529E6">
        <w:rPr>
          <w:rFonts w:ascii="UD デジタル 教科書体 NK-R" w:eastAsia="UD デジタル 教科書体 NK-R" w:hAnsiTheme="minorEastAsia" w:hint="eastAsia"/>
          <w:color w:val="000000" w:themeColor="text1"/>
          <w:sz w:val="22"/>
          <w:szCs w:val="22"/>
        </w:rPr>
        <w:t>受療</w:t>
      </w:r>
      <w:r w:rsidRPr="002529E6">
        <w:rPr>
          <w:rFonts w:ascii="UD デジタル 教科書体 NK-R" w:eastAsia="UD デジタル 教科書体 NK-R" w:hAnsiTheme="minorEastAsia" w:hint="eastAsia"/>
          <w:color w:val="000000" w:themeColor="text1"/>
          <w:sz w:val="22"/>
          <w:szCs w:val="22"/>
        </w:rPr>
        <w:t>証</w:t>
      </w:r>
      <w:r w:rsidR="00190274">
        <w:rPr>
          <w:rFonts w:ascii="UD デジタル 教科書体 NK-R" w:eastAsia="UD デジタル 教科書体 NK-R" w:hAnsiTheme="minorEastAsia" w:hint="eastAsia"/>
          <w:color w:val="000000" w:themeColor="text1"/>
          <w:sz w:val="22"/>
          <w:szCs w:val="22"/>
        </w:rPr>
        <w:t>（以下、受療証）</w:t>
      </w:r>
      <w:r w:rsidRPr="002529E6">
        <w:rPr>
          <w:rFonts w:ascii="UD デジタル 教科書体 NK-R" w:eastAsia="UD デジタル 教科書体 NK-R" w:hAnsiTheme="minorEastAsia" w:hint="eastAsia"/>
          <w:color w:val="000000" w:themeColor="text1"/>
          <w:sz w:val="22"/>
          <w:szCs w:val="22"/>
        </w:rPr>
        <w:t>を医療機関の窓口で提示すると</w:t>
      </w:r>
      <w:r w:rsidR="001F389A">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１</w:t>
      </w:r>
      <w:r w:rsidR="00E612E3" w:rsidRPr="002529E6">
        <w:rPr>
          <w:rFonts w:ascii="UD デジタル 教科書体 NK-R" w:eastAsia="UD デジタル 教科書体 NK-R" w:hAnsiTheme="minorEastAsia" w:hint="eastAsia"/>
          <w:color w:val="000000" w:themeColor="text1"/>
          <w:sz w:val="22"/>
          <w:szCs w:val="22"/>
        </w:rPr>
        <w:t>か</w:t>
      </w:r>
      <w:r w:rsidRPr="002529E6">
        <w:rPr>
          <w:rFonts w:ascii="UD デジタル 教科書体 NK-R" w:eastAsia="UD デジタル 教科書体 NK-R" w:hAnsiTheme="minorEastAsia" w:hint="eastAsia"/>
          <w:color w:val="000000" w:themeColor="text1"/>
          <w:sz w:val="22"/>
          <w:szCs w:val="22"/>
        </w:rPr>
        <w:t>月の自己負担の限度額が</w:t>
      </w:r>
      <w:r w:rsidR="00405743" w:rsidRPr="002529E6">
        <w:rPr>
          <w:rFonts w:ascii="UD デジタル 教科書体 NK-R" w:eastAsia="UD デジタル 教科書体 NK-R" w:hAnsiTheme="minorEastAsia" w:hint="eastAsia"/>
          <w:color w:val="000000" w:themeColor="text1"/>
          <w:sz w:val="22"/>
          <w:szCs w:val="22"/>
        </w:rPr>
        <w:t>１０，０００</w:t>
      </w:r>
      <w:r w:rsidRPr="002529E6">
        <w:rPr>
          <w:rFonts w:ascii="UD デジタル 教科書体 NK-R" w:eastAsia="UD デジタル 教科書体 NK-R" w:hAnsiTheme="minorEastAsia" w:hint="eastAsia"/>
          <w:color w:val="000000" w:themeColor="text1"/>
          <w:sz w:val="22"/>
          <w:szCs w:val="22"/>
        </w:rPr>
        <w:t>円になる制度です。ただし、所得に応じて自己負担</w:t>
      </w:r>
      <w:r w:rsidR="00190274">
        <w:rPr>
          <w:rFonts w:ascii="UD デジタル 教科書体 NK-R" w:eastAsia="UD デジタル 教科書体 NK-R" w:hAnsiTheme="minorEastAsia" w:hint="eastAsia"/>
          <w:color w:val="000000" w:themeColor="text1"/>
          <w:sz w:val="22"/>
          <w:szCs w:val="22"/>
        </w:rPr>
        <w:t>の</w:t>
      </w:r>
      <w:r w:rsidRPr="002529E6">
        <w:rPr>
          <w:rFonts w:ascii="UD デジタル 教科書体 NK-R" w:eastAsia="UD デジタル 教科書体 NK-R" w:hAnsiTheme="minorEastAsia" w:hint="eastAsia"/>
          <w:color w:val="000000" w:themeColor="text1"/>
          <w:sz w:val="22"/>
          <w:szCs w:val="22"/>
        </w:rPr>
        <w:t>限度額は</w:t>
      </w:r>
      <w:r w:rsidR="00405743" w:rsidRPr="002529E6">
        <w:rPr>
          <w:rFonts w:ascii="UD デジタル 教科書体 NK-R" w:eastAsia="UD デジタル 教科書体 NK-R" w:hAnsiTheme="minorEastAsia" w:hint="eastAsia"/>
          <w:color w:val="000000" w:themeColor="text1"/>
          <w:sz w:val="22"/>
          <w:szCs w:val="22"/>
        </w:rPr>
        <w:t>２０，０００</w:t>
      </w:r>
      <w:r w:rsidRPr="002529E6">
        <w:rPr>
          <w:rFonts w:ascii="UD デジタル 教科書体 NK-R" w:eastAsia="UD デジタル 教科書体 NK-R" w:hAnsiTheme="minorEastAsia" w:hint="eastAsia"/>
          <w:color w:val="000000" w:themeColor="text1"/>
          <w:sz w:val="22"/>
          <w:szCs w:val="22"/>
        </w:rPr>
        <w:t>円となる場合があります。</w:t>
      </w:r>
    </w:p>
    <w:p w:rsidR="00675BF6" w:rsidRDefault="00190274" w:rsidP="00872A80">
      <w:pPr>
        <w:widowControl/>
        <w:adjustRightInd w:val="0"/>
        <w:snapToGrid w:val="0"/>
        <w:spacing w:line="320" w:lineRule="exact"/>
        <w:ind w:leftChars="75" w:left="154" w:firstLineChars="100" w:firstLine="216"/>
        <w:jc w:val="left"/>
        <w:textAlignment w:val="top"/>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加入されている健康保険に受療証の交付を申請し、医療機関の窓口に交付された受療証と被保険者証を提出してください。</w:t>
      </w:r>
    </w:p>
    <w:p w:rsidR="00190274" w:rsidRPr="002529E6" w:rsidRDefault="00190274" w:rsidP="00872A80">
      <w:pPr>
        <w:widowControl/>
        <w:adjustRightInd w:val="0"/>
        <w:snapToGrid w:val="0"/>
        <w:spacing w:line="320" w:lineRule="exact"/>
        <w:ind w:leftChars="75" w:left="154" w:firstLineChars="100" w:firstLine="216"/>
        <w:jc w:val="left"/>
        <w:textAlignment w:val="top"/>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※受療証の申請に必要な書類などの詳細は加入されている健康保険におたずねください。</w:t>
      </w:r>
    </w:p>
    <w:p w:rsidR="0086078B" w:rsidRPr="002529E6" w:rsidRDefault="00675BF6" w:rsidP="00872A80">
      <w:pPr>
        <w:widowControl/>
        <w:adjustRightInd w:val="0"/>
        <w:snapToGrid w:val="0"/>
        <w:spacing w:beforeLines="50" w:before="156" w:line="320" w:lineRule="exact"/>
        <w:ind w:leftChars="138" w:left="632" w:hangingChars="161" w:hanging="348"/>
        <w:jc w:val="left"/>
        <w:textAlignment w:val="top"/>
        <w:rPr>
          <w:rFonts w:ascii="UD デジタル 教科書体 NK-R" w:eastAsia="UD デジタル 教科書体 NK-R" w:hAnsiTheme="minorEastAsia" w:cs="Arial"/>
          <w:color w:val="000000" w:themeColor="text1"/>
          <w:kern w:val="0"/>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P-B" w:eastAsia="UD デジタル 教科書体 NP-B" w:hAnsiTheme="majorEastAsia" w:hint="eastAsia"/>
          <w:b/>
          <w:color w:val="000000" w:themeColor="text1"/>
          <w:sz w:val="22"/>
          <w:szCs w:val="22"/>
        </w:rPr>
        <w:br/>
      </w:r>
      <w:r w:rsidR="0086078B" w:rsidRPr="002529E6">
        <w:rPr>
          <w:rFonts w:ascii="UD デジタル 教科書体 NK-R" w:eastAsia="UD デジタル 教科書体 NK-R" w:hAnsiTheme="minorEastAsia" w:cs="Arial" w:hint="eastAsia"/>
          <w:color w:val="000000" w:themeColor="text1"/>
          <w:kern w:val="0"/>
          <w:sz w:val="22"/>
          <w:szCs w:val="22"/>
        </w:rPr>
        <w:t>・大和市の国民健康保険又は後期高齢者医療に加入の場合：大和市役所　保険年金課</w:t>
      </w:r>
    </w:p>
    <w:p w:rsidR="0086078B" w:rsidRPr="002529E6" w:rsidRDefault="0086078B" w:rsidP="00872A80">
      <w:pPr>
        <w:widowControl/>
        <w:adjustRightInd w:val="0"/>
        <w:snapToGrid w:val="0"/>
        <w:spacing w:line="320" w:lineRule="exact"/>
        <w:ind w:firstLineChars="2559" w:firstLine="5526"/>
        <w:jc w:val="left"/>
        <w:textAlignment w:val="top"/>
        <w:rPr>
          <w:rFonts w:ascii="UD デジタル 教科書体 NK-R" w:eastAsia="UD デジタル 教科書体 NK-R" w:hAnsiTheme="minorEastAsia" w:cs="Arial"/>
          <w:color w:val="000000" w:themeColor="text1"/>
          <w:kern w:val="0"/>
          <w:sz w:val="22"/>
          <w:szCs w:val="22"/>
        </w:rPr>
      </w:pPr>
      <w:r w:rsidRPr="002529E6">
        <w:rPr>
          <w:rFonts w:ascii="UD デジタル 教科書体 NK-R" w:eastAsia="UD デジタル 教科書体 NK-R" w:hAnsiTheme="minorEastAsia" w:cs="Arial" w:hint="eastAsia"/>
          <w:color w:val="000000" w:themeColor="text1"/>
          <w:kern w:val="0"/>
          <w:sz w:val="22"/>
          <w:szCs w:val="22"/>
        </w:rPr>
        <w:t>TEL</w:t>
      </w:r>
      <w:r w:rsidR="005413BE" w:rsidRPr="002529E6">
        <w:rPr>
          <w:rFonts w:ascii="UD デジタル 教科書体 NK-R" w:eastAsia="UD デジタル 教科書体 NK-R" w:hAnsiTheme="minorEastAsia" w:cs="Arial" w:hint="eastAsia"/>
          <w:color w:val="000000" w:themeColor="text1"/>
          <w:kern w:val="0"/>
          <w:sz w:val="22"/>
          <w:szCs w:val="22"/>
        </w:rPr>
        <w:t>：</w:t>
      </w:r>
      <w:r w:rsidRPr="002529E6">
        <w:rPr>
          <w:rFonts w:ascii="UD デジタル 教科書体 NK-R" w:eastAsia="UD デジタル 教科書体 NK-R" w:hAnsiTheme="minorEastAsia" w:hint="eastAsia"/>
          <w:color w:val="000000" w:themeColor="text1"/>
          <w:sz w:val="22"/>
          <w:szCs w:val="22"/>
        </w:rPr>
        <w:t>046-260-5115</w:t>
      </w:r>
      <w:r w:rsidRPr="002529E6">
        <w:rPr>
          <w:rFonts w:ascii="UD デジタル 教科書体 NK-R" w:eastAsia="UD デジタル 教科書体 NK-R" w:hAnsiTheme="minorEastAsia" w:cs="Arial" w:hint="eastAsia"/>
          <w:color w:val="000000" w:themeColor="text1"/>
          <w:kern w:val="0"/>
          <w:sz w:val="22"/>
          <w:szCs w:val="22"/>
        </w:rPr>
        <w:t>（国民健康保険の方）</w:t>
      </w:r>
    </w:p>
    <w:p w:rsidR="0086078B" w:rsidRPr="002529E6" w:rsidRDefault="0086078B" w:rsidP="00872A80">
      <w:pPr>
        <w:widowControl/>
        <w:adjustRightInd w:val="0"/>
        <w:snapToGrid w:val="0"/>
        <w:spacing w:line="320" w:lineRule="exact"/>
        <w:ind w:firstLineChars="2559" w:firstLine="5526"/>
        <w:jc w:val="left"/>
        <w:textAlignment w:val="top"/>
        <w:rPr>
          <w:rFonts w:ascii="UD デジタル 教科書体 NK-R" w:eastAsia="UD デジタル 教科書体 NK-R" w:hAnsiTheme="minorEastAsia" w:cs="Arial"/>
          <w:color w:val="000000" w:themeColor="text1"/>
          <w:kern w:val="0"/>
          <w:sz w:val="22"/>
          <w:szCs w:val="22"/>
        </w:rPr>
      </w:pPr>
      <w:r w:rsidRPr="002529E6">
        <w:rPr>
          <w:rFonts w:ascii="UD デジタル 教科書体 NK-R" w:eastAsia="UD デジタル 教科書体 NK-R" w:hAnsiTheme="minorEastAsia" w:cs="Arial" w:hint="eastAsia"/>
          <w:color w:val="000000" w:themeColor="text1"/>
          <w:kern w:val="0"/>
          <w:sz w:val="22"/>
          <w:szCs w:val="22"/>
        </w:rPr>
        <w:t>TEL</w:t>
      </w:r>
      <w:r w:rsidR="005413BE" w:rsidRPr="002529E6">
        <w:rPr>
          <w:rFonts w:ascii="UD デジタル 教科書体 NK-R" w:eastAsia="UD デジタル 教科書体 NK-R" w:hAnsiTheme="minorEastAsia" w:cs="Arial" w:hint="eastAsia"/>
          <w:color w:val="000000" w:themeColor="text1"/>
          <w:kern w:val="0"/>
          <w:sz w:val="22"/>
          <w:szCs w:val="22"/>
        </w:rPr>
        <w:t>：</w:t>
      </w:r>
      <w:r w:rsidRPr="002529E6">
        <w:rPr>
          <w:rFonts w:ascii="UD デジタル 教科書体 NK-R" w:eastAsia="UD デジタル 教科書体 NK-R" w:hAnsiTheme="minorEastAsia" w:hint="eastAsia"/>
          <w:color w:val="000000" w:themeColor="text1"/>
          <w:sz w:val="22"/>
          <w:szCs w:val="22"/>
        </w:rPr>
        <w:t>046-260-5122</w:t>
      </w:r>
      <w:r w:rsidRPr="002529E6">
        <w:rPr>
          <w:rFonts w:ascii="UD デジタル 教科書体 NK-R" w:eastAsia="UD デジタル 教科書体 NK-R" w:hAnsiTheme="minorEastAsia" w:cs="Arial" w:hint="eastAsia"/>
          <w:color w:val="000000" w:themeColor="text1"/>
          <w:kern w:val="0"/>
          <w:sz w:val="22"/>
          <w:szCs w:val="22"/>
        </w:rPr>
        <w:t>（後期高齢</w:t>
      </w:r>
      <w:r w:rsidR="007E13EC" w:rsidRPr="002529E6">
        <w:rPr>
          <w:rFonts w:ascii="UD デジタル 教科書体 NK-R" w:eastAsia="UD デジタル 教科書体 NK-R" w:hAnsiTheme="minorEastAsia" w:cs="Arial" w:hint="eastAsia"/>
          <w:color w:val="000000" w:themeColor="text1"/>
          <w:kern w:val="0"/>
          <w:sz w:val="22"/>
          <w:szCs w:val="22"/>
        </w:rPr>
        <w:t>者医療</w:t>
      </w:r>
      <w:r w:rsidRPr="002529E6">
        <w:rPr>
          <w:rFonts w:ascii="UD デジタル 教科書体 NK-R" w:eastAsia="UD デジタル 教科書体 NK-R" w:hAnsiTheme="minorEastAsia" w:cs="Arial" w:hint="eastAsia"/>
          <w:color w:val="000000" w:themeColor="text1"/>
          <w:kern w:val="0"/>
          <w:sz w:val="22"/>
          <w:szCs w:val="22"/>
        </w:rPr>
        <w:t>の方）</w:t>
      </w:r>
    </w:p>
    <w:p w:rsidR="0086078B" w:rsidRPr="002529E6" w:rsidRDefault="0086078B" w:rsidP="00872A80">
      <w:pPr>
        <w:widowControl/>
        <w:adjustRightInd w:val="0"/>
        <w:snapToGrid w:val="0"/>
        <w:spacing w:line="320" w:lineRule="exact"/>
        <w:ind w:firstLineChars="300" w:firstLine="648"/>
        <w:jc w:val="left"/>
        <w:textAlignment w:val="top"/>
        <w:rPr>
          <w:rFonts w:ascii="UD デジタル 教科書体 NK-R" w:eastAsia="UD デジタル 教科書体 NK-R" w:hAnsiTheme="minorEastAsia" w:cs="Arial"/>
          <w:color w:val="000000" w:themeColor="text1"/>
          <w:kern w:val="0"/>
          <w:sz w:val="22"/>
          <w:szCs w:val="22"/>
        </w:rPr>
      </w:pPr>
      <w:r w:rsidRPr="002529E6">
        <w:rPr>
          <w:rFonts w:ascii="UD デジタル 教科書体 NK-R" w:eastAsia="UD デジタル 教科書体 NK-R" w:hAnsiTheme="minorEastAsia" w:cs="Arial" w:hint="eastAsia"/>
          <w:color w:val="000000" w:themeColor="text1"/>
          <w:kern w:val="0"/>
          <w:sz w:val="22"/>
          <w:szCs w:val="22"/>
        </w:rPr>
        <w:t>・全国健康保険協会（協会けんぽ）に加入の場合：協会けんぽ各都道府県支部</w:t>
      </w:r>
    </w:p>
    <w:p w:rsidR="00FE7646" w:rsidRPr="002529E6" w:rsidRDefault="0086078B" w:rsidP="00872A80">
      <w:pPr>
        <w:widowControl/>
        <w:adjustRightInd w:val="0"/>
        <w:snapToGrid w:val="0"/>
        <w:spacing w:line="320" w:lineRule="exact"/>
        <w:ind w:firstLineChars="300" w:firstLine="648"/>
        <w:jc w:val="left"/>
        <w:textAlignment w:val="top"/>
        <w:rPr>
          <w:rFonts w:ascii="UD デジタル 教科書体 NK-R" w:eastAsia="UD デジタル 教科書体 NK-R" w:hAnsiTheme="minorEastAsia" w:cs="Arial"/>
          <w:color w:val="000000" w:themeColor="text1"/>
          <w:kern w:val="0"/>
          <w:sz w:val="22"/>
          <w:szCs w:val="22"/>
        </w:rPr>
      </w:pPr>
      <w:r w:rsidRPr="002529E6">
        <w:rPr>
          <w:rFonts w:ascii="UD デジタル 教科書体 NK-R" w:eastAsia="UD デジタル 教科書体 NK-R" w:hAnsiTheme="minorEastAsia" w:cs="Arial" w:hint="eastAsia"/>
          <w:color w:val="000000" w:themeColor="text1"/>
          <w:kern w:val="0"/>
          <w:sz w:val="22"/>
          <w:szCs w:val="22"/>
        </w:rPr>
        <w:t>・健康保険（組合、共済）に加入の場合：健康保険組合、共済組合</w:t>
      </w:r>
    </w:p>
    <w:p w:rsidR="00183CFC" w:rsidRPr="002529E6" w:rsidRDefault="00183CFC" w:rsidP="009276C1">
      <w:pPr>
        <w:pStyle w:val="aa"/>
        <w:pBdr>
          <w:bottom w:val="single" w:sz="4" w:space="1" w:color="auto"/>
        </w:pBdr>
        <w:spacing w:beforeLines="80" w:before="249" w:afterLines="50" w:after="156" w:line="4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675BF6" w:rsidRPr="002529E6">
        <w:rPr>
          <w:rFonts w:ascii="UD デジタル 教科書体 NP-B" w:eastAsia="UD デジタル 教科書体 NP-B" w:hAnsiTheme="majorEastAsia" w:hint="eastAsia"/>
          <w:color w:val="000000" w:themeColor="text1"/>
          <w:sz w:val="24"/>
        </w:rPr>
        <w:t>５</w:t>
      </w:r>
      <w:r w:rsidRPr="002529E6">
        <w:rPr>
          <w:rFonts w:ascii="UD デジタル 教科書体 NP-B" w:eastAsia="UD デジタル 教科書体 NP-B" w:hAnsiTheme="majorEastAsia" w:hint="eastAsia"/>
          <w:color w:val="000000" w:themeColor="text1"/>
          <w:sz w:val="24"/>
        </w:rPr>
        <w:t>）後期高齢者医療制度</w:t>
      </w:r>
    </w:p>
    <w:p w:rsidR="00183CFC" w:rsidRDefault="001E4578" w:rsidP="00872A80">
      <w:pPr>
        <w:widowControl/>
        <w:adjustRightInd w:val="0"/>
        <w:snapToGrid w:val="0"/>
        <w:spacing w:line="320" w:lineRule="exact"/>
        <w:ind w:leftChars="75" w:left="154" w:firstLineChars="100" w:firstLine="216"/>
        <w:jc w:val="left"/>
        <w:textAlignment w:val="top"/>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通常７５歳以上の方が加入する後期高齢者医療制度に一定の障がいが</w:t>
      </w:r>
      <w:r w:rsidR="00183CFC" w:rsidRPr="002529E6">
        <w:rPr>
          <w:rFonts w:ascii="UD デジタル 教科書体 NK-R" w:eastAsia="UD デジタル 教科書体 NK-R" w:hAnsiTheme="minorEastAsia" w:hint="eastAsia"/>
          <w:color w:val="000000" w:themeColor="text1"/>
          <w:sz w:val="22"/>
          <w:szCs w:val="22"/>
        </w:rPr>
        <w:t>ある方（身体障害者手帳の１級～３級と４級の</w:t>
      </w:r>
      <w:r w:rsidR="007E13EC" w:rsidRPr="002529E6">
        <w:rPr>
          <w:rFonts w:ascii="UD デジタル 教科書体 NK-R" w:eastAsia="UD デジタル 教科書体 NK-R" w:hAnsiTheme="minorEastAsia" w:hint="eastAsia"/>
          <w:color w:val="000000" w:themeColor="text1"/>
          <w:sz w:val="22"/>
          <w:szCs w:val="22"/>
        </w:rPr>
        <w:t>一部の</w:t>
      </w:r>
      <w:r w:rsidR="00183CFC" w:rsidRPr="002529E6">
        <w:rPr>
          <w:rFonts w:ascii="UD デジタル 教科書体 NK-R" w:eastAsia="UD デジタル 教科書体 NK-R" w:hAnsiTheme="minorEastAsia" w:hint="eastAsia"/>
          <w:color w:val="000000" w:themeColor="text1"/>
          <w:sz w:val="22"/>
          <w:szCs w:val="22"/>
        </w:rPr>
        <w:t>方など）は６５歳から加入することができます。</w:t>
      </w:r>
    </w:p>
    <w:p w:rsidR="00190274" w:rsidRPr="002529E6" w:rsidRDefault="00190274" w:rsidP="00872A80">
      <w:pPr>
        <w:widowControl/>
        <w:adjustRightInd w:val="0"/>
        <w:snapToGrid w:val="0"/>
        <w:spacing w:line="320" w:lineRule="exact"/>
        <w:ind w:leftChars="75" w:left="154" w:firstLineChars="100" w:firstLine="216"/>
        <w:jc w:val="left"/>
        <w:textAlignment w:val="top"/>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医療機関にかかるときの自己負担割合は、医療費の１割、２割または３割です。自己負担割合は、毎年８月１日にその年度の市・県民税の課税所得によって判定しています。</w:t>
      </w:r>
    </w:p>
    <w:p w:rsidR="00183CFC" w:rsidRPr="002529E6" w:rsidRDefault="00183CFC" w:rsidP="00872A80">
      <w:pPr>
        <w:widowControl/>
        <w:adjustRightInd w:val="0"/>
        <w:snapToGrid w:val="0"/>
        <w:spacing w:line="320" w:lineRule="exact"/>
        <w:ind w:leftChars="75" w:left="154" w:firstLineChars="100" w:firstLine="216"/>
        <w:jc w:val="left"/>
        <w:textAlignment w:val="top"/>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注意）後期高齢者医療制度に加入すると、今まで自分で保険料を</w:t>
      </w:r>
      <w:r w:rsidR="00107999" w:rsidRPr="002529E6">
        <w:rPr>
          <w:rFonts w:ascii="UD デジタル 教科書体 NK-R" w:eastAsia="UD デジタル 教科書体 NK-R" w:hAnsiTheme="minorEastAsia" w:hint="eastAsia"/>
          <w:color w:val="000000" w:themeColor="text1"/>
          <w:sz w:val="22"/>
          <w:szCs w:val="22"/>
        </w:rPr>
        <w:t>支</w:t>
      </w:r>
      <w:r w:rsidRPr="002529E6">
        <w:rPr>
          <w:rFonts w:ascii="UD デジタル 教科書体 NK-R" w:eastAsia="UD デジタル 教科書体 NK-R" w:hAnsiTheme="minorEastAsia" w:hint="eastAsia"/>
          <w:color w:val="000000" w:themeColor="text1"/>
          <w:sz w:val="22"/>
          <w:szCs w:val="22"/>
        </w:rPr>
        <w:t>払っていなかった健康保険の被扶養者の方も、新たに後期高齢者</w:t>
      </w:r>
      <w:r w:rsidR="00107999" w:rsidRPr="002529E6">
        <w:rPr>
          <w:rFonts w:ascii="UD デジタル 教科書体 NK-R" w:eastAsia="UD デジタル 教科書体 NK-R" w:hAnsiTheme="minorEastAsia" w:hint="eastAsia"/>
          <w:color w:val="000000" w:themeColor="text1"/>
          <w:sz w:val="22"/>
          <w:szCs w:val="22"/>
        </w:rPr>
        <w:t>医療</w:t>
      </w:r>
      <w:r w:rsidR="00F50812" w:rsidRPr="002529E6">
        <w:rPr>
          <w:rFonts w:ascii="UD デジタル 教科書体 NK-R" w:eastAsia="UD デジタル 教科書体 NK-R" w:hAnsiTheme="minorEastAsia" w:hint="eastAsia"/>
          <w:color w:val="000000" w:themeColor="text1"/>
          <w:sz w:val="22"/>
          <w:szCs w:val="22"/>
        </w:rPr>
        <w:t>制度</w:t>
      </w:r>
      <w:r w:rsidRPr="002529E6">
        <w:rPr>
          <w:rFonts w:ascii="UD デジタル 教科書体 NK-R" w:eastAsia="UD デジタル 教科書体 NK-R" w:hAnsiTheme="minorEastAsia" w:hint="eastAsia"/>
          <w:color w:val="000000" w:themeColor="text1"/>
          <w:sz w:val="22"/>
          <w:szCs w:val="22"/>
        </w:rPr>
        <w:t>の保険料を支払う必要があります。</w:t>
      </w:r>
    </w:p>
    <w:p w:rsidR="00183CFC" w:rsidRPr="002529E6" w:rsidRDefault="00183CFC" w:rsidP="00872A80">
      <w:pPr>
        <w:widowControl/>
        <w:adjustRightInd w:val="0"/>
        <w:snapToGrid w:val="0"/>
        <w:spacing w:line="320" w:lineRule="exact"/>
        <w:ind w:leftChars="75" w:left="154" w:firstLineChars="100" w:firstLine="216"/>
        <w:jc w:val="left"/>
        <w:textAlignment w:val="top"/>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健康保険の加入状況などによっては、負担増となる場合もあるため、事前にご相談ください。</w:t>
      </w:r>
    </w:p>
    <w:p w:rsidR="00183CFC" w:rsidRPr="002529E6" w:rsidRDefault="00183CFC" w:rsidP="00872A80">
      <w:pPr>
        <w:widowControl/>
        <w:spacing w:beforeLines="50" w:before="156" w:line="320" w:lineRule="exact"/>
        <w:ind w:firstLineChars="100" w:firstLine="216"/>
        <w:jc w:val="left"/>
        <w:rPr>
          <w:rFonts w:ascii="UD デジタル 教科書体 NK-R" w:eastAsia="UD デジタル 教科書体 NK-R" w:hAnsiTheme="majorEastAsia"/>
          <w:b/>
          <w:bCs/>
          <w:color w:val="000000" w:themeColor="text1"/>
          <w:sz w:val="28"/>
          <w:szCs w:val="28"/>
        </w:rPr>
      </w:pPr>
      <w:r w:rsidRPr="002529E6">
        <w:rPr>
          <w:rFonts w:ascii="UD デジタル 教科書体 NK-R" w:eastAsia="UD デジタル 教科書体 NK-R" w:hAnsiTheme="majorEastAsia" w:hint="eastAsia"/>
          <w:b/>
          <w:color w:val="000000" w:themeColor="text1"/>
          <w:sz w:val="22"/>
          <w:szCs w:val="22"/>
        </w:rPr>
        <w:t>○</w:t>
      </w:r>
      <w:r w:rsidRPr="002529E6">
        <w:rPr>
          <w:rFonts w:ascii="UD デジタル 教科書体 NP-B" w:eastAsia="UD デジタル 教科書体 NP-B" w:hAnsiTheme="majorEastAsia" w:hint="eastAsia"/>
          <w:b/>
          <w:color w:val="000000" w:themeColor="text1"/>
          <w:sz w:val="22"/>
          <w:szCs w:val="22"/>
        </w:rPr>
        <w:t>窓口</w:t>
      </w:r>
      <w:r w:rsidR="00395029"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保険年金課　TEL:046-260-5122</w:t>
      </w:r>
      <w:r w:rsidRPr="002529E6">
        <w:rPr>
          <w:rFonts w:ascii="UD デジタル 教科書体 NK-R" w:eastAsia="UD デジタル 教科書体 NK-R" w:hAnsiTheme="majorEastAsia" w:hint="eastAsia"/>
          <w:color w:val="000000" w:themeColor="text1"/>
          <w:szCs w:val="28"/>
        </w:rPr>
        <w:br w:type="page"/>
      </w:r>
    </w:p>
    <w:p w:rsidR="004D3385" w:rsidRPr="002529E6" w:rsidRDefault="004D3385" w:rsidP="00C67FA0">
      <w:pPr>
        <w:pStyle w:val="a9"/>
        <w:pBdr>
          <w:top w:val="single" w:sz="4" w:space="1" w:color="auto"/>
          <w:left w:val="thinThickSmallGap" w:sz="24" w:space="4" w:color="auto"/>
          <w:bottom w:val="single" w:sz="4" w:space="1" w:color="auto"/>
          <w:right w:val="single" w:sz="4" w:space="4" w:color="auto"/>
        </w:pBdr>
        <w:snapToGrid w:val="0"/>
        <w:spacing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lastRenderedPageBreak/>
        <w:t>２．</w:t>
      </w:r>
      <w:bookmarkStart w:id="1" w:name="補装具・日常生活用具等"/>
      <w:bookmarkEnd w:id="1"/>
      <w:r w:rsidRPr="002529E6">
        <w:rPr>
          <w:rFonts w:ascii="UD デジタル 教科書体 NK-R" w:eastAsia="UD デジタル 教科書体 NK-R" w:hAnsiTheme="majorEastAsia" w:hint="eastAsia"/>
          <w:color w:val="000000" w:themeColor="text1"/>
          <w:szCs w:val="28"/>
        </w:rPr>
        <w:t>補装具・日常生活用具等</w:t>
      </w:r>
    </w:p>
    <w:p w:rsidR="004D3385" w:rsidRPr="002529E6" w:rsidRDefault="009D69FC" w:rsidP="00263E6B">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w:t>
      </w:r>
      <w:r w:rsidR="009A20CC" w:rsidRPr="002529E6">
        <w:rPr>
          <w:rFonts w:ascii="UD デジタル 教科書体 NP-B" w:eastAsia="UD デジタル 教科書体 NP-B" w:hAnsiTheme="majorEastAsia" w:hint="eastAsia"/>
          <w:color w:val="000000" w:themeColor="text1"/>
          <w:sz w:val="24"/>
        </w:rPr>
        <w:t>補装具費の支給</w:t>
      </w:r>
    </w:p>
    <w:p w:rsidR="001D60BF" w:rsidRPr="002529E6" w:rsidRDefault="009D69FC" w:rsidP="00263E6B">
      <w:pPr>
        <w:pStyle w:val="ab"/>
        <w:snapToGrid w:val="0"/>
        <w:spacing w:beforeLines="30" w:before="93" w:line="320" w:lineRule="exact"/>
        <w:ind w:leftChars="0" w:left="0" w:firstLine="216"/>
        <w:jc w:val="left"/>
        <w:rPr>
          <w:rFonts w:ascii="UD デジタル 教科書体 NK-R" w:eastAsia="UD デジタル 教科書体 NK-R" w:hAnsi="ＭＳ 明朝"/>
          <w:color w:val="000000" w:themeColor="text1"/>
          <w:sz w:val="22"/>
          <w:szCs w:val="22"/>
        </w:rPr>
      </w:pPr>
      <w:r w:rsidRPr="002529E6">
        <w:rPr>
          <w:rFonts w:ascii="UD デジタル 教科書体 NK-R" w:eastAsia="UD デジタル 教科書体 NK-R" w:hAnsi="ＭＳ 明朝" w:hint="eastAsia"/>
          <w:color w:val="000000" w:themeColor="text1"/>
          <w:sz w:val="22"/>
          <w:szCs w:val="22"/>
        </w:rPr>
        <w:t>補装具の購入</w:t>
      </w:r>
      <w:r w:rsidR="00A1711B" w:rsidRPr="002529E6">
        <w:rPr>
          <w:rFonts w:ascii="UD デジタル 教科書体 NK-R" w:eastAsia="UD デジタル 教科書体 NK-R" w:hAnsi="ＭＳ 明朝" w:hint="eastAsia"/>
          <w:color w:val="000000" w:themeColor="text1"/>
          <w:sz w:val="22"/>
          <w:szCs w:val="22"/>
        </w:rPr>
        <w:t>、借受け又は修理（以下「購入等」という。）</w:t>
      </w:r>
      <w:r w:rsidRPr="002529E6">
        <w:rPr>
          <w:rFonts w:ascii="UD デジタル 教科書体 NK-R" w:eastAsia="UD デジタル 教科書体 NK-R" w:hAnsi="ＭＳ 明朝" w:hint="eastAsia"/>
          <w:color w:val="000000" w:themeColor="text1"/>
          <w:sz w:val="22"/>
          <w:szCs w:val="22"/>
        </w:rPr>
        <w:t>の費用を助成します。助成を希望される方は、</w:t>
      </w:r>
      <w:r w:rsidRPr="002529E6">
        <w:rPr>
          <w:rFonts w:ascii="UD デジタル 教科書体 NK-R" w:eastAsia="UD デジタル 教科書体 NK-R" w:hAnsi="ＭＳ 明朝" w:hint="eastAsia"/>
          <w:color w:val="000000" w:themeColor="text1"/>
          <w:sz w:val="22"/>
          <w:szCs w:val="22"/>
          <w:u w:val="wave"/>
        </w:rPr>
        <w:t>必ず事前に</w:t>
      </w:r>
      <w:r w:rsidRPr="002529E6">
        <w:rPr>
          <w:rFonts w:ascii="UD デジタル 教科書体 NK-R" w:eastAsia="UD デジタル 教科書体 NK-R" w:hAnsi="ＭＳ 明朝" w:hint="eastAsia"/>
          <w:color w:val="000000" w:themeColor="text1"/>
          <w:sz w:val="22"/>
          <w:szCs w:val="22"/>
        </w:rPr>
        <w:t>申請してください。</w:t>
      </w:r>
    </w:p>
    <w:p w:rsidR="00552CD4" w:rsidRPr="002529E6" w:rsidRDefault="00552CD4" w:rsidP="00263E6B">
      <w:pPr>
        <w:pStyle w:val="ab"/>
        <w:snapToGrid w:val="0"/>
        <w:spacing w:line="320" w:lineRule="exact"/>
        <w:ind w:leftChars="0" w:left="0" w:firstLine="216"/>
        <w:jc w:val="left"/>
        <w:rPr>
          <w:rFonts w:ascii="UD デジタル 教科書体 NK-R" w:eastAsia="UD デジタル 教科書体 NK-R" w:hAnsi="ＭＳ 明朝"/>
          <w:color w:val="000000" w:themeColor="text1"/>
          <w:sz w:val="22"/>
          <w:szCs w:val="22"/>
        </w:rPr>
      </w:pPr>
      <w:r w:rsidRPr="002529E6">
        <w:rPr>
          <w:rFonts w:ascii="UD デジタル 教科書体 NK-R" w:eastAsia="UD デジタル 教科書体 NK-R" w:hAnsi="ＭＳ 明朝" w:hint="eastAsia"/>
          <w:color w:val="000000" w:themeColor="text1"/>
          <w:sz w:val="22"/>
          <w:szCs w:val="22"/>
        </w:rPr>
        <w:t>補装具の種類により神奈川県立総合療育相談センターの判定が必要となります。</w:t>
      </w:r>
    </w:p>
    <w:p w:rsidR="009D69FC" w:rsidRPr="002529E6" w:rsidRDefault="009D69FC" w:rsidP="00263E6B">
      <w:pPr>
        <w:pStyle w:val="ab"/>
        <w:snapToGrid w:val="0"/>
        <w:spacing w:line="320" w:lineRule="exact"/>
        <w:ind w:leftChars="0" w:left="0" w:firstLine="216"/>
        <w:jc w:val="left"/>
        <w:rPr>
          <w:rFonts w:ascii="UD デジタル 教科書体 NK-R" w:eastAsia="UD デジタル 教科書体 NK-R" w:hAnsi="ＭＳ 明朝"/>
          <w:color w:val="000000" w:themeColor="text1"/>
          <w:sz w:val="22"/>
          <w:szCs w:val="22"/>
        </w:rPr>
      </w:pPr>
      <w:r w:rsidRPr="002529E6">
        <w:rPr>
          <w:rFonts w:ascii="UD デジタル 教科書体 NK-R" w:eastAsia="UD デジタル 教科書体 NK-R" w:hAnsi="ＭＳ 明朝" w:hint="eastAsia"/>
          <w:color w:val="000000" w:themeColor="text1"/>
          <w:sz w:val="22"/>
          <w:szCs w:val="22"/>
        </w:rPr>
        <w:t>なお、介護保</w:t>
      </w:r>
      <w:r w:rsidR="00A1711B" w:rsidRPr="002529E6">
        <w:rPr>
          <w:rFonts w:ascii="UD デジタル 教科書体 NK-R" w:eastAsia="UD デジタル 教科書体 NK-R" w:hAnsi="ＭＳ 明朝" w:hint="eastAsia"/>
          <w:color w:val="000000" w:themeColor="text1"/>
          <w:sz w:val="22"/>
          <w:szCs w:val="22"/>
        </w:rPr>
        <w:t>険対象者は原則として、介護保険の福祉用具レンタルをご利用ください</w:t>
      </w:r>
      <w:r w:rsidRPr="002529E6">
        <w:rPr>
          <w:rFonts w:ascii="UD デジタル 教科書体 NK-R" w:eastAsia="UD デジタル 教科書体 NK-R" w:hAnsi="ＭＳ 明朝" w:hint="eastAsia"/>
          <w:color w:val="000000" w:themeColor="text1"/>
          <w:sz w:val="22"/>
          <w:szCs w:val="22"/>
        </w:rPr>
        <w:t>。</w:t>
      </w:r>
    </w:p>
    <w:p w:rsidR="004D3385" w:rsidRPr="002529E6" w:rsidRDefault="004D3385" w:rsidP="00263E6B">
      <w:pPr>
        <w:numPr>
          <w:ilvl w:val="0"/>
          <w:numId w:val="86"/>
        </w:numPr>
        <w:snapToGrid w:val="0"/>
        <w:spacing w:beforeLines="50" w:before="156" w:line="26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907656" w:rsidRPr="002529E6" w:rsidRDefault="00493D4C" w:rsidP="00263E6B">
      <w:pPr>
        <w:snapToGrid w:val="0"/>
        <w:spacing w:line="320" w:lineRule="exact"/>
        <w:ind w:leftChars="126" w:left="260" w:firstLineChars="73" w:firstLine="15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身体障害者手帳の交付を受けている方</w:t>
      </w:r>
    </w:p>
    <w:p w:rsidR="00F63F9F" w:rsidRPr="002529E6" w:rsidRDefault="00F63F9F" w:rsidP="00263E6B">
      <w:pPr>
        <w:snapToGrid w:val="0"/>
        <w:spacing w:line="320" w:lineRule="exact"/>
        <w:ind w:leftChars="126" w:left="260" w:firstLineChars="73" w:firstLine="158"/>
        <w:jc w:val="left"/>
        <w:rPr>
          <w:rFonts w:ascii="UD デジタル 教科書体 NK-R" w:eastAsia="UD デジタル 教科書体 NK-R" w:hAnsi="ＭＳ 明朝"/>
          <w:color w:val="000000" w:themeColor="text1"/>
          <w:sz w:val="22"/>
          <w:szCs w:val="22"/>
        </w:rPr>
      </w:pPr>
      <w:r w:rsidRPr="002529E6">
        <w:rPr>
          <w:rFonts w:ascii="UD デジタル 教科書体 NK-R" w:eastAsia="UD デジタル 教科書体 NK-R" w:hAnsi="ＭＳ 明朝" w:hint="eastAsia"/>
          <w:color w:val="000000" w:themeColor="text1"/>
          <w:sz w:val="22"/>
          <w:szCs w:val="22"/>
        </w:rPr>
        <w:t>ただし、市民税所得割額が４６万円以上の世帯（※</w:t>
      </w:r>
      <w:r w:rsidR="00A1711B" w:rsidRPr="002529E6">
        <w:rPr>
          <w:rFonts w:ascii="UD デジタル 教科書体 NK-R" w:eastAsia="UD デジタル 教科書体 NK-R" w:hAnsi="ＭＳ 明朝" w:hint="eastAsia"/>
          <w:color w:val="000000" w:themeColor="text1"/>
          <w:sz w:val="22"/>
          <w:szCs w:val="22"/>
        </w:rPr>
        <w:t>1</w:t>
      </w:r>
      <w:r w:rsidR="004D3385" w:rsidRPr="002529E6">
        <w:rPr>
          <w:rFonts w:ascii="UD デジタル 教科書体 NK-R" w:eastAsia="UD デジタル 教科書体 NK-R" w:hAnsi="ＭＳ 明朝" w:hint="eastAsia"/>
          <w:color w:val="000000" w:themeColor="text1"/>
          <w:sz w:val="22"/>
          <w:szCs w:val="22"/>
        </w:rPr>
        <w:t>）は、対象外となります。</w:t>
      </w:r>
    </w:p>
    <w:p w:rsidR="004D3385" w:rsidRPr="002529E6" w:rsidRDefault="00A710E3" w:rsidP="00A710E3">
      <w:pPr>
        <w:snapToGrid w:val="0"/>
        <w:spacing w:line="320" w:lineRule="exact"/>
        <w:ind w:leftChars="189" w:left="977" w:hangingChars="300" w:hanging="588"/>
        <w:jc w:val="left"/>
        <w:rPr>
          <w:rFonts w:ascii="UD デジタル 教科書体 NK-R" w:eastAsia="UD デジタル 教科書体 NK-R" w:hAnsi="ＭＳ 明朝"/>
          <w:color w:val="000000" w:themeColor="text1"/>
          <w:sz w:val="22"/>
          <w:szCs w:val="21"/>
        </w:rPr>
      </w:pPr>
      <w:r w:rsidRPr="002529E6">
        <w:rPr>
          <w:rFonts w:ascii="UD デジタル 教科書体 NK-R" w:eastAsia="UD デジタル 教科書体 NK-R" w:hAnsi="ＭＳ 明朝" w:hint="eastAsia"/>
          <w:color w:val="000000" w:themeColor="text1"/>
          <w:sz w:val="20"/>
          <w:szCs w:val="18"/>
        </w:rPr>
        <w:t>（</w:t>
      </w:r>
      <w:r w:rsidR="00CC64FD" w:rsidRPr="002529E6">
        <w:rPr>
          <w:rFonts w:ascii="UD デジタル 教科書体 NK-R" w:eastAsia="UD デジタル 教科書体 NK-R" w:hAnsi="ＭＳ 明朝" w:hint="eastAsia"/>
          <w:color w:val="000000" w:themeColor="text1"/>
          <w:sz w:val="20"/>
          <w:szCs w:val="18"/>
        </w:rPr>
        <w:t>※</w:t>
      </w:r>
      <w:r w:rsidR="00A1711B" w:rsidRPr="002529E6">
        <w:rPr>
          <w:rFonts w:ascii="UD デジタル 教科書体 NK-R" w:eastAsia="UD デジタル 教科書体 NK-R" w:hAnsi="ＭＳ 明朝" w:hint="eastAsia"/>
          <w:color w:val="000000" w:themeColor="text1"/>
          <w:sz w:val="20"/>
          <w:szCs w:val="18"/>
        </w:rPr>
        <w:t>1</w:t>
      </w:r>
      <w:r w:rsidRPr="002529E6">
        <w:rPr>
          <w:rFonts w:ascii="UD デジタル 教科書体 NK-R" w:eastAsia="UD デジタル 教科書体 NK-R" w:hAnsi="ＭＳ 明朝" w:hint="eastAsia"/>
          <w:color w:val="000000" w:themeColor="text1"/>
          <w:sz w:val="20"/>
          <w:szCs w:val="18"/>
        </w:rPr>
        <w:t>）</w:t>
      </w:r>
      <w:r w:rsidR="00CC64FD" w:rsidRPr="002529E6">
        <w:rPr>
          <w:rFonts w:ascii="UD デジタル 教科書体 NK-R" w:eastAsia="UD デジタル 教科書体 NK-R" w:hAnsi="ＭＳ 明朝" w:hint="eastAsia"/>
          <w:color w:val="000000" w:themeColor="text1"/>
          <w:sz w:val="20"/>
          <w:szCs w:val="18"/>
        </w:rPr>
        <w:t>世帯は、本人が１８歳以上の場合には</w:t>
      </w:r>
      <w:r w:rsidR="00907656" w:rsidRPr="002529E6">
        <w:rPr>
          <w:rFonts w:ascii="UD デジタル 教科書体 NK-R" w:eastAsia="UD デジタル 教科書体 NK-R" w:hAnsi="ＭＳ 明朝" w:hint="eastAsia"/>
          <w:color w:val="000000" w:themeColor="text1"/>
          <w:sz w:val="20"/>
          <w:szCs w:val="18"/>
        </w:rPr>
        <w:t>、</w:t>
      </w:r>
      <w:r w:rsidR="00CC64FD" w:rsidRPr="002529E6">
        <w:rPr>
          <w:rFonts w:ascii="UD デジタル 教科書体 NK-R" w:eastAsia="UD デジタル 教科書体 NK-R" w:hAnsi="ＭＳ 明朝" w:hint="eastAsia"/>
          <w:color w:val="000000" w:themeColor="text1"/>
          <w:sz w:val="20"/>
          <w:szCs w:val="18"/>
        </w:rPr>
        <w:t>本人およびその配偶者、１８歳未満の場合には、児童を扶養する生計中心者とその配偶者を言います。</w:t>
      </w:r>
    </w:p>
    <w:p w:rsidR="004D3385" w:rsidRPr="002529E6" w:rsidRDefault="009D69FC" w:rsidP="00263E6B">
      <w:pPr>
        <w:numPr>
          <w:ilvl w:val="0"/>
          <w:numId w:val="86"/>
        </w:numPr>
        <w:snapToGrid w:val="0"/>
        <w:spacing w:beforeLines="50" w:before="156" w:line="26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助成対象品目</w:t>
      </w:r>
    </w:p>
    <w:tbl>
      <w:tblPr>
        <w:tblW w:w="978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06"/>
        <w:gridCol w:w="2551"/>
        <w:gridCol w:w="1238"/>
        <w:gridCol w:w="992"/>
        <w:gridCol w:w="851"/>
        <w:gridCol w:w="1843"/>
      </w:tblGrid>
      <w:tr w:rsidR="002529E6" w:rsidRPr="002529E6" w:rsidTr="008F672E">
        <w:trPr>
          <w:trHeight w:hRule="exact" w:val="605"/>
        </w:trPr>
        <w:tc>
          <w:tcPr>
            <w:tcW w:w="2306" w:type="dxa"/>
            <w:vAlign w:val="center"/>
          </w:tcPr>
          <w:p w:rsidR="004D3385" w:rsidRPr="002529E6" w:rsidRDefault="00AE1F00" w:rsidP="00423E11">
            <w:pPr>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種</w:t>
            </w:r>
            <w:r w:rsidR="004D3385" w:rsidRPr="002529E6">
              <w:rPr>
                <w:rFonts w:ascii="UD デジタル 教科書体 NK-R" w:eastAsia="UD デジタル 教科書体 NK-R" w:hAnsi="ＭＳ 明朝" w:hint="eastAsia"/>
                <w:color w:val="000000" w:themeColor="text1"/>
                <w:spacing w:val="4"/>
                <w:sz w:val="22"/>
                <w:szCs w:val="22"/>
              </w:rPr>
              <w:t>目</w:t>
            </w:r>
          </w:p>
        </w:tc>
        <w:tc>
          <w:tcPr>
            <w:tcW w:w="2551" w:type="dxa"/>
            <w:vAlign w:val="center"/>
          </w:tcPr>
          <w:p w:rsidR="004D3385" w:rsidRPr="002529E6" w:rsidRDefault="00AE1F00" w:rsidP="00423E11">
            <w:pPr>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品</w:t>
            </w:r>
            <w:r w:rsidR="004D3385" w:rsidRPr="002529E6">
              <w:rPr>
                <w:rFonts w:ascii="UD デジタル 教科書体 NK-R" w:eastAsia="UD デジタル 教科書体 NK-R" w:hAnsi="ＭＳ 明朝" w:hint="eastAsia"/>
                <w:color w:val="000000" w:themeColor="text1"/>
                <w:spacing w:val="4"/>
                <w:sz w:val="22"/>
                <w:szCs w:val="22"/>
              </w:rPr>
              <w:t>目</w:t>
            </w:r>
          </w:p>
        </w:tc>
        <w:tc>
          <w:tcPr>
            <w:tcW w:w="1238" w:type="dxa"/>
            <w:vAlign w:val="center"/>
          </w:tcPr>
          <w:p w:rsidR="00540401"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意見書</w:t>
            </w:r>
          </w:p>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の要否</w:t>
            </w:r>
          </w:p>
        </w:tc>
        <w:tc>
          <w:tcPr>
            <w:tcW w:w="992" w:type="dxa"/>
            <w:vAlign w:val="center"/>
          </w:tcPr>
          <w:p w:rsidR="00D27E77"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耐用</w:t>
            </w:r>
          </w:p>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年数</w:t>
            </w:r>
          </w:p>
        </w:tc>
        <w:tc>
          <w:tcPr>
            <w:tcW w:w="851" w:type="dxa"/>
            <w:vAlign w:val="center"/>
          </w:tcPr>
          <w:p w:rsidR="00D27E77"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介護保険</w:t>
            </w:r>
            <w:r w:rsidR="00423E11" w:rsidRPr="002529E6">
              <w:rPr>
                <w:rFonts w:ascii="UD デジタル 教科書体 NK-R" w:eastAsia="UD デジタル 教科書体 NK-R" w:hAnsi="ＭＳ 明朝" w:hint="eastAsia"/>
                <w:color w:val="000000" w:themeColor="text1"/>
                <w:spacing w:val="4"/>
                <w:sz w:val="22"/>
                <w:szCs w:val="22"/>
              </w:rPr>
              <w:t>優先</w:t>
            </w:r>
          </w:p>
          <w:p w:rsidR="00423E11" w:rsidRPr="002529E6" w:rsidRDefault="00423E11"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優先</w:t>
            </w:r>
          </w:p>
        </w:tc>
        <w:tc>
          <w:tcPr>
            <w:tcW w:w="1843" w:type="dxa"/>
            <w:vAlign w:val="center"/>
          </w:tcPr>
          <w:p w:rsidR="004D3385" w:rsidRPr="002529E6" w:rsidRDefault="00AE1F00" w:rsidP="00423E11">
            <w:pPr>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対</w:t>
            </w:r>
            <w:r w:rsidR="004D3385" w:rsidRPr="002529E6">
              <w:rPr>
                <w:rFonts w:ascii="UD デジタル 教科書体 NK-R" w:eastAsia="UD デジタル 教科書体 NK-R" w:hAnsi="ＭＳ 明朝" w:hint="eastAsia"/>
                <w:color w:val="000000" w:themeColor="text1"/>
                <w:spacing w:val="4"/>
                <w:sz w:val="22"/>
                <w:szCs w:val="22"/>
              </w:rPr>
              <w:t>象者</w:t>
            </w:r>
          </w:p>
        </w:tc>
      </w:tr>
      <w:tr w:rsidR="002529E6" w:rsidRPr="002529E6" w:rsidTr="008F672E">
        <w:trPr>
          <w:cantSplit/>
          <w:trHeight w:hRule="exact" w:val="402"/>
        </w:trPr>
        <w:tc>
          <w:tcPr>
            <w:tcW w:w="2306" w:type="dxa"/>
            <w:vAlign w:val="center"/>
          </w:tcPr>
          <w:p w:rsidR="004D3385" w:rsidRPr="002529E6" w:rsidRDefault="008F672E"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視覚障がい者</w:t>
            </w:r>
            <w:r w:rsidR="004D3385" w:rsidRPr="002529E6">
              <w:rPr>
                <w:rFonts w:ascii="UD デジタル 教科書体 NK-R" w:eastAsia="UD デジタル 教科書体 NK-R" w:hAnsi="ＭＳ 明朝" w:hint="eastAsia"/>
                <w:color w:val="000000" w:themeColor="text1"/>
                <w:spacing w:val="4"/>
                <w:sz w:val="22"/>
                <w:szCs w:val="22"/>
                <w:lang w:eastAsia="zh-TW"/>
              </w:rPr>
              <w:t>安全</w:t>
            </w:r>
            <w:r w:rsidR="004D3385" w:rsidRPr="002529E6">
              <w:rPr>
                <w:rFonts w:ascii="UD デジタル 教科書体 NK-R" w:eastAsia="UD デジタル 教科書体 NK-R" w:hAnsi="ＭＳ 明朝" w:hint="eastAsia"/>
                <w:color w:val="000000" w:themeColor="text1"/>
                <w:spacing w:val="4"/>
                <w:sz w:val="22"/>
                <w:szCs w:val="22"/>
              </w:rPr>
              <w:t>つえ</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普通用、携帯用</w:t>
            </w: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A710E3"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r w:rsidR="00552CD4" w:rsidRPr="002529E6">
              <w:rPr>
                <w:rFonts w:ascii="UD デジタル 教科書体 NK-R" w:eastAsia="UD デジタル 教科書体 NK-R" w:hAnsi="ＭＳ 明朝" w:hint="eastAsia"/>
                <w:color w:val="000000" w:themeColor="text1"/>
                <w:spacing w:val="4"/>
                <w:sz w:val="22"/>
                <w:szCs w:val="22"/>
              </w:rPr>
              <w:t>※</w:t>
            </w:r>
            <w:r w:rsidR="00A1711B" w:rsidRPr="002529E6">
              <w:rPr>
                <w:rFonts w:ascii="UD デジタル 教科書体 NK-R" w:eastAsia="UD デジタル 教科書体 NK-R" w:hAnsi="ＭＳ 明朝" w:hint="eastAsia"/>
                <w:color w:val="000000" w:themeColor="text1"/>
                <w:spacing w:val="4"/>
                <w:sz w:val="22"/>
                <w:szCs w:val="22"/>
              </w:rPr>
              <w:t>2</w:t>
            </w:r>
            <w:r w:rsidRPr="002529E6">
              <w:rPr>
                <w:rFonts w:ascii="UD デジタル 教科書体 NK-R" w:eastAsia="UD デジタル 教科書体 NK-R" w:hAnsi="ＭＳ 明朝" w:hint="eastAsia"/>
                <w:color w:val="000000" w:themeColor="text1"/>
                <w:spacing w:val="4"/>
                <w:sz w:val="22"/>
                <w:szCs w:val="22"/>
              </w:rPr>
              <w:t>）</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Merge w:val="restart"/>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視覚障</w:t>
            </w:r>
            <w:r w:rsidR="00727371" w:rsidRPr="002529E6">
              <w:rPr>
                <w:rFonts w:ascii="UD デジタル 教科書体 NK-R" w:eastAsia="UD デジタル 教科書体 NK-R" w:hAnsi="ＭＳ 明朝" w:hint="eastAsia"/>
                <w:color w:val="000000" w:themeColor="text1"/>
                <w:spacing w:val="4"/>
                <w:sz w:val="22"/>
                <w:szCs w:val="22"/>
              </w:rPr>
              <w:t>がい</w:t>
            </w:r>
            <w:r w:rsidRPr="002529E6">
              <w:rPr>
                <w:rFonts w:ascii="UD デジタル 教科書体 NK-R" w:eastAsia="UD デジタル 教科書体 NK-R" w:hAnsi="ＭＳ 明朝" w:hint="eastAsia"/>
                <w:color w:val="000000" w:themeColor="text1"/>
                <w:spacing w:val="4"/>
                <w:sz w:val="22"/>
                <w:szCs w:val="22"/>
              </w:rPr>
              <w:t>の方</w:t>
            </w:r>
          </w:p>
        </w:tc>
      </w:tr>
      <w:tr w:rsidR="002529E6" w:rsidRPr="002529E6" w:rsidTr="008F672E">
        <w:trPr>
          <w:cantSplit/>
          <w:trHeight w:hRule="exact" w:val="587"/>
        </w:trPr>
        <w:tc>
          <w:tcPr>
            <w:tcW w:w="2306" w:type="dxa"/>
            <w:vAlign w:val="center"/>
          </w:tcPr>
          <w:p w:rsidR="004D3385" w:rsidRPr="002529E6" w:rsidRDefault="00AE1F00" w:rsidP="00423E11">
            <w:pPr>
              <w:snapToGrid w:val="0"/>
              <w:spacing w:line="260" w:lineRule="exact"/>
              <w:jc w:val="left"/>
              <w:rPr>
                <w:rFonts w:ascii="UD デジタル 教科書体 NK-R" w:eastAsia="UD デジタル 教科書体 NK-R" w:hAnsi="ＭＳ 明朝"/>
                <w:color w:val="000000" w:themeColor="text1"/>
                <w:spacing w:val="0"/>
                <w:kern w:val="0"/>
                <w:sz w:val="22"/>
                <w:szCs w:val="22"/>
              </w:rPr>
            </w:pPr>
            <w:r w:rsidRPr="002529E6">
              <w:rPr>
                <w:rFonts w:ascii="UD デジタル 教科書体 NK-R" w:eastAsia="UD デジタル 教科書体 NK-R" w:hAnsi="ＭＳ 明朝" w:hint="eastAsia"/>
                <w:color w:val="000000" w:themeColor="text1"/>
                <w:spacing w:val="0"/>
                <w:kern w:val="0"/>
                <w:sz w:val="22"/>
                <w:szCs w:val="22"/>
              </w:rPr>
              <w:t>義眼</w:t>
            </w:r>
          </w:p>
        </w:tc>
        <w:tc>
          <w:tcPr>
            <w:tcW w:w="2551" w:type="dxa"/>
            <w:vAlign w:val="center"/>
          </w:tcPr>
          <w:p w:rsidR="00D27E77"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普通義眼、特殊義眼、</w:t>
            </w:r>
          </w:p>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コンタクト義眼</w:t>
            </w: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２</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cantSplit/>
          <w:trHeight w:hRule="exact" w:val="564"/>
        </w:trPr>
        <w:tc>
          <w:tcPr>
            <w:tcW w:w="2306" w:type="dxa"/>
            <w:vAlign w:val="center"/>
          </w:tcPr>
          <w:p w:rsidR="004D3385" w:rsidRPr="002529E6" w:rsidRDefault="00AE1F00"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眼鏡</w:t>
            </w:r>
          </w:p>
        </w:tc>
        <w:tc>
          <w:tcPr>
            <w:tcW w:w="2551" w:type="dxa"/>
            <w:vAlign w:val="center"/>
          </w:tcPr>
          <w:p w:rsidR="008F672E"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矯正眼鏡、弱視眼鏡、</w:t>
            </w:r>
          </w:p>
          <w:p w:rsidR="004D3385" w:rsidRPr="002529E6" w:rsidRDefault="00183CFC"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遮光眼鏡</w:t>
            </w:r>
            <w:r w:rsidR="00423E11" w:rsidRPr="002529E6">
              <w:rPr>
                <w:rFonts w:ascii="UD デジタル 教科書体 NK-R" w:eastAsia="UD デジタル 教科書体 NK-R" w:hAnsi="ＭＳ 明朝" w:hint="eastAsia"/>
                <w:color w:val="000000" w:themeColor="text1"/>
                <w:spacing w:val="4"/>
                <w:sz w:val="22"/>
                <w:szCs w:val="22"/>
              </w:rPr>
              <w:t>、</w:t>
            </w:r>
            <w:r w:rsidR="004D3385" w:rsidRPr="002529E6">
              <w:rPr>
                <w:rFonts w:ascii="UD デジタル 教科書体 NK-R" w:eastAsia="UD デジタル 教科書体 NK-R" w:hAnsi="ＭＳ 明朝" w:hint="eastAsia"/>
                <w:color w:val="000000" w:themeColor="text1"/>
                <w:spacing w:val="4"/>
                <w:sz w:val="22"/>
                <w:szCs w:val="22"/>
              </w:rPr>
              <w:t>コンタクトレンズ</w:t>
            </w: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４</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trHeight w:hRule="exact" w:val="340"/>
        </w:trPr>
        <w:tc>
          <w:tcPr>
            <w:tcW w:w="2306" w:type="dxa"/>
            <w:vAlign w:val="center"/>
          </w:tcPr>
          <w:p w:rsidR="004D3385" w:rsidRPr="002529E6" w:rsidRDefault="00D27E77"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補聴器</w:t>
            </w:r>
          </w:p>
        </w:tc>
        <w:tc>
          <w:tcPr>
            <w:tcW w:w="2551" w:type="dxa"/>
            <w:vAlign w:val="center"/>
          </w:tcPr>
          <w:p w:rsidR="004D3385" w:rsidRPr="002529E6" w:rsidRDefault="00552CD4"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耳掛け型</w:t>
            </w:r>
            <w:r w:rsidR="00183CFC" w:rsidRPr="002529E6">
              <w:rPr>
                <w:rFonts w:ascii="UD デジタル 教科書体 NK-R" w:eastAsia="UD デジタル 教科書体 NK-R" w:hAnsi="ＭＳ 明朝" w:hint="eastAsia"/>
                <w:color w:val="000000" w:themeColor="text1"/>
                <w:spacing w:val="4"/>
                <w:sz w:val="22"/>
                <w:szCs w:val="22"/>
              </w:rPr>
              <w:t>、</w:t>
            </w:r>
            <w:r w:rsidRPr="002529E6">
              <w:rPr>
                <w:rFonts w:ascii="UD デジタル 教科書体 NK-R" w:eastAsia="UD デジタル 教科書体 NK-R" w:hAnsi="ＭＳ 明朝" w:hint="eastAsia"/>
                <w:color w:val="000000" w:themeColor="text1"/>
                <w:spacing w:val="4"/>
                <w:sz w:val="22"/>
                <w:szCs w:val="22"/>
              </w:rPr>
              <w:t>ポケット型など</w:t>
            </w: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５</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聴覚障</w:t>
            </w:r>
            <w:r w:rsidR="00727371" w:rsidRPr="002529E6">
              <w:rPr>
                <w:rFonts w:ascii="UD デジタル 教科書体 NK-R" w:eastAsia="UD デジタル 教科書体 NK-R" w:hAnsi="ＭＳ 明朝" w:hint="eastAsia"/>
                <w:color w:val="000000" w:themeColor="text1"/>
                <w:spacing w:val="4"/>
                <w:sz w:val="22"/>
                <w:szCs w:val="22"/>
              </w:rPr>
              <w:t>がい</w:t>
            </w:r>
            <w:r w:rsidRPr="002529E6">
              <w:rPr>
                <w:rFonts w:ascii="UD デジタル 教科書体 NK-R" w:eastAsia="UD デジタル 教科書体 NK-R" w:hAnsi="ＭＳ 明朝" w:hint="eastAsia"/>
                <w:color w:val="000000" w:themeColor="text1"/>
                <w:spacing w:val="4"/>
                <w:sz w:val="22"/>
                <w:szCs w:val="22"/>
              </w:rPr>
              <w:t>の方</w:t>
            </w:r>
          </w:p>
        </w:tc>
      </w:tr>
      <w:tr w:rsidR="002529E6" w:rsidRPr="002529E6" w:rsidTr="008F672E">
        <w:trPr>
          <w:cantSplit/>
          <w:trHeight w:hRule="exact" w:val="359"/>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義肢</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義足、義手など</w:t>
            </w: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A710E3"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r w:rsidR="004D3385" w:rsidRPr="002529E6">
              <w:rPr>
                <w:rFonts w:ascii="UD デジタル 教科書体 NK-R" w:eastAsia="UD デジタル 教科書体 NK-R" w:hAnsi="ＭＳ 明朝" w:hint="eastAsia"/>
                <w:color w:val="000000" w:themeColor="text1"/>
                <w:spacing w:val="4"/>
                <w:sz w:val="22"/>
                <w:szCs w:val="22"/>
              </w:rPr>
              <w:t>※</w:t>
            </w:r>
            <w:r w:rsidR="00A1711B" w:rsidRPr="002529E6">
              <w:rPr>
                <w:rFonts w:ascii="UD デジタル 教科書体 NK-R" w:eastAsia="UD デジタル 教科書体 NK-R" w:hAnsi="ＭＳ 明朝" w:hint="eastAsia"/>
                <w:color w:val="000000" w:themeColor="text1"/>
                <w:spacing w:val="4"/>
                <w:sz w:val="22"/>
                <w:szCs w:val="22"/>
              </w:rPr>
              <w:t>2</w:t>
            </w:r>
            <w:r w:rsidRPr="002529E6">
              <w:rPr>
                <w:rFonts w:ascii="UD デジタル 教科書体 NK-R" w:eastAsia="UD デジタル 教科書体 NK-R" w:hAnsi="ＭＳ 明朝" w:hint="eastAsia"/>
                <w:color w:val="000000" w:themeColor="text1"/>
                <w:spacing w:val="4"/>
                <w:sz w:val="22"/>
                <w:szCs w:val="22"/>
              </w:rPr>
              <w:t>）</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Merge w:val="restart"/>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肢体不自由の方</w:t>
            </w:r>
          </w:p>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cantSplit/>
          <w:trHeight w:hRule="exact" w:val="351"/>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装具</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下肢、体幹、上肢用など</w:t>
            </w: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A710E3"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r w:rsidR="00552CD4" w:rsidRPr="002529E6">
              <w:rPr>
                <w:rFonts w:ascii="UD デジタル 教科書体 NK-R" w:eastAsia="UD デジタル 教科書体 NK-R" w:hAnsi="ＭＳ 明朝" w:hint="eastAsia"/>
                <w:color w:val="000000" w:themeColor="text1"/>
                <w:spacing w:val="4"/>
                <w:sz w:val="22"/>
                <w:szCs w:val="22"/>
              </w:rPr>
              <w:t>※</w:t>
            </w:r>
            <w:r w:rsidR="00A1711B" w:rsidRPr="002529E6">
              <w:rPr>
                <w:rFonts w:ascii="UD デジタル 教科書体 NK-R" w:eastAsia="UD デジタル 教科書体 NK-R" w:hAnsi="ＭＳ 明朝" w:hint="eastAsia"/>
                <w:color w:val="000000" w:themeColor="text1"/>
                <w:spacing w:val="4"/>
                <w:sz w:val="22"/>
                <w:szCs w:val="22"/>
              </w:rPr>
              <w:t>2</w:t>
            </w:r>
            <w:r w:rsidRPr="002529E6">
              <w:rPr>
                <w:rFonts w:ascii="UD デジタル 教科書体 NK-R" w:eastAsia="UD デジタル 教科書体 NK-R" w:hAnsi="ＭＳ 明朝" w:hint="eastAsia"/>
                <w:color w:val="000000" w:themeColor="text1"/>
                <w:spacing w:val="4"/>
                <w:sz w:val="22"/>
                <w:szCs w:val="22"/>
              </w:rPr>
              <w:t>）</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cantSplit/>
          <w:trHeight w:hRule="exact" w:val="585"/>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座位保持装置</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c>
          <w:tcPr>
            <w:tcW w:w="1238" w:type="dxa"/>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処方箋</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３</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cantSplit/>
          <w:trHeight w:val="372"/>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車いす</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p w:rsidR="00423E11"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ﾏｽﾀｰｶｰﾄﾞ</w:t>
            </w:r>
            <w:r w:rsidR="00423E11" w:rsidRPr="002529E6">
              <w:rPr>
                <w:rFonts w:ascii="UD デジタル 教科書体 NK-R" w:eastAsia="UD デジタル 教科書体 NK-R" w:hAnsi="ＭＳ 明朝" w:hint="eastAsia"/>
                <w:color w:val="000000" w:themeColor="text1"/>
                <w:spacing w:val="4"/>
                <w:sz w:val="22"/>
                <w:szCs w:val="22"/>
              </w:rPr>
              <w:t>、</w:t>
            </w:r>
          </w:p>
          <w:p w:rsidR="004D3385" w:rsidRPr="002529E6" w:rsidRDefault="00423E11"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処方箋</w:t>
            </w:r>
          </w:p>
        </w:tc>
        <w:tc>
          <w:tcPr>
            <w:tcW w:w="992" w:type="dxa"/>
            <w:vAlign w:val="center"/>
          </w:tcPr>
          <w:p w:rsidR="004D3385" w:rsidRPr="002529E6" w:rsidRDefault="00552CD4"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６</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cantSplit/>
          <w:trHeight w:hRule="exact" w:val="351"/>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電動車いす</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要判定</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６</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cantSplit/>
          <w:trHeight w:hRule="exact" w:val="351"/>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歩行器</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５</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cantSplit/>
          <w:trHeight w:hRule="exact" w:val="565"/>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歩行補助つえ</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松葉杖、</w:t>
            </w:r>
            <w:r w:rsidR="00D27E77" w:rsidRPr="002529E6">
              <w:rPr>
                <w:rFonts w:ascii="UD デジタル 教科書体 NK-R" w:eastAsia="UD デジタル 教科書体 NK-R" w:hAnsi="ＭＳ 明朝" w:hint="eastAsia"/>
                <w:color w:val="000000" w:themeColor="text1"/>
                <w:spacing w:val="4"/>
                <w:sz w:val="22"/>
                <w:szCs w:val="22"/>
              </w:rPr>
              <w:t>多点杖、</w:t>
            </w:r>
            <w:r w:rsidR="00183CFC" w:rsidRPr="002529E6">
              <w:rPr>
                <w:rFonts w:ascii="UD デジタル 教科書体 NK-R" w:eastAsia="UD デジタル 教科書体 NK-R" w:hAnsi="ＭＳ 明朝" w:hint="eastAsia"/>
                <w:color w:val="000000" w:themeColor="text1"/>
                <w:spacing w:val="4"/>
                <w:sz w:val="22"/>
                <w:szCs w:val="22"/>
              </w:rPr>
              <w:t>ロフストランド</w:t>
            </w:r>
            <w:r w:rsidRPr="002529E6">
              <w:rPr>
                <w:rFonts w:ascii="UD デジタル 教科書体 NK-R" w:eastAsia="UD デジタル 教科書体 NK-R" w:hAnsi="ＭＳ 明朝" w:hint="eastAsia"/>
                <w:color w:val="000000" w:themeColor="text1"/>
                <w:spacing w:val="4"/>
                <w:sz w:val="22"/>
                <w:szCs w:val="22"/>
              </w:rPr>
              <w:t>クラッチ</w:t>
            </w:r>
            <w:r w:rsidR="00552CD4" w:rsidRPr="002529E6">
              <w:rPr>
                <w:rFonts w:ascii="UD デジタル 教科書体 NK-R" w:eastAsia="UD デジタル 教科書体 NK-R" w:hAnsi="ＭＳ 明朝" w:hint="eastAsia"/>
                <w:color w:val="000000" w:themeColor="text1"/>
                <w:spacing w:val="4"/>
                <w:sz w:val="22"/>
                <w:szCs w:val="22"/>
              </w:rPr>
              <w:t>など</w:t>
            </w: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A710E3"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r w:rsidR="00552CD4" w:rsidRPr="002529E6">
              <w:rPr>
                <w:rFonts w:ascii="UD デジタル 教科書体 NK-R" w:eastAsia="UD デジタル 教科書体 NK-R" w:hAnsi="ＭＳ 明朝" w:hint="eastAsia"/>
                <w:color w:val="000000" w:themeColor="text1"/>
                <w:spacing w:val="4"/>
                <w:sz w:val="22"/>
                <w:szCs w:val="22"/>
              </w:rPr>
              <w:t>※</w:t>
            </w:r>
            <w:r w:rsidR="00A1711B" w:rsidRPr="002529E6">
              <w:rPr>
                <w:rFonts w:ascii="UD デジタル 教科書体 NK-R" w:eastAsia="UD デジタル 教科書体 NK-R" w:hAnsi="ＭＳ 明朝" w:hint="eastAsia"/>
                <w:color w:val="000000" w:themeColor="text1"/>
                <w:spacing w:val="4"/>
                <w:sz w:val="22"/>
                <w:szCs w:val="22"/>
              </w:rPr>
              <w:t>2</w:t>
            </w:r>
            <w:r w:rsidRPr="002529E6">
              <w:rPr>
                <w:rFonts w:ascii="UD デジタル 教科書体 NK-R" w:eastAsia="UD デジタル 教科書体 NK-R" w:hAnsi="ＭＳ 明朝" w:hint="eastAsia"/>
                <w:color w:val="000000" w:themeColor="text1"/>
                <w:spacing w:val="4"/>
                <w:sz w:val="22"/>
                <w:szCs w:val="22"/>
              </w:rPr>
              <w:t>）</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cantSplit/>
          <w:trHeight w:hRule="exact" w:val="351"/>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排便補助具</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２</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Merge w:val="restart"/>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肢体不自由の方</w:t>
            </w:r>
          </w:p>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r w:rsidR="00A02403" w:rsidRPr="002529E6">
              <w:rPr>
                <w:rFonts w:ascii="UD デジタル 教科書体 NK-R" w:eastAsia="UD デジタル 教科書体 NK-R" w:hAnsi="ＭＳ 明朝" w:hint="eastAsia"/>
                <w:color w:val="000000" w:themeColor="text1"/>
                <w:spacing w:val="4"/>
                <w:sz w:val="22"/>
                <w:szCs w:val="22"/>
              </w:rPr>
              <w:t>１８</w:t>
            </w:r>
            <w:r w:rsidRPr="002529E6">
              <w:rPr>
                <w:rFonts w:ascii="UD デジタル 教科書体 NK-R" w:eastAsia="UD デジタル 教科書体 NK-R" w:hAnsi="ＭＳ 明朝" w:hint="eastAsia"/>
                <w:color w:val="000000" w:themeColor="text1"/>
                <w:spacing w:val="4"/>
                <w:sz w:val="22"/>
                <w:szCs w:val="22"/>
              </w:rPr>
              <w:t>歳未満の方のみ）</w:t>
            </w:r>
          </w:p>
        </w:tc>
      </w:tr>
      <w:tr w:rsidR="002529E6" w:rsidRPr="002529E6" w:rsidTr="008F672E">
        <w:trPr>
          <w:cantSplit/>
          <w:trHeight w:hRule="exact" w:val="351"/>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座位保持いす</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３</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cantSplit/>
          <w:trHeight w:hRule="exact" w:val="351"/>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起立保持具</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３</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cantSplit/>
          <w:trHeight w:hRule="exact" w:val="351"/>
        </w:trPr>
        <w:tc>
          <w:tcPr>
            <w:tcW w:w="2306"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頭部保持具</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３</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Merge/>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r>
      <w:tr w:rsidR="002529E6" w:rsidRPr="002529E6" w:rsidTr="008F672E">
        <w:trPr>
          <w:trHeight w:hRule="exact" w:val="817"/>
        </w:trPr>
        <w:tc>
          <w:tcPr>
            <w:tcW w:w="2306" w:type="dxa"/>
            <w:vAlign w:val="center"/>
          </w:tcPr>
          <w:p w:rsidR="00D27E77"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重度障害者意思</w:t>
            </w:r>
          </w:p>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伝達装置</w:t>
            </w:r>
          </w:p>
        </w:tc>
        <w:tc>
          <w:tcPr>
            <w:tcW w:w="2551" w:type="dxa"/>
            <w:vAlign w:val="center"/>
          </w:tcPr>
          <w:p w:rsidR="004D3385" w:rsidRPr="002529E6" w:rsidRDefault="004D3385" w:rsidP="00423E11">
            <w:pPr>
              <w:snapToGrid w:val="0"/>
              <w:spacing w:line="260" w:lineRule="exact"/>
              <w:jc w:val="left"/>
              <w:rPr>
                <w:rFonts w:ascii="UD デジタル 教科書体 NK-R" w:eastAsia="UD デジタル 教科書体 NK-R" w:hAnsi="ＭＳ 明朝"/>
                <w:color w:val="000000" w:themeColor="text1"/>
                <w:spacing w:val="4"/>
                <w:sz w:val="22"/>
                <w:szCs w:val="22"/>
              </w:rPr>
            </w:pPr>
          </w:p>
        </w:tc>
        <w:tc>
          <w:tcPr>
            <w:tcW w:w="1238"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p>
        </w:tc>
        <w:tc>
          <w:tcPr>
            <w:tcW w:w="992"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５</w:t>
            </w:r>
          </w:p>
        </w:tc>
        <w:tc>
          <w:tcPr>
            <w:tcW w:w="851" w:type="dxa"/>
            <w:vAlign w:val="center"/>
          </w:tcPr>
          <w:p w:rsidR="004D3385" w:rsidRPr="002529E6" w:rsidRDefault="004D3385" w:rsidP="00423E11">
            <w:pPr>
              <w:snapToGrid w:val="0"/>
              <w:spacing w:line="260" w:lineRule="exact"/>
              <w:jc w:val="center"/>
              <w:rPr>
                <w:rFonts w:ascii="UD デジタル 教科書体 NK-R" w:eastAsia="UD デジタル 教科書体 NK-R" w:hAnsi="ＭＳ 明朝"/>
                <w:color w:val="000000" w:themeColor="text1"/>
                <w:spacing w:val="4"/>
                <w:sz w:val="22"/>
                <w:szCs w:val="22"/>
              </w:rPr>
            </w:pPr>
          </w:p>
        </w:tc>
        <w:tc>
          <w:tcPr>
            <w:tcW w:w="1843" w:type="dxa"/>
            <w:vAlign w:val="center"/>
          </w:tcPr>
          <w:p w:rsidR="004D3385" w:rsidRPr="002529E6" w:rsidRDefault="00AA1179" w:rsidP="00423E11">
            <w:pPr>
              <w:snapToGrid w:val="0"/>
              <w:spacing w:line="260" w:lineRule="exact"/>
              <w:jc w:val="left"/>
              <w:rPr>
                <w:rFonts w:ascii="UD デジタル 教科書体 NK-R" w:eastAsia="UD デジタル 教科書体 NK-R" w:hAnsi="ＭＳ 明朝"/>
                <w:color w:val="000000" w:themeColor="text1"/>
                <w:spacing w:val="4"/>
                <w:sz w:val="18"/>
                <w:szCs w:val="18"/>
              </w:rPr>
            </w:pPr>
            <w:r w:rsidRPr="002529E6">
              <w:rPr>
                <w:rFonts w:ascii="UD デジタル 教科書体 NK-R" w:eastAsia="UD デジタル 教科書体 NK-R" w:hAnsi="ＭＳ 明朝" w:hint="eastAsia"/>
                <w:color w:val="000000" w:themeColor="text1"/>
                <w:spacing w:val="4"/>
                <w:sz w:val="18"/>
                <w:szCs w:val="18"/>
              </w:rPr>
              <w:t>両上下肢に著しい機能障</w:t>
            </w:r>
            <w:r w:rsidR="00727371" w:rsidRPr="002529E6">
              <w:rPr>
                <w:rFonts w:ascii="UD デジタル 教科書体 NK-R" w:eastAsia="UD デジタル 教科書体 NK-R" w:hAnsi="ＭＳ 明朝" w:hint="eastAsia"/>
                <w:color w:val="000000" w:themeColor="text1"/>
                <w:spacing w:val="4"/>
                <w:sz w:val="18"/>
                <w:szCs w:val="18"/>
              </w:rPr>
              <w:t>がい</w:t>
            </w:r>
            <w:r w:rsidRPr="002529E6">
              <w:rPr>
                <w:rFonts w:ascii="UD デジタル 教科書体 NK-R" w:eastAsia="UD デジタル 教科書体 NK-R" w:hAnsi="ＭＳ 明朝" w:hint="eastAsia"/>
                <w:color w:val="000000" w:themeColor="text1"/>
                <w:spacing w:val="4"/>
                <w:sz w:val="18"/>
                <w:szCs w:val="18"/>
              </w:rPr>
              <w:t>があり、音声言語機能を喪失した方</w:t>
            </w:r>
          </w:p>
        </w:tc>
      </w:tr>
    </w:tbl>
    <w:p w:rsidR="00552CD4" w:rsidRPr="002529E6" w:rsidRDefault="00A710E3" w:rsidP="00727371">
      <w:pPr>
        <w:snapToGrid w:val="0"/>
        <w:ind w:firstLineChars="100" w:firstLine="204"/>
        <w:jc w:val="left"/>
        <w:rPr>
          <w:rFonts w:ascii="UD デジタル 教科書体 NK-R" w:eastAsia="UD デジタル 教科書体 NK-R" w:hAnsi="ＭＳ 明朝"/>
          <w:color w:val="000000" w:themeColor="text1"/>
          <w:spacing w:val="4"/>
          <w:sz w:val="22"/>
          <w:szCs w:val="22"/>
        </w:rPr>
      </w:pPr>
      <w:r w:rsidRPr="002529E6">
        <w:rPr>
          <w:rFonts w:ascii="UD デジタル 教科書体 NK-R" w:eastAsia="UD デジタル 教科書体 NK-R" w:hAnsi="ＭＳ 明朝" w:hint="eastAsia"/>
          <w:color w:val="000000" w:themeColor="text1"/>
          <w:spacing w:val="4"/>
          <w:sz w:val="22"/>
          <w:szCs w:val="22"/>
        </w:rPr>
        <w:t>（</w:t>
      </w:r>
      <w:r w:rsidR="00552CD4" w:rsidRPr="002529E6">
        <w:rPr>
          <w:rFonts w:ascii="UD デジタル 教科書体 NK-R" w:eastAsia="UD デジタル 教科書体 NK-R" w:hAnsi="ＭＳ 明朝" w:hint="eastAsia"/>
          <w:color w:val="000000" w:themeColor="text1"/>
          <w:spacing w:val="4"/>
          <w:sz w:val="22"/>
          <w:szCs w:val="22"/>
        </w:rPr>
        <w:t>※</w:t>
      </w:r>
      <w:r w:rsidR="00A1711B" w:rsidRPr="002529E6">
        <w:rPr>
          <w:rFonts w:ascii="UD デジタル 教科書体 NK-R" w:eastAsia="UD デジタル 教科書体 NK-R" w:hAnsi="ＭＳ 明朝" w:hint="eastAsia"/>
          <w:color w:val="000000" w:themeColor="text1"/>
          <w:spacing w:val="4"/>
          <w:sz w:val="22"/>
          <w:szCs w:val="22"/>
        </w:rPr>
        <w:t>2</w:t>
      </w:r>
      <w:r w:rsidRPr="002529E6">
        <w:rPr>
          <w:rFonts w:ascii="UD デジタル 教科書体 NK-R" w:eastAsia="UD デジタル 教科書体 NK-R" w:hAnsi="ＭＳ 明朝" w:hint="eastAsia"/>
          <w:color w:val="000000" w:themeColor="text1"/>
          <w:spacing w:val="4"/>
          <w:sz w:val="22"/>
          <w:szCs w:val="22"/>
        </w:rPr>
        <w:t>）</w:t>
      </w:r>
      <w:r w:rsidR="00552CD4" w:rsidRPr="002529E6">
        <w:rPr>
          <w:rFonts w:ascii="UD デジタル 教科書体 NK-R" w:eastAsia="UD デジタル 教科書体 NK-R" w:hAnsi="ＭＳ 明朝" w:hint="eastAsia"/>
          <w:color w:val="000000" w:themeColor="text1"/>
          <w:spacing w:val="4"/>
          <w:sz w:val="22"/>
          <w:szCs w:val="22"/>
        </w:rPr>
        <w:t>耐用年数は、種類により異なります</w:t>
      </w:r>
    </w:p>
    <w:p w:rsidR="004D3385" w:rsidRPr="002529E6" w:rsidRDefault="004D3385" w:rsidP="00263E6B">
      <w:pPr>
        <w:numPr>
          <w:ilvl w:val="0"/>
          <w:numId w:val="86"/>
        </w:numPr>
        <w:snapToGrid w:val="0"/>
        <w:spacing w:beforeLines="50" w:before="156" w:line="26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費用負担</w:t>
      </w:r>
    </w:p>
    <w:p w:rsidR="004D3385" w:rsidRPr="002529E6" w:rsidRDefault="004D3385" w:rsidP="00263E6B">
      <w:pPr>
        <w:snapToGrid w:val="0"/>
        <w:spacing w:line="320" w:lineRule="exact"/>
        <w:ind w:leftChars="126" w:left="260" w:firstLineChars="73" w:firstLine="15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原則として、購入</w:t>
      </w:r>
      <w:r w:rsidR="00A1711B" w:rsidRPr="002529E6">
        <w:rPr>
          <w:rFonts w:ascii="UD デジタル 教科書体 NK-R" w:eastAsia="UD デジタル 教科書体 NK-R" w:hAnsiTheme="minorEastAsia" w:hint="eastAsia"/>
          <w:color w:val="000000" w:themeColor="text1"/>
          <w:sz w:val="22"/>
          <w:szCs w:val="22"/>
        </w:rPr>
        <w:t>等</w:t>
      </w:r>
      <w:r w:rsidRPr="002529E6">
        <w:rPr>
          <w:rFonts w:ascii="UD デジタル 教科書体 NK-R" w:eastAsia="UD デジタル 教科書体 NK-R" w:hAnsiTheme="minorEastAsia" w:hint="eastAsia"/>
          <w:color w:val="000000" w:themeColor="text1"/>
          <w:sz w:val="22"/>
          <w:szCs w:val="22"/>
        </w:rPr>
        <w:t>の金額の</w:t>
      </w:r>
      <w:r w:rsidR="00DE4121" w:rsidRPr="002529E6">
        <w:rPr>
          <w:rFonts w:ascii="UD デジタル 教科書体 NK-R" w:eastAsia="UD デジタル 教科書体 NK-R" w:hAnsiTheme="minorEastAsia" w:hint="eastAsia"/>
          <w:color w:val="000000" w:themeColor="text1"/>
          <w:sz w:val="22"/>
          <w:szCs w:val="22"/>
        </w:rPr>
        <w:t>１０</w:t>
      </w:r>
      <w:r w:rsidRPr="002529E6">
        <w:rPr>
          <w:rFonts w:ascii="UD デジタル 教科書体 NK-R" w:eastAsia="UD デジタル 教科書体 NK-R" w:hAnsiTheme="minorEastAsia" w:hint="eastAsia"/>
          <w:color w:val="000000" w:themeColor="text1"/>
          <w:sz w:val="22"/>
          <w:szCs w:val="22"/>
        </w:rPr>
        <w:t>％は自己負担となります。</w:t>
      </w:r>
      <w:r w:rsidR="00AA1179" w:rsidRPr="002529E6">
        <w:rPr>
          <w:rFonts w:ascii="UD デジタル 教科書体 NK-R" w:eastAsia="UD デジタル 教科書体 NK-R" w:hAnsiTheme="minorEastAsia" w:hint="eastAsia"/>
          <w:color w:val="000000" w:themeColor="text1"/>
          <w:sz w:val="22"/>
          <w:szCs w:val="22"/>
        </w:rPr>
        <w:t>なお</w:t>
      </w:r>
      <w:r w:rsidRPr="002529E6">
        <w:rPr>
          <w:rFonts w:ascii="UD デジタル 教科書体 NK-R" w:eastAsia="UD デジタル 教科書体 NK-R" w:hAnsiTheme="minorEastAsia" w:hint="eastAsia"/>
          <w:color w:val="000000" w:themeColor="text1"/>
          <w:sz w:val="22"/>
          <w:szCs w:val="22"/>
        </w:rPr>
        <w:t>、</w:t>
      </w:r>
      <w:r w:rsidR="00DE4121" w:rsidRPr="002529E6">
        <w:rPr>
          <w:rFonts w:ascii="UD デジタル 教科書体 NK-R" w:eastAsia="UD デジタル 教科書体 NK-R" w:hAnsiTheme="minorEastAsia" w:hint="eastAsia"/>
          <w:color w:val="000000" w:themeColor="text1"/>
          <w:sz w:val="22"/>
          <w:szCs w:val="22"/>
        </w:rPr>
        <w:t>１８</w:t>
      </w:r>
      <w:r w:rsidRPr="002529E6">
        <w:rPr>
          <w:rFonts w:ascii="UD デジタル 教科書体 NK-R" w:eastAsia="UD デジタル 教科書体 NK-R" w:hAnsiTheme="minorEastAsia" w:hint="eastAsia"/>
          <w:color w:val="000000" w:themeColor="text1"/>
          <w:sz w:val="22"/>
          <w:szCs w:val="22"/>
        </w:rPr>
        <w:t>歳未満</w:t>
      </w:r>
      <w:r w:rsidR="00AA1179" w:rsidRPr="002529E6">
        <w:rPr>
          <w:rFonts w:ascii="UD デジタル 教科書体 NK-R" w:eastAsia="UD デジタル 教科書体 NK-R" w:hAnsiTheme="minorEastAsia" w:hint="eastAsia"/>
          <w:color w:val="000000" w:themeColor="text1"/>
          <w:sz w:val="22"/>
          <w:szCs w:val="22"/>
        </w:rPr>
        <w:t>の方</w:t>
      </w:r>
      <w:r w:rsidRPr="002529E6">
        <w:rPr>
          <w:rFonts w:ascii="UD デジタル 教科書体 NK-R" w:eastAsia="UD デジタル 教科書体 NK-R" w:hAnsiTheme="minorEastAsia" w:hint="eastAsia"/>
          <w:color w:val="000000" w:themeColor="text1"/>
          <w:sz w:val="22"/>
          <w:szCs w:val="22"/>
        </w:rPr>
        <w:t>に対しては負担額を</w:t>
      </w:r>
      <w:r w:rsidR="00DE4121" w:rsidRPr="002529E6">
        <w:rPr>
          <w:rFonts w:ascii="UD デジタル 教科書体 NK-R" w:eastAsia="UD デジタル 教科書体 NK-R" w:hAnsiTheme="minorEastAsia" w:hint="eastAsia"/>
          <w:color w:val="000000" w:themeColor="text1"/>
          <w:sz w:val="22"/>
          <w:szCs w:val="22"/>
        </w:rPr>
        <w:t>５</w:t>
      </w:r>
      <w:r w:rsidRPr="002529E6">
        <w:rPr>
          <w:rFonts w:ascii="UD デジタル 教科書体 NK-R" w:eastAsia="UD デジタル 教科書体 NK-R" w:hAnsiTheme="minorEastAsia" w:hint="eastAsia"/>
          <w:color w:val="000000" w:themeColor="text1"/>
          <w:sz w:val="22"/>
          <w:szCs w:val="22"/>
        </w:rPr>
        <w:t>％に軽減し、市民税非課税世帯及び生活保護世帯は、自己負担はありません。</w:t>
      </w:r>
    </w:p>
    <w:p w:rsidR="004D3385" w:rsidRPr="002529E6" w:rsidRDefault="004D3385" w:rsidP="00263E6B">
      <w:pPr>
        <w:numPr>
          <w:ilvl w:val="0"/>
          <w:numId w:val="86"/>
        </w:numPr>
        <w:snapToGrid w:val="0"/>
        <w:spacing w:beforeLines="50" w:before="156" w:line="26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手続きに必要なもの</w:t>
      </w:r>
    </w:p>
    <w:p w:rsidR="009956A6" w:rsidRPr="002529E6" w:rsidRDefault="00C70C73" w:rsidP="00263E6B">
      <w:pPr>
        <w:snapToGrid w:val="0"/>
        <w:spacing w:line="320" w:lineRule="exact"/>
        <w:ind w:leftChars="126" w:left="260" w:firstLineChars="73" w:firstLine="15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w:t>
      </w:r>
      <w:r w:rsidR="00AA1179" w:rsidRPr="002529E6">
        <w:rPr>
          <w:rFonts w:ascii="UD デジタル 教科書体 NK-R" w:eastAsia="UD デジタル 教科書体 NK-R" w:hAnsiTheme="minorEastAsia" w:hint="eastAsia"/>
          <w:color w:val="000000" w:themeColor="text1"/>
          <w:sz w:val="22"/>
          <w:szCs w:val="22"/>
        </w:rPr>
        <w:t>見積書、医学的（判定）意見書、</w:t>
      </w:r>
      <w:r w:rsidR="004D3385" w:rsidRPr="002529E6">
        <w:rPr>
          <w:rFonts w:ascii="UD デジタル 教科書体 NK-R" w:eastAsia="UD デジタル 教科書体 NK-R" w:hAnsiTheme="minorEastAsia" w:hint="eastAsia"/>
          <w:color w:val="000000" w:themeColor="text1"/>
          <w:sz w:val="22"/>
          <w:szCs w:val="22"/>
        </w:rPr>
        <w:t>市県</w:t>
      </w:r>
      <w:r w:rsidRPr="002529E6">
        <w:rPr>
          <w:rFonts w:ascii="UD デジタル 教科書体 NK-R" w:eastAsia="UD デジタル 教科書体 NK-R" w:hAnsiTheme="minorEastAsia" w:hint="eastAsia"/>
          <w:color w:val="000000" w:themeColor="text1"/>
          <w:sz w:val="22"/>
          <w:szCs w:val="22"/>
        </w:rPr>
        <w:t>民税課税証明書</w:t>
      </w:r>
      <w:r w:rsidR="003075C3" w:rsidRPr="002529E6">
        <w:rPr>
          <w:rFonts w:ascii="UD デジタル 教科書体 NK-R" w:eastAsia="UD デジタル 教科書体 NK-R" w:hAnsiTheme="minorEastAsia" w:hint="eastAsia"/>
          <w:color w:val="000000" w:themeColor="text1"/>
          <w:sz w:val="22"/>
          <w:szCs w:val="22"/>
        </w:rPr>
        <w:t>、マイナンバー関連書類（Ｐ４６</w:t>
      </w:r>
      <w:r w:rsidR="00AE2BEE" w:rsidRPr="002529E6">
        <w:rPr>
          <w:rFonts w:ascii="UD デジタル 教科書体 NK-R" w:eastAsia="UD デジタル 教科書体 NK-R" w:hAnsiTheme="minorEastAsia" w:hint="eastAsia"/>
          <w:color w:val="000000" w:themeColor="text1"/>
          <w:sz w:val="22"/>
          <w:szCs w:val="22"/>
        </w:rPr>
        <w:t>参照）</w:t>
      </w:r>
      <w:r w:rsidR="00263E6B" w:rsidRPr="002529E6">
        <w:rPr>
          <w:rFonts w:ascii="UD デジタル 教科書体 NK-R" w:eastAsia="UD デジタル 教科書体 NK-R" w:hAnsiTheme="minorEastAsia" w:hint="eastAsia"/>
          <w:color w:val="000000" w:themeColor="text1"/>
          <w:sz w:val="22"/>
          <w:szCs w:val="22"/>
        </w:rPr>
        <w:t xml:space="preserve"> </w:t>
      </w:r>
      <w:r w:rsidR="0016650A" w:rsidRPr="002529E6">
        <w:rPr>
          <w:rFonts w:ascii="UD デジタル 教科書体 NK-R" w:eastAsia="UD デジタル 教科書体 NK-R" w:hAnsiTheme="minorEastAsia" w:hint="eastAsia"/>
          <w:color w:val="000000" w:themeColor="text1"/>
          <w:sz w:val="22"/>
          <w:szCs w:val="22"/>
        </w:rPr>
        <w:t xml:space="preserve">　※</w:t>
      </w:r>
      <w:r w:rsidR="00AA1179" w:rsidRPr="002529E6">
        <w:rPr>
          <w:rFonts w:ascii="UD デジタル 教科書体 NK-R" w:eastAsia="UD デジタル 教科書体 NK-R" w:hAnsiTheme="minorEastAsia" w:hint="eastAsia"/>
          <w:color w:val="000000" w:themeColor="text1"/>
          <w:sz w:val="22"/>
          <w:szCs w:val="22"/>
        </w:rPr>
        <w:t>医学的（判定）意見書と市県民税課税証明書は省略できる場合があります。</w:t>
      </w:r>
    </w:p>
    <w:p w:rsidR="0006026E" w:rsidRPr="002529E6" w:rsidRDefault="004D3385" w:rsidP="00263E6B">
      <w:pPr>
        <w:widowControl/>
        <w:numPr>
          <w:ilvl w:val="0"/>
          <w:numId w:val="86"/>
        </w:numPr>
        <w:snapToGrid w:val="0"/>
        <w:spacing w:beforeLines="50" w:before="156" w:line="260" w:lineRule="exact"/>
        <w:ind w:left="567" w:hanging="357"/>
        <w:jc w:val="left"/>
        <w:rPr>
          <w:rFonts w:ascii="UD デジタル 教科書体 NK-R" w:eastAsia="UD デジタル 教科書体 NK-R" w:hAnsiTheme="majorEastAsia"/>
          <w:b/>
          <w:bCs/>
          <w:color w:val="000000" w:themeColor="text1"/>
          <w:sz w:val="24"/>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0016650A"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ＭＳ 明朝" w:hint="eastAsia"/>
          <w:color w:val="000000" w:themeColor="text1"/>
          <w:sz w:val="22"/>
          <w:szCs w:val="22"/>
          <w:lang w:eastAsia="zh-TW"/>
        </w:rPr>
        <w:t>障</w:t>
      </w:r>
      <w:r w:rsidRPr="002529E6">
        <w:rPr>
          <w:rFonts w:ascii="UD デジタル 教科書体 NK-R" w:eastAsia="UD デジタル 教科書体 NK-R" w:hAnsiTheme="minorEastAsia" w:hint="eastAsia"/>
          <w:color w:val="000000" w:themeColor="text1"/>
          <w:sz w:val="22"/>
          <w:szCs w:val="22"/>
        </w:rPr>
        <w:t>がい福祉課</w:t>
      </w:r>
      <w:r w:rsidR="0006026E" w:rsidRPr="002529E6">
        <w:rPr>
          <w:rFonts w:ascii="UD デジタル 教科書体 NK-R" w:eastAsia="UD デジタル 教科書体 NK-R" w:hAnsiTheme="majorEastAsia" w:hint="eastAsia"/>
          <w:color w:val="000000" w:themeColor="text1"/>
          <w:sz w:val="24"/>
        </w:rPr>
        <w:br w:type="page"/>
      </w:r>
    </w:p>
    <w:p w:rsidR="004D3385" w:rsidRPr="002529E6" w:rsidRDefault="00D27E77" w:rsidP="00F42D47">
      <w:pPr>
        <w:pStyle w:val="aa"/>
        <w:pBdr>
          <w:bottom w:val="single" w:sz="4" w:space="1" w:color="auto"/>
        </w:pBdr>
        <w:spacing w:beforeLines="50" w:before="156" w:line="3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（２）</w:t>
      </w:r>
      <w:r w:rsidR="004D3385" w:rsidRPr="002529E6">
        <w:rPr>
          <w:rFonts w:ascii="UD デジタル 教科書体 NP-B" w:eastAsia="UD デジタル 教科書体 NP-B" w:hAnsiTheme="majorEastAsia" w:hint="eastAsia"/>
          <w:color w:val="000000" w:themeColor="text1"/>
          <w:sz w:val="24"/>
        </w:rPr>
        <w:t>日常生活用具の給付</w:t>
      </w:r>
    </w:p>
    <w:p w:rsidR="004D3385" w:rsidRPr="002529E6" w:rsidRDefault="004D3385" w:rsidP="00232B0D">
      <w:pPr>
        <w:numPr>
          <w:ilvl w:val="0"/>
          <w:numId w:val="87"/>
        </w:numPr>
        <w:snapToGrid w:val="0"/>
        <w:spacing w:beforeLines="20" w:before="62" w:line="32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CC64FD" w:rsidRPr="002529E6" w:rsidRDefault="004D3385" w:rsidP="008356B7">
      <w:pPr>
        <w:snapToGrid w:val="0"/>
        <w:spacing w:line="300" w:lineRule="exact"/>
        <w:ind w:leftChars="126" w:left="260" w:firstLineChars="73" w:firstLine="15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原則、在宅の障がい児者（一部施設入所者も可）</w:t>
      </w:r>
    </w:p>
    <w:p w:rsidR="004D3385" w:rsidRPr="002529E6" w:rsidRDefault="004D3385" w:rsidP="008356B7">
      <w:pPr>
        <w:snapToGrid w:val="0"/>
        <w:spacing w:line="300" w:lineRule="exact"/>
        <w:ind w:leftChars="126" w:left="260" w:firstLineChars="73" w:firstLine="15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ＭＳ 明朝" w:hint="eastAsia"/>
          <w:color w:val="000000" w:themeColor="text1"/>
          <w:sz w:val="22"/>
          <w:szCs w:val="22"/>
        </w:rPr>
        <w:t>ただし、市民税所得割額が４６万円以上の世帯</w:t>
      </w:r>
      <w:r w:rsidR="00907656" w:rsidRPr="002529E6">
        <w:rPr>
          <w:rFonts w:ascii="UD デジタル 教科書体 NK-R" w:eastAsia="UD デジタル 教科書体 NK-R" w:hAnsi="ＭＳ 明朝" w:hint="eastAsia"/>
          <w:color w:val="000000" w:themeColor="text1"/>
          <w:sz w:val="22"/>
          <w:szCs w:val="22"/>
        </w:rPr>
        <w:t>（</w:t>
      </w:r>
      <w:r w:rsidR="00F92C0B" w:rsidRPr="002529E6">
        <w:rPr>
          <w:rFonts w:ascii="UD デジタル 教科書体 NK-R" w:eastAsia="UD デジタル 教科書体 NK-R" w:hAnsi="ＭＳ 明朝" w:hint="eastAsia"/>
          <w:color w:val="000000" w:themeColor="text1"/>
          <w:sz w:val="22"/>
          <w:szCs w:val="22"/>
        </w:rPr>
        <w:t>※</w:t>
      </w:r>
      <w:r w:rsidR="00907656" w:rsidRPr="002529E6">
        <w:rPr>
          <w:rFonts w:ascii="UD デジタル 教科書体 NK-R" w:eastAsia="UD デジタル 教科書体 NK-R" w:hAnsi="ＭＳ 明朝" w:hint="eastAsia"/>
          <w:color w:val="000000" w:themeColor="text1"/>
          <w:sz w:val="22"/>
          <w:szCs w:val="22"/>
        </w:rPr>
        <w:t>）</w:t>
      </w:r>
      <w:r w:rsidRPr="002529E6">
        <w:rPr>
          <w:rFonts w:ascii="UD デジタル 教科書体 NK-R" w:eastAsia="UD デジタル 教科書体 NK-R" w:hAnsi="ＭＳ 明朝" w:hint="eastAsia"/>
          <w:color w:val="000000" w:themeColor="text1"/>
          <w:sz w:val="22"/>
          <w:szCs w:val="22"/>
        </w:rPr>
        <w:t>は、対象外となります。</w:t>
      </w:r>
    </w:p>
    <w:p w:rsidR="004D3385" w:rsidRPr="002529E6" w:rsidRDefault="00D75DA3" w:rsidP="008356B7">
      <w:pPr>
        <w:snapToGrid w:val="0"/>
        <w:spacing w:line="300" w:lineRule="exact"/>
        <w:ind w:leftChars="189" w:left="605" w:hangingChars="100" w:hanging="216"/>
        <w:jc w:val="left"/>
        <w:rPr>
          <w:rFonts w:ascii="UD デジタル 教科書体 NK-R" w:eastAsia="UD デジタル 教科書体 NK-R" w:hAnsi="ＭＳ 明朝"/>
          <w:color w:val="000000" w:themeColor="text1"/>
          <w:sz w:val="22"/>
          <w:szCs w:val="22"/>
        </w:rPr>
      </w:pPr>
      <w:r w:rsidRPr="002529E6">
        <w:rPr>
          <w:rFonts w:ascii="UD デジタル 教科書体 NK-R" w:eastAsia="UD デジタル 教科書体 NK-R" w:hAnsi="ＭＳ 明朝" w:hint="eastAsia"/>
          <w:color w:val="000000" w:themeColor="text1"/>
          <w:sz w:val="22"/>
          <w:szCs w:val="22"/>
        </w:rPr>
        <w:t>※</w:t>
      </w:r>
      <w:r w:rsidR="00F92C0B" w:rsidRPr="002529E6">
        <w:rPr>
          <w:rFonts w:ascii="UD デジタル 教科書体 NK-R" w:eastAsia="UD デジタル 教科書体 NK-R" w:hAnsi="ＭＳ 明朝" w:hint="eastAsia"/>
          <w:color w:val="000000" w:themeColor="text1"/>
          <w:sz w:val="22"/>
          <w:szCs w:val="22"/>
        </w:rPr>
        <w:t>世帯</w:t>
      </w:r>
      <w:r w:rsidR="00BD7FEC" w:rsidRPr="002529E6">
        <w:rPr>
          <w:rFonts w:ascii="UD デジタル 教科書体 NK-R" w:eastAsia="UD デジタル 教科書体 NK-R" w:hAnsi="ＭＳ 明朝" w:hint="eastAsia"/>
          <w:color w:val="000000" w:themeColor="text1"/>
          <w:sz w:val="22"/>
          <w:szCs w:val="22"/>
        </w:rPr>
        <w:t>は、本人が</w:t>
      </w:r>
      <w:r w:rsidR="00274BE7" w:rsidRPr="002529E6">
        <w:rPr>
          <w:rFonts w:ascii="UD デジタル 教科書体 NK-R" w:eastAsia="UD デジタル 教科書体 NK-R" w:hAnsi="ＭＳ 明朝" w:hint="eastAsia"/>
          <w:color w:val="000000" w:themeColor="text1"/>
          <w:sz w:val="22"/>
          <w:szCs w:val="22"/>
        </w:rPr>
        <w:t>１８</w:t>
      </w:r>
      <w:r w:rsidR="004D3385" w:rsidRPr="002529E6">
        <w:rPr>
          <w:rFonts w:ascii="UD デジタル 教科書体 NK-R" w:eastAsia="UD デジタル 教科書体 NK-R" w:hAnsi="ＭＳ 明朝" w:hint="eastAsia"/>
          <w:color w:val="000000" w:themeColor="text1"/>
          <w:sz w:val="22"/>
          <w:szCs w:val="22"/>
        </w:rPr>
        <w:t>歳以上</w:t>
      </w:r>
      <w:r w:rsidR="00BD7FEC" w:rsidRPr="002529E6">
        <w:rPr>
          <w:rFonts w:ascii="UD デジタル 教科書体 NK-R" w:eastAsia="UD デジタル 教科書体 NK-R" w:hAnsi="ＭＳ 明朝" w:hint="eastAsia"/>
          <w:color w:val="000000" w:themeColor="text1"/>
          <w:sz w:val="22"/>
          <w:szCs w:val="22"/>
        </w:rPr>
        <w:t>の場合には</w:t>
      </w:r>
      <w:r w:rsidR="004D3385" w:rsidRPr="002529E6">
        <w:rPr>
          <w:rFonts w:ascii="UD デジタル 教科書体 NK-R" w:eastAsia="UD デジタル 教科書体 NK-R" w:hAnsi="ＭＳ 明朝" w:hint="eastAsia"/>
          <w:color w:val="000000" w:themeColor="text1"/>
          <w:sz w:val="22"/>
          <w:szCs w:val="22"/>
        </w:rPr>
        <w:t>本人およびその配偶者</w:t>
      </w:r>
      <w:r w:rsidR="00BD7FEC" w:rsidRPr="002529E6">
        <w:rPr>
          <w:rFonts w:ascii="UD デジタル 教科書体 NK-R" w:eastAsia="UD デジタル 教科書体 NK-R" w:hAnsi="ＭＳ 明朝" w:hint="eastAsia"/>
          <w:color w:val="000000" w:themeColor="text1"/>
          <w:sz w:val="22"/>
          <w:szCs w:val="22"/>
        </w:rPr>
        <w:t>、</w:t>
      </w:r>
      <w:r w:rsidR="00A02403" w:rsidRPr="002529E6">
        <w:rPr>
          <w:rFonts w:ascii="UD デジタル 教科書体 NK-R" w:eastAsia="UD デジタル 教科書体 NK-R" w:hAnsi="ＭＳ 明朝" w:hint="eastAsia"/>
          <w:color w:val="000000" w:themeColor="text1"/>
          <w:sz w:val="22"/>
          <w:szCs w:val="22"/>
        </w:rPr>
        <w:t>１８</w:t>
      </w:r>
      <w:r w:rsidR="004D3385" w:rsidRPr="002529E6">
        <w:rPr>
          <w:rFonts w:ascii="UD デジタル 教科書体 NK-R" w:eastAsia="UD デジタル 教科書体 NK-R" w:hAnsi="ＭＳ 明朝" w:hint="eastAsia"/>
          <w:color w:val="000000" w:themeColor="text1"/>
          <w:sz w:val="22"/>
          <w:szCs w:val="22"/>
        </w:rPr>
        <w:t>歳未満</w:t>
      </w:r>
      <w:r w:rsidR="00BD7FEC" w:rsidRPr="002529E6">
        <w:rPr>
          <w:rFonts w:ascii="UD デジタル 教科書体 NK-R" w:eastAsia="UD デジタル 教科書体 NK-R" w:hAnsi="ＭＳ 明朝" w:hint="eastAsia"/>
          <w:color w:val="000000" w:themeColor="text1"/>
          <w:sz w:val="22"/>
          <w:szCs w:val="22"/>
        </w:rPr>
        <w:t>の場合には、</w:t>
      </w:r>
      <w:r w:rsidR="004D3385" w:rsidRPr="002529E6">
        <w:rPr>
          <w:rFonts w:ascii="UD デジタル 教科書体 NK-R" w:eastAsia="UD デジタル 教科書体 NK-R" w:hAnsi="ＭＳ 明朝" w:hint="eastAsia"/>
          <w:color w:val="000000" w:themeColor="text1"/>
          <w:sz w:val="22"/>
          <w:szCs w:val="22"/>
        </w:rPr>
        <w:t>児童を扶養する生計中心者とその配偶者</w:t>
      </w:r>
      <w:r w:rsidR="00BD7FEC" w:rsidRPr="002529E6">
        <w:rPr>
          <w:rFonts w:ascii="UD デジタル 教科書体 NK-R" w:eastAsia="UD デジタル 教科書体 NK-R" w:hAnsi="ＭＳ 明朝" w:hint="eastAsia"/>
          <w:color w:val="000000" w:themeColor="text1"/>
          <w:sz w:val="22"/>
          <w:szCs w:val="22"/>
        </w:rPr>
        <w:t>を言います。</w:t>
      </w:r>
    </w:p>
    <w:p w:rsidR="004D3385" w:rsidRPr="002529E6" w:rsidRDefault="00D27E77" w:rsidP="00B85D66">
      <w:pPr>
        <w:numPr>
          <w:ilvl w:val="0"/>
          <w:numId w:val="87"/>
        </w:numPr>
        <w:snapToGrid w:val="0"/>
        <w:spacing w:beforeLines="20" w:before="62" w:line="26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内容</w:t>
      </w:r>
    </w:p>
    <w:p w:rsidR="00C262C8" w:rsidRPr="002529E6" w:rsidRDefault="004D3385" w:rsidP="00232B0D">
      <w:pPr>
        <w:snapToGrid w:val="0"/>
        <w:spacing w:line="320" w:lineRule="exact"/>
        <w:ind w:leftChars="126" w:left="260" w:firstLineChars="73" w:firstLine="158"/>
        <w:jc w:val="left"/>
        <w:rPr>
          <w:rFonts w:ascii="UD デジタル 教科書体 NK-R" w:eastAsia="UD デジタル 教科書体 NK-R" w:hAnsi="ＭＳ 明朝"/>
          <w:color w:val="000000" w:themeColor="text1"/>
          <w:sz w:val="22"/>
          <w:szCs w:val="22"/>
        </w:rPr>
      </w:pPr>
      <w:r w:rsidRPr="002529E6">
        <w:rPr>
          <w:rFonts w:ascii="UD デジタル 教科書体 NK-R" w:eastAsia="UD デジタル 教科書体 NK-R" w:hAnsi="ＭＳ 明朝" w:hint="eastAsia"/>
          <w:color w:val="000000" w:themeColor="text1"/>
          <w:sz w:val="22"/>
          <w:szCs w:val="22"/>
        </w:rPr>
        <w:t>次の日常生活用具の給付を受けることができます。助成を希望される方は、</w:t>
      </w:r>
      <w:r w:rsidRPr="002529E6">
        <w:rPr>
          <w:rFonts w:ascii="UD デジタル 教科書体 NK-R" w:eastAsia="UD デジタル 教科書体 NK-R" w:hAnsi="ＭＳ 明朝" w:hint="eastAsia"/>
          <w:color w:val="000000" w:themeColor="text1"/>
          <w:sz w:val="22"/>
          <w:szCs w:val="22"/>
          <w:u w:val="wave"/>
        </w:rPr>
        <w:t>必ず事前に</w:t>
      </w:r>
      <w:r w:rsidRPr="002529E6">
        <w:rPr>
          <w:rFonts w:ascii="UD デジタル 教科書体 NK-R" w:eastAsia="UD デジタル 教科書体 NK-R" w:hAnsi="ＭＳ 明朝" w:hint="eastAsia"/>
          <w:color w:val="000000" w:themeColor="text1"/>
          <w:sz w:val="22"/>
          <w:szCs w:val="22"/>
        </w:rPr>
        <w:t>申請してください。なお、介護保険対象者は原則として、介護保険の福祉用具レンタル</w:t>
      </w:r>
      <w:r w:rsidR="004A1DE5" w:rsidRPr="002529E6">
        <w:rPr>
          <w:rFonts w:ascii="UD デジタル 教科書体 NK-R" w:eastAsia="UD デジタル 教科書体 NK-R" w:hAnsi="ＭＳ 明朝" w:hint="eastAsia"/>
          <w:color w:val="000000" w:themeColor="text1"/>
          <w:sz w:val="22"/>
          <w:szCs w:val="22"/>
        </w:rPr>
        <w:t>・購入</w:t>
      </w:r>
      <w:r w:rsidRPr="002529E6">
        <w:rPr>
          <w:rFonts w:ascii="UD デジタル 教科書体 NK-R" w:eastAsia="UD デジタル 教科書体 NK-R" w:hAnsi="ＭＳ 明朝" w:hint="eastAsia"/>
          <w:color w:val="000000" w:themeColor="text1"/>
          <w:sz w:val="22"/>
          <w:szCs w:val="22"/>
        </w:rPr>
        <w:t>が優先となります。</w:t>
      </w:r>
    </w:p>
    <w:tbl>
      <w:tblPr>
        <w:tblW w:w="9960"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0"/>
        <w:gridCol w:w="111"/>
        <w:gridCol w:w="2499"/>
        <w:gridCol w:w="708"/>
        <w:gridCol w:w="1664"/>
        <w:gridCol w:w="179"/>
        <w:gridCol w:w="992"/>
        <w:gridCol w:w="688"/>
        <w:gridCol w:w="164"/>
        <w:gridCol w:w="2087"/>
        <w:gridCol w:w="38"/>
      </w:tblGrid>
      <w:tr w:rsidR="002529E6" w:rsidRPr="002529E6" w:rsidTr="003A6832">
        <w:trPr>
          <w:gridAfter w:val="1"/>
          <w:wAfter w:w="38" w:type="dxa"/>
          <w:cantSplit/>
          <w:trHeight w:val="421"/>
        </w:trPr>
        <w:tc>
          <w:tcPr>
            <w:tcW w:w="941" w:type="dxa"/>
            <w:gridSpan w:val="2"/>
            <w:vAlign w:val="center"/>
          </w:tcPr>
          <w:p w:rsidR="004D3385" w:rsidRPr="002529E6" w:rsidRDefault="004D3385" w:rsidP="00F42D47">
            <w:pPr>
              <w:spacing w:line="28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障</w:t>
            </w:r>
            <w:r w:rsidR="00CF34DF" w:rsidRPr="002529E6">
              <w:rPr>
                <w:rFonts w:ascii="UD デジタル 教科書体 NK-R" w:eastAsia="UD デジタル 教科書体 NK-R" w:hAnsi="ＭＳ 明朝" w:hint="eastAsia"/>
                <w:color w:val="000000" w:themeColor="text1"/>
                <w:spacing w:val="0"/>
                <w:sz w:val="22"/>
                <w:szCs w:val="22"/>
              </w:rPr>
              <w:t>がい</w:t>
            </w:r>
          </w:p>
          <w:p w:rsidR="004D3385" w:rsidRPr="002529E6" w:rsidRDefault="004D3385" w:rsidP="00F42D47">
            <w:pPr>
              <w:spacing w:line="28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区分</w:t>
            </w:r>
          </w:p>
        </w:tc>
        <w:tc>
          <w:tcPr>
            <w:tcW w:w="2499" w:type="dxa"/>
            <w:vAlign w:val="center"/>
          </w:tcPr>
          <w:p w:rsidR="004D3385" w:rsidRPr="002529E6" w:rsidRDefault="00D27E77" w:rsidP="00F42D47">
            <w:pPr>
              <w:spacing w:line="28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品</w:t>
            </w:r>
            <w:r w:rsidR="004D3385" w:rsidRPr="002529E6">
              <w:rPr>
                <w:rFonts w:ascii="UD デジタル 教科書体 NK-R" w:eastAsia="UD デジタル 教科書体 NK-R" w:hAnsi="ＭＳ 明朝" w:hint="eastAsia"/>
                <w:color w:val="000000" w:themeColor="text1"/>
                <w:spacing w:val="0"/>
                <w:sz w:val="22"/>
                <w:szCs w:val="22"/>
              </w:rPr>
              <w:t>目</w:t>
            </w:r>
          </w:p>
        </w:tc>
        <w:tc>
          <w:tcPr>
            <w:tcW w:w="708" w:type="dxa"/>
            <w:vAlign w:val="center"/>
          </w:tcPr>
          <w:p w:rsidR="004D3385" w:rsidRPr="002529E6" w:rsidRDefault="004D3385" w:rsidP="00F42D47">
            <w:pPr>
              <w:spacing w:line="28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耐用</w:t>
            </w:r>
          </w:p>
          <w:p w:rsidR="004D3385" w:rsidRPr="002529E6" w:rsidRDefault="004D3385" w:rsidP="00F42D47">
            <w:pPr>
              <w:spacing w:line="28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年数</w:t>
            </w:r>
          </w:p>
        </w:tc>
        <w:tc>
          <w:tcPr>
            <w:tcW w:w="1664" w:type="dxa"/>
            <w:vAlign w:val="center"/>
          </w:tcPr>
          <w:p w:rsidR="004D3385" w:rsidRPr="002529E6" w:rsidRDefault="008F672E" w:rsidP="00F42D47">
            <w:pPr>
              <w:spacing w:line="28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基準</w:t>
            </w:r>
            <w:r w:rsidR="004D3385" w:rsidRPr="002529E6">
              <w:rPr>
                <w:rFonts w:ascii="UD デジタル 教科書体 NK-R" w:eastAsia="UD デジタル 教科書体 NK-R" w:hAnsi="ＭＳ 明朝" w:hint="eastAsia"/>
                <w:color w:val="000000" w:themeColor="text1"/>
                <w:spacing w:val="0"/>
                <w:sz w:val="22"/>
                <w:szCs w:val="22"/>
              </w:rPr>
              <w:t>上限額</w:t>
            </w:r>
          </w:p>
        </w:tc>
        <w:tc>
          <w:tcPr>
            <w:tcW w:w="1171" w:type="dxa"/>
            <w:gridSpan w:val="2"/>
            <w:tcBorders>
              <w:top w:val="single" w:sz="4" w:space="0" w:color="auto"/>
            </w:tcBorders>
            <w:vAlign w:val="center"/>
          </w:tcPr>
          <w:p w:rsidR="00907656" w:rsidRPr="002529E6" w:rsidRDefault="004D3385" w:rsidP="00F42D47">
            <w:pPr>
              <w:spacing w:line="28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介護保険</w:t>
            </w:r>
          </w:p>
          <w:p w:rsidR="004D3385" w:rsidRPr="002529E6" w:rsidRDefault="004D3385" w:rsidP="00F42D47">
            <w:pPr>
              <w:spacing w:line="28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優先</w:t>
            </w:r>
          </w:p>
        </w:tc>
        <w:tc>
          <w:tcPr>
            <w:tcW w:w="852" w:type="dxa"/>
            <w:gridSpan w:val="2"/>
            <w:tcBorders>
              <w:top w:val="single" w:sz="4" w:space="0" w:color="auto"/>
            </w:tcBorders>
            <w:vAlign w:val="center"/>
          </w:tcPr>
          <w:p w:rsidR="004D3385" w:rsidRPr="002529E6" w:rsidRDefault="004D3385" w:rsidP="00F42D47">
            <w:pPr>
              <w:spacing w:line="28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等級</w:t>
            </w:r>
          </w:p>
        </w:tc>
        <w:tc>
          <w:tcPr>
            <w:tcW w:w="2087" w:type="dxa"/>
            <w:vAlign w:val="center"/>
          </w:tcPr>
          <w:p w:rsidR="004D3385" w:rsidRPr="002529E6" w:rsidRDefault="004D3385" w:rsidP="00F42D47">
            <w:pPr>
              <w:spacing w:line="28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対象者</w:t>
            </w:r>
          </w:p>
        </w:tc>
      </w:tr>
      <w:tr w:rsidR="002529E6" w:rsidRPr="002529E6" w:rsidTr="003A6832">
        <w:trPr>
          <w:gridAfter w:val="1"/>
          <w:wAfter w:w="38" w:type="dxa"/>
          <w:cantSplit/>
          <w:trHeight w:val="146"/>
        </w:trPr>
        <w:tc>
          <w:tcPr>
            <w:tcW w:w="941" w:type="dxa"/>
            <w:gridSpan w:val="2"/>
            <w:vMerge w:val="restart"/>
            <w:textDirection w:val="tbRlV"/>
            <w:vAlign w:val="center"/>
          </w:tcPr>
          <w:p w:rsidR="004D3385" w:rsidRPr="002529E6" w:rsidRDefault="007C7F48" w:rsidP="00DE4121">
            <w:pPr>
              <w:ind w:left="113" w:right="113"/>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肢体</w:t>
            </w: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特殊寝台</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８</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154,000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852"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restart"/>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下肢・体幹機能障</w:t>
            </w:r>
            <w:r w:rsidR="00727371" w:rsidRPr="002529E6">
              <w:rPr>
                <w:rFonts w:ascii="UD デジタル 教科書体 NK-R" w:eastAsia="UD デジタル 教科書体 NK-R" w:hAnsi="ＭＳ 明朝" w:hint="eastAsia"/>
                <w:color w:val="000000" w:themeColor="text1"/>
                <w:spacing w:val="0"/>
                <w:sz w:val="22"/>
                <w:szCs w:val="22"/>
              </w:rPr>
              <w:t>がい</w:t>
            </w:r>
            <w:r w:rsidRPr="002529E6">
              <w:rPr>
                <w:rFonts w:ascii="UD デジタル 教科書体 NK-R" w:eastAsia="UD デジタル 教科書体 NK-R" w:hAnsi="ＭＳ 明朝" w:hint="eastAsia"/>
                <w:color w:val="000000" w:themeColor="text1"/>
                <w:spacing w:val="0"/>
                <w:sz w:val="22"/>
                <w:szCs w:val="22"/>
              </w:rPr>
              <w:t>の方</w:t>
            </w:r>
          </w:p>
        </w:tc>
      </w:tr>
      <w:tr w:rsidR="002529E6" w:rsidRPr="002529E6" w:rsidTr="003A6832">
        <w:trPr>
          <w:gridAfter w:val="1"/>
          <w:wAfter w:w="38" w:type="dxa"/>
          <w:cantSplit/>
          <w:trHeight w:val="235"/>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特殊マット</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19,600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w:t>
            </w:r>
          </w:p>
        </w:tc>
        <w:tc>
          <w:tcPr>
            <w:tcW w:w="2087" w:type="dxa"/>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01"/>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特殊尿器</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67,000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852" w:type="dxa"/>
            <w:gridSpan w:val="2"/>
            <w:tcBorders>
              <w:top w:val="nil"/>
            </w:tcBorders>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w:t>
            </w:r>
          </w:p>
        </w:tc>
        <w:tc>
          <w:tcPr>
            <w:tcW w:w="2087" w:type="dxa"/>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01"/>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入浴担架</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82,400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02"/>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体位変換器</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15,000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852" w:type="dxa"/>
            <w:gridSpan w:val="2"/>
            <w:tcBorders>
              <w:bottom w:val="nil"/>
            </w:tcBorders>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198"/>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移動用リフト</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４</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159,000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852" w:type="dxa"/>
            <w:gridSpan w:val="2"/>
            <w:tcBorders>
              <w:bottom w:val="nil"/>
            </w:tcBorders>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01"/>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訓練いす(児童のみ)</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33,100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108"/>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訓練ベッド(児童のみ)</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８</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159,200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197"/>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入浴補助用具</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８</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90,000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852" w:type="dxa"/>
            <w:gridSpan w:val="2"/>
            <w:vAlign w:val="center"/>
          </w:tcPr>
          <w:p w:rsidR="004D3385" w:rsidRPr="002529E6" w:rsidRDefault="00B4470C"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w:t>
            </w:r>
            <w:r w:rsidR="004D3385" w:rsidRPr="002529E6">
              <w:rPr>
                <w:rFonts w:ascii="UD デジタル 教科書体 NK-R" w:eastAsia="UD デジタル 教科書体 NK-R" w:hAnsi="ＭＳ 明朝" w:hint="eastAsia"/>
                <w:color w:val="000000" w:themeColor="text1"/>
                <w:spacing w:val="0"/>
                <w:sz w:val="22"/>
                <w:szCs w:val="22"/>
              </w:rPr>
              <w:t>般</w:t>
            </w:r>
          </w:p>
        </w:tc>
        <w:tc>
          <w:tcPr>
            <w:tcW w:w="2087" w:type="dxa"/>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02"/>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便器（手すり含む）</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８</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9,850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852"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02"/>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頭部保護帽</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３</w:t>
            </w:r>
          </w:p>
        </w:tc>
        <w:tc>
          <w:tcPr>
            <w:tcW w:w="1664" w:type="dxa"/>
            <w:vAlign w:val="center"/>
          </w:tcPr>
          <w:p w:rsidR="004D3385" w:rsidRPr="002529E6" w:rsidRDefault="003A6832"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15,200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tcBorders>
              <w:top w:val="single" w:sz="4" w:space="0" w:color="auto"/>
            </w:tcBorders>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p>
        </w:tc>
        <w:tc>
          <w:tcPr>
            <w:tcW w:w="852" w:type="dxa"/>
            <w:gridSpan w:val="2"/>
            <w:tcBorders>
              <w:top w:val="single" w:sz="4" w:space="0" w:color="auto"/>
            </w:tcBorders>
            <w:vAlign w:val="center"/>
          </w:tcPr>
          <w:p w:rsidR="004D3385" w:rsidRPr="002529E6" w:rsidRDefault="00B4470C"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w:t>
            </w:r>
            <w:r w:rsidR="004D3385" w:rsidRPr="002529E6">
              <w:rPr>
                <w:rFonts w:ascii="UD デジタル 教科書体 NK-R" w:eastAsia="UD デジタル 教科書体 NK-R" w:hAnsi="ＭＳ 明朝" w:hint="eastAsia"/>
                <w:color w:val="000000" w:themeColor="text1"/>
                <w:spacing w:val="0"/>
                <w:sz w:val="22"/>
                <w:szCs w:val="22"/>
              </w:rPr>
              <w:t>般</w:t>
            </w:r>
          </w:p>
        </w:tc>
        <w:tc>
          <w:tcPr>
            <w:tcW w:w="2087" w:type="dxa"/>
            <w:vMerge/>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01"/>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つえ(一本つえのみ)</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３</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4,200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4D3385" w:rsidRPr="002529E6" w:rsidRDefault="00B4470C"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w:t>
            </w:r>
            <w:r w:rsidR="004D3385" w:rsidRPr="002529E6">
              <w:rPr>
                <w:rFonts w:ascii="UD デジタル 教科書体 NK-R" w:eastAsia="UD デジタル 教科書体 NK-R" w:hAnsi="ＭＳ 明朝" w:hint="eastAsia"/>
                <w:color w:val="000000" w:themeColor="text1"/>
                <w:spacing w:val="0"/>
                <w:sz w:val="22"/>
                <w:szCs w:val="22"/>
              </w:rPr>
              <w:t>般</w:t>
            </w:r>
          </w:p>
        </w:tc>
        <w:tc>
          <w:tcPr>
            <w:tcW w:w="2087" w:type="dxa"/>
            <w:vMerge/>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146"/>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移動・移乗支援用具</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８</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60,000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852" w:type="dxa"/>
            <w:gridSpan w:val="2"/>
            <w:vAlign w:val="center"/>
          </w:tcPr>
          <w:p w:rsidR="004D3385" w:rsidRPr="002529E6" w:rsidRDefault="00B4470C"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w:t>
            </w:r>
            <w:r w:rsidR="004D3385" w:rsidRPr="002529E6">
              <w:rPr>
                <w:rFonts w:ascii="UD デジタル 教科書体 NK-R" w:eastAsia="UD デジタル 教科書体 NK-R" w:hAnsi="ＭＳ 明朝" w:hint="eastAsia"/>
                <w:color w:val="000000" w:themeColor="text1"/>
                <w:spacing w:val="0"/>
                <w:sz w:val="22"/>
                <w:szCs w:val="22"/>
              </w:rPr>
              <w:t>般</w:t>
            </w:r>
          </w:p>
        </w:tc>
        <w:tc>
          <w:tcPr>
            <w:tcW w:w="2087" w:type="dxa"/>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547"/>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43B26" w:rsidRPr="002529E6" w:rsidRDefault="004D3385" w:rsidP="00F42D47">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居宅生活動作補助用</w:t>
            </w:r>
            <w:r w:rsidR="00AD7308" w:rsidRPr="002529E6">
              <w:rPr>
                <w:rFonts w:ascii="UD デジタル 教科書体 NK-R" w:eastAsia="UD デジタル 教科書体 NK-R" w:hAnsi="ＭＳ 明朝" w:hint="eastAsia"/>
                <w:color w:val="000000" w:themeColor="text1"/>
                <w:spacing w:val="0"/>
                <w:sz w:val="22"/>
                <w:szCs w:val="22"/>
              </w:rPr>
              <w:t>具</w:t>
            </w:r>
          </w:p>
          <w:p w:rsidR="004D3385" w:rsidRPr="002529E6" w:rsidRDefault="004D3385" w:rsidP="00F42D47">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(住宅改修費)</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200,000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852"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１～３</w:t>
            </w:r>
          </w:p>
        </w:tc>
        <w:tc>
          <w:tcPr>
            <w:tcW w:w="2087" w:type="dxa"/>
            <w:vMerge/>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173"/>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tcBorders>
              <w:bottom w:val="single" w:sz="4" w:space="0" w:color="auto"/>
            </w:tcBorders>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特殊便器(</w:t>
            </w:r>
            <w:r w:rsidR="00E219C7" w:rsidRPr="002529E6">
              <w:rPr>
                <w:rFonts w:ascii="UD デジタル 教科書体 NK-R" w:eastAsia="UD デジタル 教科書体 NK-R" w:hAnsi="ＭＳ 明朝" w:hint="eastAsia"/>
                <w:color w:val="000000" w:themeColor="text1"/>
                <w:spacing w:val="0"/>
                <w:sz w:val="22"/>
                <w:szCs w:val="22"/>
              </w:rPr>
              <w:t>シャワートイレ</w:t>
            </w:r>
            <w:r w:rsidRPr="002529E6">
              <w:rPr>
                <w:rFonts w:ascii="UD デジタル 教科書体 NK-R" w:eastAsia="UD デジタル 教科書体 NK-R" w:hAnsi="ＭＳ 明朝" w:hint="eastAsia"/>
                <w:color w:val="000000" w:themeColor="text1"/>
                <w:spacing w:val="0"/>
                <w:sz w:val="22"/>
                <w:szCs w:val="22"/>
              </w:rPr>
              <w:t>)</w:t>
            </w:r>
          </w:p>
        </w:tc>
        <w:tc>
          <w:tcPr>
            <w:tcW w:w="708" w:type="dxa"/>
            <w:tcBorders>
              <w:bottom w:val="single" w:sz="4" w:space="0" w:color="auto"/>
            </w:tcBorders>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８</w:t>
            </w:r>
          </w:p>
        </w:tc>
        <w:tc>
          <w:tcPr>
            <w:tcW w:w="1664" w:type="dxa"/>
            <w:tcBorders>
              <w:bottom w:val="single" w:sz="4" w:space="0" w:color="auto"/>
            </w:tcBorders>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151,200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tcBorders>
              <w:bottom w:val="single" w:sz="4" w:space="0" w:color="auto"/>
            </w:tcBorders>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p>
        </w:tc>
        <w:tc>
          <w:tcPr>
            <w:tcW w:w="852" w:type="dxa"/>
            <w:gridSpan w:val="2"/>
            <w:tcBorders>
              <w:bottom w:val="single" w:sz="4" w:space="0" w:color="auto"/>
            </w:tcBorders>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restart"/>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上肢機能障</w:t>
            </w:r>
            <w:r w:rsidR="00727371" w:rsidRPr="002529E6">
              <w:rPr>
                <w:rFonts w:ascii="UD デジタル 教科書体 NK-R" w:eastAsia="UD デジタル 教科書体 NK-R" w:hAnsi="ＭＳ 明朝" w:hint="eastAsia"/>
                <w:color w:val="000000" w:themeColor="text1"/>
                <w:spacing w:val="0"/>
                <w:sz w:val="22"/>
                <w:szCs w:val="22"/>
              </w:rPr>
              <w:t>がい</w:t>
            </w:r>
            <w:r w:rsidRPr="002529E6">
              <w:rPr>
                <w:rFonts w:ascii="UD デジタル 教科書体 NK-R" w:eastAsia="UD デジタル 教科書体 NK-R" w:hAnsi="ＭＳ 明朝" w:hint="eastAsia"/>
                <w:color w:val="000000" w:themeColor="text1"/>
                <w:spacing w:val="0"/>
                <w:sz w:val="22"/>
                <w:szCs w:val="22"/>
              </w:rPr>
              <w:t>の方</w:t>
            </w:r>
          </w:p>
        </w:tc>
      </w:tr>
      <w:tr w:rsidR="002529E6" w:rsidRPr="002529E6" w:rsidTr="003A6832">
        <w:trPr>
          <w:gridAfter w:val="1"/>
          <w:wAfter w:w="38" w:type="dxa"/>
          <w:cantSplit/>
          <w:trHeight w:val="263"/>
        </w:trPr>
        <w:tc>
          <w:tcPr>
            <w:tcW w:w="941" w:type="dxa"/>
            <w:gridSpan w:val="2"/>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c>
          <w:tcPr>
            <w:tcW w:w="2499" w:type="dxa"/>
            <w:vAlign w:val="center"/>
          </w:tcPr>
          <w:p w:rsidR="004D3385" w:rsidRPr="002529E6" w:rsidRDefault="004D3385" w:rsidP="00F42D47">
            <w:pPr>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情報・通信支援用具</w:t>
            </w:r>
          </w:p>
        </w:tc>
        <w:tc>
          <w:tcPr>
            <w:tcW w:w="708" w:type="dxa"/>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4D3385" w:rsidRPr="002529E6" w:rsidRDefault="004D3385" w:rsidP="00F42D47">
            <w:pPr>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50,000</w:t>
            </w:r>
            <w:r w:rsidR="00B4470C" w:rsidRPr="002529E6">
              <w:rPr>
                <w:rFonts w:ascii="UD デジタル 教科書体 NK-R" w:eastAsia="UD デジタル 教科書体 NK-R" w:hAnsi="ＭＳ 明朝" w:hint="eastAsia"/>
                <w:color w:val="000000" w:themeColor="text1"/>
                <w:spacing w:val="0"/>
                <w:sz w:val="22"/>
                <w:szCs w:val="22"/>
              </w:rPr>
              <w:t>円</w:t>
            </w:r>
          </w:p>
        </w:tc>
        <w:tc>
          <w:tcPr>
            <w:tcW w:w="1171" w:type="dxa"/>
            <w:gridSpan w:val="2"/>
            <w:vAlign w:val="center"/>
          </w:tcPr>
          <w:p w:rsidR="004D3385" w:rsidRPr="002529E6" w:rsidRDefault="004D3385" w:rsidP="00F42D47">
            <w:pPr>
              <w:spacing w:line="320" w:lineRule="exact"/>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4D3385" w:rsidRPr="002529E6" w:rsidRDefault="00B4470C" w:rsidP="00F42D47">
            <w:pPr>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w:t>
            </w:r>
            <w:r w:rsidR="004D3385" w:rsidRPr="002529E6">
              <w:rPr>
                <w:rFonts w:ascii="UD デジタル 教科書体 NK-R" w:eastAsia="UD デジタル 教科書体 NK-R" w:hAnsi="ＭＳ 明朝" w:hint="eastAsia"/>
                <w:color w:val="000000" w:themeColor="text1"/>
                <w:spacing w:val="0"/>
                <w:sz w:val="22"/>
                <w:szCs w:val="22"/>
              </w:rPr>
              <w:t>般</w:t>
            </w:r>
          </w:p>
        </w:tc>
        <w:tc>
          <w:tcPr>
            <w:tcW w:w="2087" w:type="dxa"/>
            <w:vMerge/>
            <w:vAlign w:val="center"/>
          </w:tcPr>
          <w:p w:rsidR="004D3385" w:rsidRPr="002529E6" w:rsidRDefault="004D3385" w:rsidP="001E0B5D">
            <w:pPr>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212"/>
        </w:trPr>
        <w:tc>
          <w:tcPr>
            <w:tcW w:w="941" w:type="dxa"/>
            <w:gridSpan w:val="2"/>
            <w:vMerge w:val="restart"/>
            <w:textDirection w:val="tbRlV"/>
            <w:vAlign w:val="center"/>
          </w:tcPr>
          <w:p w:rsidR="0006026E" w:rsidRPr="002529E6" w:rsidRDefault="0006026E" w:rsidP="00DE4121">
            <w:pPr>
              <w:ind w:left="113" w:right="113"/>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視覚</w:t>
            </w:r>
          </w:p>
        </w:tc>
        <w:tc>
          <w:tcPr>
            <w:tcW w:w="2499" w:type="dxa"/>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電磁調理器</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６</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41,000円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restart"/>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視覚障</w:t>
            </w:r>
            <w:r w:rsidR="00727371" w:rsidRPr="002529E6">
              <w:rPr>
                <w:rFonts w:ascii="UD デジタル 教科書体 NK-R" w:eastAsia="UD デジタル 教科書体 NK-R" w:hAnsi="ＭＳ 明朝" w:hint="eastAsia"/>
                <w:color w:val="000000" w:themeColor="text1"/>
                <w:spacing w:val="0"/>
                <w:sz w:val="22"/>
                <w:szCs w:val="22"/>
              </w:rPr>
              <w:t>がい</w:t>
            </w:r>
            <w:r w:rsidRPr="002529E6">
              <w:rPr>
                <w:rFonts w:ascii="UD デジタル 教科書体 NK-R" w:eastAsia="UD デジタル 教科書体 NK-R" w:hAnsi="ＭＳ 明朝" w:hint="eastAsia"/>
                <w:color w:val="000000" w:themeColor="text1"/>
                <w:spacing w:val="0"/>
                <w:sz w:val="22"/>
                <w:szCs w:val="22"/>
              </w:rPr>
              <w:t>の方</w:t>
            </w:r>
          </w:p>
        </w:tc>
      </w:tr>
      <w:tr w:rsidR="002529E6" w:rsidRPr="002529E6" w:rsidTr="003A6832">
        <w:trPr>
          <w:gridAfter w:val="1"/>
          <w:wAfter w:w="38" w:type="dxa"/>
          <w:cantSplit/>
          <w:trHeight w:val="385"/>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vAlign w:val="bottom"/>
          </w:tcPr>
          <w:p w:rsidR="0006026E" w:rsidRPr="002529E6" w:rsidRDefault="0006026E" w:rsidP="00B85D66">
            <w:pPr>
              <w:snapToGrid w:val="0"/>
              <w:spacing w:line="260" w:lineRule="exac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歩行時間延長信号機用</w:t>
            </w:r>
          </w:p>
          <w:p w:rsidR="0006026E" w:rsidRPr="002529E6" w:rsidRDefault="0006026E" w:rsidP="00B85D66">
            <w:pPr>
              <w:snapToGrid w:val="0"/>
              <w:spacing w:line="260" w:lineRule="exac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小型送信機</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１０</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7,000円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13"/>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vAlign w:val="bottom"/>
          </w:tcPr>
          <w:p w:rsidR="0006026E" w:rsidRPr="002529E6" w:rsidRDefault="003A6832"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視覚障がい者</w:t>
            </w:r>
            <w:r w:rsidR="0006026E" w:rsidRPr="002529E6">
              <w:rPr>
                <w:rFonts w:ascii="UD デジタル 教科書体 NK-R" w:eastAsia="UD デジタル 教科書体 NK-R" w:hAnsi="ＭＳ 明朝" w:hint="eastAsia"/>
                <w:color w:val="000000" w:themeColor="text1"/>
                <w:spacing w:val="0"/>
                <w:sz w:val="22"/>
                <w:szCs w:val="22"/>
              </w:rPr>
              <w:t>用体温計</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9,000円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13"/>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vAlign w:val="bottom"/>
          </w:tcPr>
          <w:p w:rsidR="0006026E" w:rsidRPr="002529E6" w:rsidRDefault="003A6832"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視覚障がい者</w:t>
            </w:r>
            <w:r w:rsidR="0006026E" w:rsidRPr="002529E6">
              <w:rPr>
                <w:rFonts w:ascii="UD デジタル 教科書体 NK-R" w:eastAsia="UD デジタル 教科書体 NK-R" w:hAnsi="ＭＳ 明朝" w:hint="eastAsia"/>
                <w:color w:val="000000" w:themeColor="text1"/>
                <w:spacing w:val="0"/>
                <w:sz w:val="22"/>
                <w:szCs w:val="22"/>
              </w:rPr>
              <w:t>用体重計</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18,000円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13"/>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点字ディスプレイ</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６</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383,500円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183CFC">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07"/>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bottom w:val="single" w:sz="4" w:space="0" w:color="auto"/>
            </w:tcBorders>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点字器(標準型)</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７</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10,400円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40"/>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bottom w:val="single" w:sz="4" w:space="0" w:color="auto"/>
            </w:tcBorders>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点字器(携帯型)</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7,200円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40"/>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tcBorders>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点字タイプライター</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63,100円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40"/>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tcBorders>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ポータブルレコーダー</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６</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85,000円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40"/>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tcBorders>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活字文書読上げ装置</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６</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99,800円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40"/>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tcBorders>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拡大読書器</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８</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198,000円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00"/>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tcBorders>
            <w:vAlign w:val="bottom"/>
          </w:tcPr>
          <w:p w:rsidR="0006026E" w:rsidRPr="002529E6" w:rsidRDefault="003A6832"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視覚障がい者</w:t>
            </w:r>
            <w:r w:rsidR="0006026E" w:rsidRPr="002529E6">
              <w:rPr>
                <w:rFonts w:ascii="UD デジタル 教科書体 NK-R" w:eastAsia="UD デジタル 教科書体 NK-R" w:hAnsi="ＭＳ 明朝" w:hint="eastAsia"/>
                <w:color w:val="000000" w:themeColor="text1"/>
                <w:spacing w:val="0"/>
                <w:sz w:val="22"/>
                <w:szCs w:val="22"/>
              </w:rPr>
              <w:t>用時計</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１０</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13,300円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300"/>
        </w:trPr>
        <w:tc>
          <w:tcPr>
            <w:tcW w:w="941" w:type="dxa"/>
            <w:gridSpan w:val="2"/>
            <w:vMerge/>
            <w:vAlign w:val="center"/>
          </w:tcPr>
          <w:p w:rsidR="003A6832" w:rsidRPr="002529E6" w:rsidRDefault="003A6832"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tcBorders>
            <w:vAlign w:val="bottom"/>
          </w:tcPr>
          <w:p w:rsidR="003A6832" w:rsidRPr="002529E6" w:rsidRDefault="003A6832"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暗所視支援眼鏡</w:t>
            </w:r>
          </w:p>
        </w:tc>
        <w:tc>
          <w:tcPr>
            <w:tcW w:w="708" w:type="dxa"/>
            <w:vAlign w:val="center"/>
          </w:tcPr>
          <w:p w:rsidR="003A6832" w:rsidRPr="002529E6" w:rsidRDefault="003A6832"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８</w:t>
            </w:r>
          </w:p>
        </w:tc>
        <w:tc>
          <w:tcPr>
            <w:tcW w:w="1664" w:type="dxa"/>
            <w:vAlign w:val="center"/>
          </w:tcPr>
          <w:p w:rsidR="003A6832" w:rsidRPr="002529E6" w:rsidRDefault="003A6832"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３９５，０００円</w:t>
            </w:r>
          </w:p>
        </w:tc>
        <w:tc>
          <w:tcPr>
            <w:tcW w:w="1171" w:type="dxa"/>
            <w:gridSpan w:val="2"/>
            <w:vAlign w:val="center"/>
          </w:tcPr>
          <w:p w:rsidR="003A6832" w:rsidRPr="002529E6" w:rsidRDefault="003A6832"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3A6832" w:rsidRPr="002529E6" w:rsidRDefault="003A6832"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087" w:type="dxa"/>
            <w:vMerge/>
            <w:vAlign w:val="center"/>
          </w:tcPr>
          <w:p w:rsidR="003A6832" w:rsidRPr="002529E6" w:rsidRDefault="003A6832"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220"/>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tcBorders>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点字図書</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1664" w:type="dxa"/>
            <w:vAlign w:val="center"/>
          </w:tcPr>
          <w:p w:rsidR="0006026E" w:rsidRPr="002529E6" w:rsidRDefault="0006026E" w:rsidP="00B4470C">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kern w:val="0"/>
                <w:sz w:val="22"/>
                <w:szCs w:val="22"/>
              </w:rPr>
              <w:t>市長の</w:t>
            </w:r>
            <w:r w:rsidRPr="002529E6">
              <w:rPr>
                <w:rFonts w:ascii="UD デジタル 教科書体 NK-R" w:eastAsia="UD デジタル 教科書体 NK-R" w:hAnsi="ＭＳ 明朝" w:hint="eastAsia"/>
                <w:color w:val="000000" w:themeColor="text1"/>
                <w:spacing w:val="0"/>
                <w:sz w:val="22"/>
                <w:szCs w:val="22"/>
              </w:rPr>
              <w:t>認める額</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167"/>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tcBorders>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情報・通信支援用具</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50,000円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244"/>
        </w:trPr>
        <w:tc>
          <w:tcPr>
            <w:tcW w:w="941" w:type="dxa"/>
            <w:gridSpan w:val="2"/>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tcBorders>
            <w:vAlign w:val="bottom"/>
          </w:tcPr>
          <w:p w:rsidR="0006026E" w:rsidRPr="002529E6" w:rsidRDefault="0006026E" w:rsidP="00232B0D">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地デジ対応ラジオ</w:t>
            </w:r>
          </w:p>
        </w:tc>
        <w:tc>
          <w:tcPr>
            <w:tcW w:w="708" w:type="dxa"/>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６</w:t>
            </w:r>
          </w:p>
        </w:tc>
        <w:tc>
          <w:tcPr>
            <w:tcW w:w="1664" w:type="dxa"/>
            <w:vAlign w:val="center"/>
          </w:tcPr>
          <w:p w:rsidR="0006026E" w:rsidRPr="002529E6" w:rsidRDefault="0006026E" w:rsidP="00DE4121">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29,000円</w:t>
            </w:r>
          </w:p>
        </w:tc>
        <w:tc>
          <w:tcPr>
            <w:tcW w:w="1171" w:type="dxa"/>
            <w:gridSpan w:val="2"/>
            <w:vAlign w:val="center"/>
          </w:tcPr>
          <w:p w:rsidR="0006026E" w:rsidRPr="002529E6" w:rsidRDefault="0006026E" w:rsidP="00DE4121">
            <w:pPr>
              <w:snapToGrid w:val="0"/>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06026E" w:rsidRPr="002529E6" w:rsidRDefault="0006026E" w:rsidP="00684DEE">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087" w:type="dxa"/>
            <w:vMerge/>
            <w:vAlign w:val="center"/>
          </w:tcPr>
          <w:p w:rsidR="0006026E" w:rsidRPr="002529E6" w:rsidRDefault="0006026E" w:rsidP="001E0B5D">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gridAfter w:val="1"/>
          <w:wAfter w:w="38" w:type="dxa"/>
          <w:cantSplit/>
          <w:trHeight w:val="117"/>
        </w:trPr>
        <w:tc>
          <w:tcPr>
            <w:tcW w:w="941" w:type="dxa"/>
            <w:gridSpan w:val="2"/>
            <w:vMerge w:val="restart"/>
            <w:textDirection w:val="tbRlV"/>
            <w:vAlign w:val="center"/>
          </w:tcPr>
          <w:p w:rsidR="00B85D66" w:rsidRPr="002529E6" w:rsidRDefault="00B85D66" w:rsidP="00B85D66">
            <w:pPr>
              <w:snapToGrid w:val="0"/>
              <w:ind w:left="113" w:right="113"/>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聴覚</w:t>
            </w:r>
          </w:p>
        </w:tc>
        <w:tc>
          <w:tcPr>
            <w:tcW w:w="2499" w:type="dxa"/>
            <w:tcBorders>
              <w:top w:val="single" w:sz="4" w:space="0" w:color="auto"/>
            </w:tcBorders>
            <w:vAlign w:val="center"/>
          </w:tcPr>
          <w:p w:rsidR="00B85D66" w:rsidRPr="002529E6" w:rsidRDefault="00B85D66" w:rsidP="00B85D66">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屋内信号装置</w:t>
            </w:r>
          </w:p>
        </w:tc>
        <w:tc>
          <w:tcPr>
            <w:tcW w:w="708" w:type="dxa"/>
            <w:vAlign w:val="center"/>
          </w:tcPr>
          <w:p w:rsidR="00B85D66" w:rsidRPr="002529E6" w:rsidRDefault="00B85D66" w:rsidP="00B85D66">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１０</w:t>
            </w:r>
          </w:p>
        </w:tc>
        <w:tc>
          <w:tcPr>
            <w:tcW w:w="1664" w:type="dxa"/>
            <w:vAlign w:val="center"/>
          </w:tcPr>
          <w:p w:rsidR="00B85D66" w:rsidRPr="002529E6" w:rsidRDefault="00B85D66" w:rsidP="00B85D66">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87,400円</w:t>
            </w:r>
          </w:p>
        </w:tc>
        <w:tc>
          <w:tcPr>
            <w:tcW w:w="1171" w:type="dxa"/>
            <w:gridSpan w:val="2"/>
            <w:vAlign w:val="center"/>
          </w:tcPr>
          <w:p w:rsidR="00B85D66" w:rsidRPr="002529E6" w:rsidRDefault="00B85D66" w:rsidP="00B85D66">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B85D66" w:rsidRPr="002529E6" w:rsidRDefault="00B85D66" w:rsidP="00B85D66">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２</w:t>
            </w:r>
          </w:p>
        </w:tc>
        <w:tc>
          <w:tcPr>
            <w:tcW w:w="2087" w:type="dxa"/>
            <w:vMerge w:val="restart"/>
            <w:vAlign w:val="center"/>
          </w:tcPr>
          <w:p w:rsidR="00B85D66" w:rsidRPr="002529E6" w:rsidRDefault="00B85D66" w:rsidP="00B85D66">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聴覚障がいの方</w:t>
            </w:r>
          </w:p>
        </w:tc>
      </w:tr>
      <w:tr w:rsidR="002529E6" w:rsidRPr="002529E6" w:rsidTr="003A6832">
        <w:trPr>
          <w:gridAfter w:val="1"/>
          <w:wAfter w:w="38" w:type="dxa"/>
          <w:cantSplit/>
          <w:trHeight w:val="208"/>
        </w:trPr>
        <w:tc>
          <w:tcPr>
            <w:tcW w:w="941" w:type="dxa"/>
            <w:gridSpan w:val="2"/>
            <w:vMerge/>
            <w:vAlign w:val="center"/>
          </w:tcPr>
          <w:p w:rsidR="00B85D66" w:rsidRPr="002529E6" w:rsidRDefault="00B85D66" w:rsidP="00B85D66">
            <w:pPr>
              <w:snapToGrid w:val="0"/>
              <w:jc w:val="left"/>
              <w:rPr>
                <w:rFonts w:ascii="UD デジタル 教科書体 NK-R" w:eastAsia="UD デジタル 教科書体 NK-R" w:hAnsi="ＭＳ 明朝"/>
                <w:color w:val="000000" w:themeColor="text1"/>
                <w:spacing w:val="0"/>
                <w:sz w:val="22"/>
                <w:szCs w:val="22"/>
              </w:rPr>
            </w:pPr>
          </w:p>
        </w:tc>
        <w:tc>
          <w:tcPr>
            <w:tcW w:w="2499" w:type="dxa"/>
            <w:tcBorders>
              <w:top w:val="single" w:sz="4" w:space="0" w:color="auto"/>
            </w:tcBorders>
            <w:vAlign w:val="center"/>
          </w:tcPr>
          <w:p w:rsidR="00B85D66" w:rsidRPr="002529E6" w:rsidRDefault="00B85D66" w:rsidP="00B85D66">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通信装置</w:t>
            </w:r>
          </w:p>
        </w:tc>
        <w:tc>
          <w:tcPr>
            <w:tcW w:w="708" w:type="dxa"/>
            <w:vAlign w:val="center"/>
          </w:tcPr>
          <w:p w:rsidR="00B85D66" w:rsidRPr="002529E6" w:rsidRDefault="00B85D66" w:rsidP="00B85D66">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664" w:type="dxa"/>
            <w:vAlign w:val="center"/>
          </w:tcPr>
          <w:p w:rsidR="00B85D66" w:rsidRPr="002529E6" w:rsidRDefault="00B85D66" w:rsidP="00B85D66">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71,000円</w:t>
            </w:r>
          </w:p>
        </w:tc>
        <w:tc>
          <w:tcPr>
            <w:tcW w:w="1171" w:type="dxa"/>
            <w:gridSpan w:val="2"/>
            <w:vAlign w:val="center"/>
          </w:tcPr>
          <w:p w:rsidR="00B85D66" w:rsidRPr="002529E6" w:rsidRDefault="00B85D66" w:rsidP="00B85D66">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852" w:type="dxa"/>
            <w:gridSpan w:val="2"/>
            <w:vAlign w:val="center"/>
          </w:tcPr>
          <w:p w:rsidR="00B85D66" w:rsidRPr="002529E6" w:rsidRDefault="00B85D66" w:rsidP="00B85D66">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087" w:type="dxa"/>
            <w:vMerge/>
            <w:vAlign w:val="center"/>
          </w:tcPr>
          <w:p w:rsidR="00B85D66" w:rsidRPr="002529E6" w:rsidRDefault="00B85D66" w:rsidP="00B85D66">
            <w:pPr>
              <w:snapToGrid w:val="0"/>
              <w:jc w:val="left"/>
              <w:rPr>
                <w:rFonts w:ascii="UD デジタル 教科書体 NK-R" w:eastAsia="UD デジタル 教科書体 NK-R" w:hAnsi="ＭＳ 明朝"/>
                <w:color w:val="000000" w:themeColor="text1"/>
                <w:spacing w:val="0"/>
                <w:sz w:val="22"/>
                <w:szCs w:val="22"/>
              </w:rPr>
            </w:pPr>
          </w:p>
        </w:tc>
      </w:tr>
      <w:tr w:rsidR="002529E6" w:rsidRPr="002529E6" w:rsidTr="003A6832">
        <w:trPr>
          <w:cantSplit/>
          <w:trHeight w:val="340"/>
        </w:trPr>
        <w:tc>
          <w:tcPr>
            <w:tcW w:w="830" w:type="dxa"/>
            <w:vAlign w:val="center"/>
          </w:tcPr>
          <w:p w:rsidR="00CF34DF" w:rsidRPr="002529E6" w:rsidRDefault="00CF34DF" w:rsidP="00CF34DF">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lastRenderedPageBreak/>
              <w:t>障がい</w:t>
            </w:r>
          </w:p>
          <w:p w:rsidR="00CF34DF" w:rsidRPr="002529E6" w:rsidRDefault="00CF34DF" w:rsidP="00CF34DF">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区分</w:t>
            </w:r>
          </w:p>
        </w:tc>
        <w:tc>
          <w:tcPr>
            <w:tcW w:w="2610" w:type="dxa"/>
            <w:gridSpan w:val="2"/>
            <w:tcBorders>
              <w:top w:val="single" w:sz="4" w:space="0" w:color="auto"/>
            </w:tcBorders>
            <w:vAlign w:val="center"/>
          </w:tcPr>
          <w:p w:rsidR="00CF34DF" w:rsidRPr="002529E6" w:rsidRDefault="00CF34DF" w:rsidP="00CF34DF">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品目</w:t>
            </w:r>
          </w:p>
        </w:tc>
        <w:tc>
          <w:tcPr>
            <w:tcW w:w="708" w:type="dxa"/>
            <w:vAlign w:val="center"/>
          </w:tcPr>
          <w:p w:rsidR="00CF34DF" w:rsidRPr="002529E6" w:rsidRDefault="00CF34DF" w:rsidP="00CF34DF">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耐用</w:t>
            </w:r>
          </w:p>
          <w:p w:rsidR="00CF34DF" w:rsidRPr="002529E6" w:rsidRDefault="00CF34DF" w:rsidP="00CF34DF">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年数</w:t>
            </w:r>
          </w:p>
        </w:tc>
        <w:tc>
          <w:tcPr>
            <w:tcW w:w="1843" w:type="dxa"/>
            <w:gridSpan w:val="2"/>
            <w:vAlign w:val="center"/>
          </w:tcPr>
          <w:p w:rsidR="00CF34DF" w:rsidRPr="002529E6" w:rsidRDefault="008F672E" w:rsidP="00CF34DF">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基準</w:t>
            </w:r>
            <w:r w:rsidR="00CF34DF" w:rsidRPr="002529E6">
              <w:rPr>
                <w:rFonts w:ascii="UD デジタル 教科書体 NK-R" w:eastAsia="UD デジタル 教科書体 NK-R" w:hAnsi="ＭＳ 明朝" w:hint="eastAsia"/>
                <w:color w:val="000000" w:themeColor="text1"/>
                <w:spacing w:val="0"/>
                <w:sz w:val="22"/>
                <w:szCs w:val="22"/>
              </w:rPr>
              <w:t>上限額</w:t>
            </w:r>
          </w:p>
        </w:tc>
        <w:tc>
          <w:tcPr>
            <w:tcW w:w="992" w:type="dxa"/>
            <w:vAlign w:val="center"/>
          </w:tcPr>
          <w:p w:rsidR="00CF34DF" w:rsidRPr="002529E6" w:rsidRDefault="00CF34DF" w:rsidP="00CF34DF">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介護保険</w:t>
            </w:r>
          </w:p>
          <w:p w:rsidR="00CF34DF" w:rsidRPr="002529E6" w:rsidRDefault="00CF34DF" w:rsidP="00CF34DF">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優先</w:t>
            </w:r>
          </w:p>
        </w:tc>
        <w:tc>
          <w:tcPr>
            <w:tcW w:w="688" w:type="dxa"/>
            <w:vAlign w:val="center"/>
          </w:tcPr>
          <w:p w:rsidR="00CF34DF" w:rsidRPr="002529E6" w:rsidRDefault="00CF34DF" w:rsidP="00CF34DF">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等級</w:t>
            </w:r>
          </w:p>
        </w:tc>
        <w:tc>
          <w:tcPr>
            <w:tcW w:w="2289" w:type="dxa"/>
            <w:gridSpan w:val="3"/>
            <w:vAlign w:val="center"/>
          </w:tcPr>
          <w:p w:rsidR="00CF34DF" w:rsidRPr="002529E6" w:rsidRDefault="00CF34DF" w:rsidP="00CF34DF">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対象者</w:t>
            </w:r>
          </w:p>
        </w:tc>
      </w:tr>
      <w:tr w:rsidR="002529E6" w:rsidRPr="002529E6" w:rsidTr="003A6832">
        <w:trPr>
          <w:cantSplit/>
          <w:trHeight w:val="340"/>
        </w:trPr>
        <w:tc>
          <w:tcPr>
            <w:tcW w:w="830" w:type="dxa"/>
            <w:vAlign w:val="center"/>
          </w:tcPr>
          <w:p w:rsidR="003A6832" w:rsidRPr="002529E6" w:rsidRDefault="003A6832" w:rsidP="003A6832">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聴覚</w:t>
            </w:r>
          </w:p>
        </w:tc>
        <w:tc>
          <w:tcPr>
            <w:tcW w:w="2610" w:type="dxa"/>
            <w:gridSpan w:val="2"/>
            <w:tcBorders>
              <w:top w:val="single" w:sz="4" w:space="0" w:color="auto"/>
            </w:tcBorders>
            <w:vAlign w:val="center"/>
          </w:tcPr>
          <w:p w:rsidR="003A6832" w:rsidRPr="002529E6" w:rsidRDefault="003A6832"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情報受信装置</w:t>
            </w:r>
          </w:p>
        </w:tc>
        <w:tc>
          <w:tcPr>
            <w:tcW w:w="708" w:type="dxa"/>
            <w:vAlign w:val="center"/>
          </w:tcPr>
          <w:p w:rsidR="003A6832" w:rsidRPr="002529E6" w:rsidRDefault="003A6832"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６</w:t>
            </w:r>
          </w:p>
        </w:tc>
        <w:tc>
          <w:tcPr>
            <w:tcW w:w="1843" w:type="dxa"/>
            <w:gridSpan w:val="2"/>
            <w:vAlign w:val="center"/>
          </w:tcPr>
          <w:p w:rsidR="003A6832" w:rsidRPr="002529E6" w:rsidRDefault="003A6832"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88,900円</w:t>
            </w:r>
          </w:p>
        </w:tc>
        <w:tc>
          <w:tcPr>
            <w:tcW w:w="992" w:type="dxa"/>
            <w:vAlign w:val="center"/>
          </w:tcPr>
          <w:p w:rsidR="003A6832" w:rsidRPr="002529E6" w:rsidRDefault="003A6832"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3A6832" w:rsidRPr="002529E6" w:rsidRDefault="003A6832"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289" w:type="dxa"/>
            <w:gridSpan w:val="3"/>
            <w:vAlign w:val="center"/>
          </w:tcPr>
          <w:p w:rsidR="003A6832" w:rsidRPr="002529E6" w:rsidRDefault="003A6832" w:rsidP="003A6832">
            <w:pPr>
              <w:snapToGrid w:val="0"/>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聴覚障がいの方</w:t>
            </w:r>
          </w:p>
        </w:tc>
      </w:tr>
      <w:tr w:rsidR="008C12A6" w:rsidRPr="002529E6" w:rsidTr="003A6832">
        <w:trPr>
          <w:cantSplit/>
          <w:trHeight w:val="277"/>
        </w:trPr>
        <w:tc>
          <w:tcPr>
            <w:tcW w:w="830" w:type="dxa"/>
            <w:vMerge w:val="restart"/>
            <w:textDirection w:val="tbRlV"/>
            <w:vAlign w:val="center"/>
          </w:tcPr>
          <w:p w:rsidR="008C12A6" w:rsidRPr="002529E6" w:rsidRDefault="008C12A6" w:rsidP="003A6832">
            <w:pPr>
              <w:snapToGrid w:val="0"/>
              <w:ind w:left="113" w:right="113"/>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音声言語</w:t>
            </w:r>
          </w:p>
        </w:tc>
        <w:tc>
          <w:tcPr>
            <w:tcW w:w="2610" w:type="dxa"/>
            <w:gridSpan w:val="2"/>
            <w:tcBorders>
              <w:top w:val="single" w:sz="4" w:space="0" w:color="auto"/>
            </w:tcBorders>
            <w:vAlign w:val="center"/>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携帯用会話補助装置</w:t>
            </w:r>
          </w:p>
        </w:tc>
        <w:tc>
          <w:tcPr>
            <w:tcW w:w="70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843" w:type="dxa"/>
            <w:gridSpan w:val="2"/>
            <w:vAlign w:val="center"/>
          </w:tcPr>
          <w:p w:rsidR="008C12A6" w:rsidRPr="002529E6" w:rsidRDefault="008C12A6"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98,800円</w:t>
            </w:r>
          </w:p>
        </w:tc>
        <w:tc>
          <w:tcPr>
            <w:tcW w:w="992"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289" w:type="dxa"/>
            <w:gridSpan w:val="3"/>
            <w:vMerge w:val="restart"/>
            <w:vAlign w:val="center"/>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音声・言語障がいの方</w:t>
            </w:r>
          </w:p>
        </w:tc>
      </w:tr>
      <w:tr w:rsidR="008C12A6" w:rsidRPr="002529E6" w:rsidTr="003A6832">
        <w:trPr>
          <w:cantSplit/>
          <w:trHeight w:val="226"/>
        </w:trPr>
        <w:tc>
          <w:tcPr>
            <w:tcW w:w="830" w:type="dxa"/>
            <w:vMerge/>
            <w:vAlign w:val="center"/>
          </w:tcPr>
          <w:p w:rsidR="008C12A6" w:rsidRPr="002529E6" w:rsidRDefault="008C12A6" w:rsidP="003A6832">
            <w:pPr>
              <w:snapToGrid w:val="0"/>
              <w:jc w:val="left"/>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tcBorders>
            <w:vAlign w:val="center"/>
          </w:tcPr>
          <w:p w:rsidR="008C12A6" w:rsidRPr="002529E6" w:rsidRDefault="003D74C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聴覚障害</w:t>
            </w:r>
            <w:r w:rsidR="008C12A6" w:rsidRPr="002529E6">
              <w:rPr>
                <w:rFonts w:ascii="UD デジタル 教科書体 NK-R" w:eastAsia="UD デジタル 教科書体 NK-R" w:hAnsi="ＭＳ 明朝" w:hint="eastAsia"/>
                <w:color w:val="000000" w:themeColor="text1"/>
                <w:spacing w:val="0"/>
                <w:sz w:val="22"/>
                <w:szCs w:val="22"/>
              </w:rPr>
              <w:t>者用通信装置</w:t>
            </w:r>
          </w:p>
        </w:tc>
        <w:tc>
          <w:tcPr>
            <w:tcW w:w="70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843" w:type="dxa"/>
            <w:gridSpan w:val="2"/>
            <w:vAlign w:val="center"/>
          </w:tcPr>
          <w:p w:rsidR="008C12A6" w:rsidRPr="002529E6" w:rsidRDefault="008C12A6"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71,000円</w:t>
            </w:r>
          </w:p>
        </w:tc>
        <w:tc>
          <w:tcPr>
            <w:tcW w:w="992"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289" w:type="dxa"/>
            <w:gridSpan w:val="3"/>
            <w:vMerge/>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p>
        </w:tc>
      </w:tr>
      <w:tr w:rsidR="008C12A6" w:rsidRPr="002529E6" w:rsidTr="003A6832">
        <w:trPr>
          <w:cantSplit/>
          <w:trHeight w:val="77"/>
        </w:trPr>
        <w:tc>
          <w:tcPr>
            <w:tcW w:w="830" w:type="dxa"/>
            <w:vMerge/>
            <w:vAlign w:val="center"/>
          </w:tcPr>
          <w:p w:rsidR="008C12A6" w:rsidRPr="002529E6" w:rsidRDefault="008C12A6" w:rsidP="003A6832">
            <w:pPr>
              <w:snapToGrid w:val="0"/>
              <w:jc w:val="left"/>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tcBorders>
            <w:vAlign w:val="center"/>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人工喉頭（笛式）</w:t>
            </w:r>
          </w:p>
        </w:tc>
        <w:tc>
          <w:tcPr>
            <w:tcW w:w="70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843" w:type="dxa"/>
            <w:gridSpan w:val="2"/>
            <w:vAlign w:val="center"/>
          </w:tcPr>
          <w:p w:rsidR="008C12A6" w:rsidRPr="002529E6" w:rsidRDefault="008C12A6"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8,100円</w:t>
            </w:r>
          </w:p>
        </w:tc>
        <w:tc>
          <w:tcPr>
            <w:tcW w:w="992"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289" w:type="dxa"/>
            <w:gridSpan w:val="3"/>
            <w:vMerge w:val="restart"/>
            <w:vAlign w:val="center"/>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音声機能障がいの方</w:t>
            </w:r>
          </w:p>
        </w:tc>
      </w:tr>
      <w:tr w:rsidR="008C12A6" w:rsidRPr="002529E6" w:rsidTr="003A6832">
        <w:trPr>
          <w:cantSplit/>
          <w:trHeight w:val="278"/>
        </w:trPr>
        <w:tc>
          <w:tcPr>
            <w:tcW w:w="830" w:type="dxa"/>
            <w:vMerge/>
            <w:vAlign w:val="center"/>
          </w:tcPr>
          <w:p w:rsidR="008C12A6" w:rsidRPr="002529E6" w:rsidRDefault="008C12A6" w:rsidP="003A6832">
            <w:pPr>
              <w:snapToGrid w:val="0"/>
              <w:jc w:val="left"/>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tcBorders>
            <w:vAlign w:val="center"/>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人工喉頭（電動式)</w:t>
            </w:r>
          </w:p>
        </w:tc>
        <w:tc>
          <w:tcPr>
            <w:tcW w:w="70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843" w:type="dxa"/>
            <w:gridSpan w:val="2"/>
            <w:vAlign w:val="center"/>
          </w:tcPr>
          <w:p w:rsidR="008C12A6" w:rsidRPr="002529E6" w:rsidRDefault="008C12A6"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70,100円</w:t>
            </w:r>
          </w:p>
        </w:tc>
        <w:tc>
          <w:tcPr>
            <w:tcW w:w="992"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289" w:type="dxa"/>
            <w:gridSpan w:val="3"/>
            <w:vMerge/>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p>
        </w:tc>
      </w:tr>
      <w:tr w:rsidR="008C12A6" w:rsidRPr="002529E6" w:rsidTr="00B2102C">
        <w:trPr>
          <w:cantSplit/>
          <w:trHeight w:val="367"/>
        </w:trPr>
        <w:tc>
          <w:tcPr>
            <w:tcW w:w="830" w:type="dxa"/>
            <w:vAlign w:val="center"/>
          </w:tcPr>
          <w:p w:rsidR="008C12A6" w:rsidRPr="002529E6" w:rsidRDefault="008C12A6" w:rsidP="008C12A6">
            <w:pPr>
              <w:snapToGrid w:val="0"/>
              <w:jc w:val="center"/>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腎臓</w:t>
            </w:r>
          </w:p>
        </w:tc>
        <w:tc>
          <w:tcPr>
            <w:tcW w:w="2610" w:type="dxa"/>
            <w:gridSpan w:val="2"/>
            <w:tcBorders>
              <w:top w:val="single" w:sz="4" w:space="0" w:color="auto"/>
            </w:tcBorders>
            <w:vAlign w:val="center"/>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透析液加温装置</w:t>
            </w:r>
          </w:p>
        </w:tc>
        <w:tc>
          <w:tcPr>
            <w:tcW w:w="70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843" w:type="dxa"/>
            <w:gridSpan w:val="2"/>
            <w:vAlign w:val="center"/>
          </w:tcPr>
          <w:p w:rsidR="008C12A6" w:rsidRPr="002529E6" w:rsidRDefault="008C12A6"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51,500円</w:t>
            </w:r>
          </w:p>
        </w:tc>
        <w:tc>
          <w:tcPr>
            <w:tcW w:w="992"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１・３</w:t>
            </w:r>
          </w:p>
        </w:tc>
        <w:tc>
          <w:tcPr>
            <w:tcW w:w="2289" w:type="dxa"/>
            <w:gridSpan w:val="3"/>
            <w:vAlign w:val="center"/>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w w:val="83"/>
                <w:kern w:val="0"/>
                <w:sz w:val="22"/>
                <w:szCs w:val="22"/>
                <w:fitText w:val="1764" w:id="-1819023104"/>
              </w:rPr>
              <w:t>じん臓機能障がいの</w:t>
            </w:r>
            <w:r w:rsidRPr="002529E6">
              <w:rPr>
                <w:rFonts w:ascii="UD デジタル 教科書体 NK-R" w:eastAsia="UD デジタル 教科書体 NK-R" w:hAnsi="ＭＳ 明朝" w:hint="eastAsia"/>
                <w:color w:val="000000" w:themeColor="text1"/>
                <w:spacing w:val="8"/>
                <w:w w:val="83"/>
                <w:kern w:val="0"/>
                <w:sz w:val="22"/>
                <w:szCs w:val="22"/>
                <w:fitText w:val="1764" w:id="-1819023104"/>
              </w:rPr>
              <w:t>方</w:t>
            </w:r>
            <w:r w:rsidRPr="002529E6">
              <w:rPr>
                <w:rFonts w:ascii="UD デジタル 教科書体 NK-R" w:eastAsia="UD デジタル 教科書体 NK-R" w:hAnsi="ＭＳ 明朝" w:hint="eastAsia"/>
                <w:color w:val="000000" w:themeColor="text1"/>
                <w:spacing w:val="0"/>
                <w:sz w:val="22"/>
                <w:szCs w:val="22"/>
              </w:rPr>
              <w:t xml:space="preserve">　</w:t>
            </w:r>
          </w:p>
        </w:tc>
      </w:tr>
      <w:tr w:rsidR="00B2102C" w:rsidRPr="002529E6" w:rsidTr="008C12A6">
        <w:trPr>
          <w:cantSplit/>
          <w:trHeight w:val="291"/>
        </w:trPr>
        <w:tc>
          <w:tcPr>
            <w:tcW w:w="830" w:type="dxa"/>
            <w:vMerge w:val="restart"/>
            <w:textDirection w:val="tbRlV"/>
            <w:vAlign w:val="center"/>
          </w:tcPr>
          <w:p w:rsidR="00B2102C" w:rsidRPr="002529E6" w:rsidRDefault="00B2102C" w:rsidP="003A6832">
            <w:pPr>
              <w:snapToGrid w:val="0"/>
              <w:ind w:left="113" w:right="113"/>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呼吸器</w:t>
            </w:r>
          </w:p>
        </w:tc>
        <w:tc>
          <w:tcPr>
            <w:tcW w:w="2610" w:type="dxa"/>
            <w:gridSpan w:val="2"/>
            <w:tcBorders>
              <w:top w:val="single" w:sz="4" w:space="0" w:color="auto"/>
            </w:tcBorders>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ネブライザー（吸入器）</w:t>
            </w: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843" w:type="dxa"/>
            <w:gridSpan w:val="2"/>
            <w:vAlign w:val="center"/>
          </w:tcPr>
          <w:p w:rsidR="00B2102C" w:rsidRPr="002529E6" w:rsidRDefault="00B2102C"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36,000円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１・３</w:t>
            </w:r>
          </w:p>
        </w:tc>
        <w:tc>
          <w:tcPr>
            <w:tcW w:w="2289" w:type="dxa"/>
            <w:gridSpan w:val="3"/>
            <w:vMerge w:val="restart"/>
            <w:vAlign w:val="center"/>
          </w:tcPr>
          <w:p w:rsidR="00B2102C"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呼吸器機能障がいの方</w:t>
            </w:r>
          </w:p>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49145A">
              <w:rPr>
                <w:rFonts w:ascii="UD デジタル 教科書体 NK-R" w:eastAsia="UD デジタル 教科書体 NK-R" w:hAnsi="ＭＳ 明朝" w:hint="eastAsia"/>
                <w:color w:val="000000" w:themeColor="text1"/>
                <w:spacing w:val="0"/>
                <w:sz w:val="20"/>
                <w:szCs w:val="20"/>
              </w:rPr>
              <w:t>（医師に必要と認められた場合を含む）</w:t>
            </w:r>
          </w:p>
        </w:tc>
      </w:tr>
      <w:tr w:rsidR="00B2102C" w:rsidRPr="002529E6" w:rsidTr="003A6832">
        <w:trPr>
          <w:cantSplit/>
          <w:trHeight w:val="239"/>
        </w:trPr>
        <w:tc>
          <w:tcPr>
            <w:tcW w:w="830" w:type="dxa"/>
            <w:vMerge/>
            <w:textDirection w:val="tbRlV"/>
            <w:vAlign w:val="center"/>
          </w:tcPr>
          <w:p w:rsidR="00B2102C" w:rsidRPr="002529E6" w:rsidRDefault="00B2102C" w:rsidP="003A6832">
            <w:pPr>
              <w:snapToGrid w:val="0"/>
              <w:ind w:left="113" w:right="113"/>
              <w:jc w:val="center"/>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tcBorders>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電気式たん吸引器</w:t>
            </w: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843" w:type="dxa"/>
            <w:gridSpan w:val="2"/>
            <w:vAlign w:val="center"/>
          </w:tcPr>
          <w:p w:rsidR="00B2102C" w:rsidRPr="002529E6" w:rsidRDefault="00B2102C"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56,400円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１・３</w:t>
            </w:r>
          </w:p>
        </w:tc>
        <w:tc>
          <w:tcPr>
            <w:tcW w:w="2289" w:type="dxa"/>
            <w:gridSpan w:val="3"/>
            <w:vMerge/>
            <w:vAlign w:val="center"/>
          </w:tcPr>
          <w:p w:rsidR="00B2102C" w:rsidRPr="0049145A"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0"/>
                <w:szCs w:val="20"/>
              </w:rPr>
            </w:pPr>
          </w:p>
        </w:tc>
      </w:tr>
      <w:tr w:rsidR="00B2102C" w:rsidRPr="002529E6" w:rsidTr="003A6832">
        <w:trPr>
          <w:cantSplit/>
          <w:trHeight w:val="188"/>
        </w:trPr>
        <w:tc>
          <w:tcPr>
            <w:tcW w:w="830" w:type="dxa"/>
            <w:vMerge/>
            <w:vAlign w:val="center"/>
          </w:tcPr>
          <w:p w:rsidR="00B2102C" w:rsidRPr="002529E6" w:rsidRDefault="00B2102C" w:rsidP="003A6832">
            <w:pPr>
              <w:snapToGrid w:val="0"/>
              <w:jc w:val="left"/>
              <w:rPr>
                <w:rFonts w:ascii="UD デジタル 教科書体 NK-R" w:eastAsia="UD デジタル 教科書体 NK-R" w:hAnsi="ＭＳ 明朝"/>
                <w:color w:val="000000" w:themeColor="text1"/>
                <w:spacing w:val="0"/>
                <w:sz w:val="22"/>
                <w:szCs w:val="22"/>
              </w:rPr>
            </w:pPr>
          </w:p>
        </w:tc>
        <w:tc>
          <w:tcPr>
            <w:tcW w:w="2610" w:type="dxa"/>
            <w:gridSpan w:val="2"/>
            <w:vMerge w:val="restart"/>
            <w:tcBorders>
              <w:top w:val="single" w:sz="4" w:space="0" w:color="auto"/>
            </w:tcBorders>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動脈血中酸素飽和度測定器</w:t>
            </w:r>
          </w:p>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（パルスオキシメーター）</w:t>
            </w: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tc>
        <w:tc>
          <w:tcPr>
            <w:tcW w:w="1843" w:type="dxa"/>
            <w:gridSpan w:val="2"/>
            <w:vAlign w:val="center"/>
          </w:tcPr>
          <w:p w:rsidR="00B2102C" w:rsidRPr="002529E6" w:rsidRDefault="00B2102C"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58,800円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１・３</w:t>
            </w:r>
          </w:p>
        </w:tc>
        <w:tc>
          <w:tcPr>
            <w:tcW w:w="2289" w:type="dxa"/>
            <w:gridSpan w:val="3"/>
            <w:vMerge/>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p>
        </w:tc>
      </w:tr>
      <w:tr w:rsidR="00B2102C" w:rsidRPr="002529E6" w:rsidTr="00201A7A">
        <w:trPr>
          <w:cantSplit/>
          <w:trHeight w:val="1110"/>
        </w:trPr>
        <w:tc>
          <w:tcPr>
            <w:tcW w:w="830" w:type="dxa"/>
            <w:vMerge/>
            <w:vAlign w:val="center"/>
          </w:tcPr>
          <w:p w:rsidR="00B2102C" w:rsidRPr="002529E6" w:rsidRDefault="00B2102C" w:rsidP="003A6832">
            <w:pPr>
              <w:snapToGrid w:val="0"/>
              <w:jc w:val="left"/>
              <w:rPr>
                <w:rFonts w:ascii="UD デジタル 教科書体 NK-R" w:eastAsia="UD デジタル 教科書体 NK-R" w:hAnsi="ＭＳ 明朝"/>
                <w:color w:val="000000" w:themeColor="text1"/>
                <w:spacing w:val="0"/>
                <w:sz w:val="22"/>
                <w:szCs w:val="22"/>
              </w:rPr>
            </w:pPr>
          </w:p>
        </w:tc>
        <w:tc>
          <w:tcPr>
            <w:tcW w:w="2610" w:type="dxa"/>
            <w:gridSpan w:val="2"/>
            <w:vMerge/>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５</w:t>
            </w:r>
          </w:p>
          <w:p w:rsidR="00B2102C" w:rsidRPr="002529E6" w:rsidRDefault="008F53E1"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1843" w:type="dxa"/>
            <w:gridSpan w:val="2"/>
            <w:vAlign w:val="center"/>
          </w:tcPr>
          <w:p w:rsidR="00B2102C" w:rsidRPr="002529E6" w:rsidRDefault="00B2102C"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157,500円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１・３</w:t>
            </w:r>
          </w:p>
        </w:tc>
        <w:tc>
          <w:tcPr>
            <w:tcW w:w="2289" w:type="dxa"/>
            <w:gridSpan w:val="3"/>
            <w:vAlign w:val="center"/>
          </w:tcPr>
          <w:p w:rsidR="00B2102C"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呼吸器機能障がいで人工呼吸器が必要な方</w:t>
            </w:r>
          </w:p>
          <w:p w:rsidR="00B2102C" w:rsidRPr="00B2102C" w:rsidRDefault="00B2102C" w:rsidP="003A6832">
            <w:pPr>
              <w:snapToGrid w:val="0"/>
              <w:spacing w:line="320" w:lineRule="exact"/>
              <w:jc w:val="left"/>
              <w:rPr>
                <w:rFonts w:ascii="UD デジタル 教科書体 NK-R" w:eastAsia="UD デジタル 教科書体 NK-R" w:hAnsi="ＭＳ 明朝"/>
                <w:color w:val="000000" w:themeColor="text1"/>
                <w:spacing w:val="0"/>
                <w:szCs w:val="21"/>
              </w:rPr>
            </w:pPr>
            <w:r w:rsidRPr="00B2102C">
              <w:rPr>
                <w:rFonts w:ascii="UD デジタル 教科書体 NK-R" w:eastAsia="UD デジタル 教科書体 NK-R" w:hAnsi="ＭＳ 明朝" w:hint="eastAsia"/>
                <w:color w:val="000000" w:themeColor="text1"/>
                <w:spacing w:val="0"/>
                <w:szCs w:val="21"/>
              </w:rPr>
              <w:t>（医師に必要と認められた場合を含む）</w:t>
            </w:r>
          </w:p>
        </w:tc>
      </w:tr>
      <w:tr w:rsidR="00B2102C" w:rsidRPr="002529E6" w:rsidTr="00201A7A">
        <w:trPr>
          <w:cantSplit/>
          <w:trHeight w:val="235"/>
        </w:trPr>
        <w:tc>
          <w:tcPr>
            <w:tcW w:w="830" w:type="dxa"/>
            <w:vMerge/>
            <w:vAlign w:val="center"/>
          </w:tcPr>
          <w:p w:rsidR="00B2102C" w:rsidRPr="002529E6" w:rsidRDefault="00B2102C" w:rsidP="003A6832">
            <w:pPr>
              <w:snapToGrid w:val="0"/>
              <w:jc w:val="left"/>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tcBorders>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人工呼吸器用自家発電機</w:t>
            </w: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１０</w:t>
            </w:r>
          </w:p>
        </w:tc>
        <w:tc>
          <w:tcPr>
            <w:tcW w:w="1843" w:type="dxa"/>
            <w:gridSpan w:val="2"/>
            <w:vAlign w:val="center"/>
          </w:tcPr>
          <w:p w:rsidR="00B2102C" w:rsidRPr="002529E6" w:rsidRDefault="00B2102C" w:rsidP="00B2102C">
            <w:pPr>
              <w:snapToGrid w:val="0"/>
              <w:spacing w:line="320" w:lineRule="exact"/>
              <w:jc w:val="righ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１００，０００円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１・３</w:t>
            </w:r>
          </w:p>
        </w:tc>
        <w:tc>
          <w:tcPr>
            <w:tcW w:w="2289" w:type="dxa"/>
            <w:gridSpan w:val="3"/>
            <w:vMerge w:val="restart"/>
            <w:vAlign w:val="center"/>
          </w:tcPr>
          <w:p w:rsidR="00B2102C" w:rsidRPr="003D74CC" w:rsidRDefault="00B2102C" w:rsidP="003A6832">
            <w:pPr>
              <w:snapToGrid w:val="0"/>
              <w:spacing w:line="320" w:lineRule="exact"/>
              <w:jc w:val="left"/>
              <w:rPr>
                <w:rFonts w:ascii="UD デジタル 教科書体 NK-R" w:eastAsia="UD デジタル 教科書体 NK-R" w:hAnsi="ＭＳ 明朝"/>
                <w:color w:val="000000" w:themeColor="text1"/>
                <w:spacing w:val="0"/>
                <w:szCs w:val="21"/>
              </w:rPr>
            </w:pPr>
            <w:r w:rsidRPr="003D74CC">
              <w:rPr>
                <w:rFonts w:ascii="UD デジタル 教科書体 NK-R" w:eastAsia="UD デジタル 教科書体 NK-R" w:hAnsi="ＭＳ 明朝" w:hint="eastAsia"/>
                <w:color w:val="000000" w:themeColor="text1"/>
                <w:spacing w:val="0"/>
                <w:szCs w:val="21"/>
              </w:rPr>
              <w:t>呼吸</w:t>
            </w:r>
            <w:r w:rsidR="008F53E1" w:rsidRPr="003D74CC">
              <w:rPr>
                <w:rFonts w:ascii="UD デジタル 教科書体 NK-R" w:eastAsia="UD デジタル 教科書体 NK-R" w:hAnsi="ＭＳ 明朝" w:hint="eastAsia"/>
                <w:color w:val="000000" w:themeColor="text1"/>
                <w:spacing w:val="0"/>
                <w:szCs w:val="21"/>
              </w:rPr>
              <w:t>器</w:t>
            </w:r>
            <w:r w:rsidR="003D74CC" w:rsidRPr="003D74CC">
              <w:rPr>
                <w:rFonts w:ascii="UD デジタル 教科書体 NK-R" w:eastAsia="UD デジタル 教科書体 NK-R" w:hAnsi="ＭＳ 明朝" w:hint="eastAsia"/>
                <w:color w:val="000000" w:themeColor="text1"/>
                <w:spacing w:val="0"/>
                <w:szCs w:val="21"/>
              </w:rPr>
              <w:t>機能障がい</w:t>
            </w:r>
            <w:r w:rsidRPr="003D74CC">
              <w:rPr>
                <w:rFonts w:ascii="UD デジタル 教科書体 NK-R" w:eastAsia="UD デジタル 教科書体 NK-R" w:hAnsi="ＭＳ 明朝" w:hint="eastAsia"/>
                <w:color w:val="000000" w:themeColor="text1"/>
                <w:spacing w:val="0"/>
                <w:szCs w:val="21"/>
              </w:rPr>
              <w:t>で人工呼吸器が常時必要な方</w:t>
            </w:r>
          </w:p>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49145A">
              <w:rPr>
                <w:rFonts w:ascii="UD デジタル 教科書体 NK-R" w:eastAsia="UD デジタル 教科書体 NK-R" w:hAnsi="ＭＳ 明朝" w:hint="eastAsia"/>
                <w:color w:val="000000" w:themeColor="text1"/>
                <w:spacing w:val="0"/>
                <w:sz w:val="20"/>
                <w:szCs w:val="20"/>
              </w:rPr>
              <w:t>（医師に必要と認められた場合を含む）</w:t>
            </w:r>
          </w:p>
        </w:tc>
      </w:tr>
      <w:tr w:rsidR="00B2102C" w:rsidRPr="002529E6" w:rsidTr="00201A7A">
        <w:trPr>
          <w:cantSplit/>
          <w:trHeight w:val="907"/>
        </w:trPr>
        <w:tc>
          <w:tcPr>
            <w:tcW w:w="830" w:type="dxa"/>
            <w:vMerge/>
            <w:vAlign w:val="center"/>
          </w:tcPr>
          <w:p w:rsidR="00B2102C" w:rsidRPr="002529E6" w:rsidRDefault="00B2102C" w:rsidP="003A6832">
            <w:pPr>
              <w:snapToGrid w:val="0"/>
              <w:jc w:val="left"/>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tcBorders>
            <w:vAlign w:val="center"/>
          </w:tcPr>
          <w:p w:rsidR="00B2102C" w:rsidRPr="00B2102C" w:rsidRDefault="00B2102C" w:rsidP="003A6832">
            <w:pPr>
              <w:snapToGrid w:val="0"/>
              <w:spacing w:line="320" w:lineRule="exact"/>
              <w:jc w:val="left"/>
              <w:rPr>
                <w:rFonts w:ascii="UD デジタル 教科書体 NK-R" w:eastAsia="UD デジタル 教科書体 NK-R" w:hAnsi="ＭＳ 明朝"/>
                <w:color w:val="000000" w:themeColor="text1"/>
                <w:spacing w:val="0"/>
                <w:szCs w:val="21"/>
              </w:rPr>
            </w:pPr>
            <w:r w:rsidRPr="00B2102C">
              <w:rPr>
                <w:rFonts w:ascii="UD デジタル 教科書体 NK-R" w:eastAsia="UD デジタル 教科書体 NK-R" w:hAnsi="ＭＳ 明朝" w:hint="eastAsia"/>
                <w:color w:val="000000" w:themeColor="text1"/>
                <w:spacing w:val="0"/>
                <w:szCs w:val="21"/>
              </w:rPr>
              <w:t>人工呼吸器用外部バッテリー</w:t>
            </w: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５</w:t>
            </w:r>
          </w:p>
        </w:tc>
        <w:tc>
          <w:tcPr>
            <w:tcW w:w="1843" w:type="dxa"/>
            <w:gridSpan w:val="2"/>
            <w:vAlign w:val="center"/>
          </w:tcPr>
          <w:p w:rsidR="00B2102C" w:rsidRPr="002529E6" w:rsidRDefault="00B2102C"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５０，０００円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１・３</w:t>
            </w:r>
          </w:p>
        </w:tc>
        <w:tc>
          <w:tcPr>
            <w:tcW w:w="2289" w:type="dxa"/>
            <w:gridSpan w:val="3"/>
            <w:vMerge/>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p>
        </w:tc>
      </w:tr>
      <w:tr w:rsidR="00B2102C" w:rsidRPr="002529E6" w:rsidTr="00201A7A">
        <w:trPr>
          <w:cantSplit/>
          <w:trHeight w:val="225"/>
        </w:trPr>
        <w:tc>
          <w:tcPr>
            <w:tcW w:w="830" w:type="dxa"/>
            <w:vMerge w:val="restart"/>
            <w:textDirection w:val="tbRlV"/>
            <w:vAlign w:val="center"/>
          </w:tcPr>
          <w:p w:rsidR="00B2102C" w:rsidRPr="002529E6" w:rsidRDefault="00B2102C" w:rsidP="003A6832">
            <w:pPr>
              <w:snapToGrid w:val="0"/>
              <w:ind w:left="113" w:right="113"/>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ぼうこう・直腸</w:t>
            </w:r>
          </w:p>
        </w:tc>
        <w:tc>
          <w:tcPr>
            <w:tcW w:w="2610" w:type="dxa"/>
            <w:gridSpan w:val="2"/>
            <w:tcBorders>
              <w:top w:val="single" w:sz="4" w:space="0" w:color="auto"/>
            </w:tcBorders>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ストーマ装具(消化器系)</w:t>
            </w: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1843" w:type="dxa"/>
            <w:gridSpan w:val="2"/>
            <w:vAlign w:val="center"/>
          </w:tcPr>
          <w:p w:rsidR="00B2102C" w:rsidRPr="002529E6" w:rsidRDefault="00B2102C"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月額  8,858円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289" w:type="dxa"/>
            <w:gridSpan w:val="3"/>
            <w:vMerge w:val="restart"/>
            <w:vAlign w:val="center"/>
          </w:tcPr>
          <w:p w:rsidR="00B2102C" w:rsidRPr="00B2102C"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B2102C">
              <w:rPr>
                <w:rFonts w:ascii="UD デジタル 教科書体 NK-R" w:eastAsia="UD デジタル 教科書体 NK-R" w:hAnsi="ＭＳ 明朝" w:hint="eastAsia"/>
                <w:color w:val="000000" w:themeColor="text1"/>
                <w:spacing w:val="0"/>
                <w:sz w:val="22"/>
                <w:szCs w:val="22"/>
              </w:rPr>
              <w:t>ぼうこう直腸機能障がいの方</w:t>
            </w:r>
          </w:p>
        </w:tc>
      </w:tr>
      <w:tr w:rsidR="00B2102C" w:rsidRPr="002529E6" w:rsidTr="00201A7A">
        <w:trPr>
          <w:cantSplit/>
          <w:trHeight w:val="329"/>
        </w:trPr>
        <w:tc>
          <w:tcPr>
            <w:tcW w:w="830" w:type="dxa"/>
            <w:vMerge/>
            <w:textDirection w:val="tbRlV"/>
            <w:vAlign w:val="center"/>
          </w:tcPr>
          <w:p w:rsidR="00B2102C" w:rsidRPr="002529E6" w:rsidRDefault="00B2102C" w:rsidP="003A6832">
            <w:pPr>
              <w:snapToGrid w:val="0"/>
              <w:ind w:left="113" w:right="113"/>
              <w:jc w:val="center"/>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tcBorders>
            <w:vAlign w:val="center"/>
          </w:tcPr>
          <w:p w:rsidR="00B2102C" w:rsidRPr="0049145A" w:rsidRDefault="00B2102C" w:rsidP="003A6832">
            <w:pPr>
              <w:snapToGrid w:val="0"/>
              <w:spacing w:line="320" w:lineRule="exact"/>
              <w:jc w:val="left"/>
              <w:rPr>
                <w:rFonts w:ascii="UD デジタル 教科書体 NK-R" w:eastAsia="UD デジタル 教科書体 NK-R" w:hAnsi="ＭＳ 明朝"/>
                <w:color w:val="000000" w:themeColor="text1"/>
                <w:spacing w:val="0"/>
                <w:szCs w:val="21"/>
              </w:rPr>
            </w:pPr>
            <w:r w:rsidRPr="002529E6">
              <w:rPr>
                <w:rFonts w:ascii="UD デジタル 教科書体 NK-R" w:eastAsia="UD デジタル 教科書体 NK-R" w:hAnsi="ＭＳ 明朝" w:hint="eastAsia"/>
                <w:color w:val="000000" w:themeColor="text1"/>
                <w:spacing w:val="0"/>
                <w:sz w:val="22"/>
                <w:szCs w:val="22"/>
              </w:rPr>
              <w:t>ストーマ装具(尿路系)</w:t>
            </w: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1843" w:type="dxa"/>
            <w:gridSpan w:val="2"/>
            <w:vAlign w:val="center"/>
          </w:tcPr>
          <w:p w:rsidR="00B2102C" w:rsidRPr="002529E6" w:rsidRDefault="00B2102C"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月額 11,639円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全般</w:t>
            </w:r>
          </w:p>
        </w:tc>
        <w:tc>
          <w:tcPr>
            <w:tcW w:w="2289" w:type="dxa"/>
            <w:gridSpan w:val="3"/>
            <w:vMerge/>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p>
        </w:tc>
      </w:tr>
      <w:tr w:rsidR="00B2102C" w:rsidRPr="002529E6" w:rsidTr="00B2102C">
        <w:trPr>
          <w:cantSplit/>
          <w:trHeight w:val="226"/>
        </w:trPr>
        <w:tc>
          <w:tcPr>
            <w:tcW w:w="830" w:type="dxa"/>
            <w:vMerge/>
            <w:textDirection w:val="tbRlV"/>
            <w:vAlign w:val="center"/>
          </w:tcPr>
          <w:p w:rsidR="00B2102C" w:rsidRPr="002529E6" w:rsidRDefault="00B2102C" w:rsidP="003A6832">
            <w:pPr>
              <w:snapToGrid w:val="0"/>
              <w:ind w:left="113" w:right="113"/>
              <w:jc w:val="center"/>
              <w:rPr>
                <w:rFonts w:ascii="UD デジタル 教科書体 NK-R" w:eastAsia="UD デジタル 教科書体 NK-R" w:hAnsi="ＭＳ 明朝"/>
                <w:color w:val="000000" w:themeColor="text1"/>
                <w:spacing w:val="0"/>
                <w:sz w:val="22"/>
                <w:szCs w:val="22"/>
              </w:rPr>
            </w:pPr>
          </w:p>
        </w:tc>
        <w:tc>
          <w:tcPr>
            <w:tcW w:w="2610" w:type="dxa"/>
            <w:gridSpan w:val="2"/>
            <w:tcBorders>
              <w:top w:val="nil"/>
            </w:tcBorders>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紙おむつ</w:t>
            </w: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1843" w:type="dxa"/>
            <w:gridSpan w:val="2"/>
            <w:vAlign w:val="center"/>
          </w:tcPr>
          <w:p w:rsidR="00B2102C" w:rsidRPr="002529E6" w:rsidRDefault="00B2102C"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月額 12,000円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2289" w:type="dxa"/>
            <w:gridSpan w:val="3"/>
            <w:vAlign w:val="center"/>
          </w:tcPr>
          <w:p w:rsidR="00B2102C" w:rsidRPr="00201A7A" w:rsidRDefault="00201A7A" w:rsidP="003A6832">
            <w:pPr>
              <w:snapToGrid w:val="0"/>
              <w:spacing w:line="320" w:lineRule="exact"/>
              <w:jc w:val="left"/>
              <w:rPr>
                <w:rFonts w:ascii="UD デジタル 教科書体 NK-R" w:eastAsia="UD デジタル 教科書体 NK-R" w:hAnsi="ＭＳ 明朝"/>
                <w:color w:val="000000" w:themeColor="text1"/>
                <w:spacing w:val="0"/>
                <w:sz w:val="20"/>
                <w:szCs w:val="20"/>
              </w:rPr>
            </w:pPr>
            <w:r w:rsidRPr="00201A7A">
              <w:rPr>
                <w:rFonts w:ascii="UD デジタル 教科書体 NK-R" w:eastAsia="UD デジタル 教科書体 NK-R" w:hAnsi="ＭＳ 明朝" w:hint="eastAsia"/>
                <w:color w:val="000000" w:themeColor="text1"/>
                <w:spacing w:val="0"/>
                <w:sz w:val="20"/>
                <w:szCs w:val="20"/>
              </w:rPr>
              <w:t>医師に必要と認められた方</w:t>
            </w:r>
          </w:p>
        </w:tc>
      </w:tr>
      <w:tr w:rsidR="00201A7A" w:rsidRPr="002529E6" w:rsidTr="00B2102C">
        <w:trPr>
          <w:cantSplit/>
          <w:trHeight w:val="173"/>
        </w:trPr>
        <w:tc>
          <w:tcPr>
            <w:tcW w:w="830" w:type="dxa"/>
            <w:vMerge/>
            <w:vAlign w:val="center"/>
          </w:tcPr>
          <w:p w:rsidR="00201A7A" w:rsidRPr="002529E6" w:rsidRDefault="00201A7A" w:rsidP="003A6832">
            <w:pPr>
              <w:snapToGrid w:val="0"/>
              <w:jc w:val="left"/>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tcBorders>
            <w:vAlign w:val="center"/>
          </w:tcPr>
          <w:p w:rsidR="00201A7A" w:rsidRPr="002529E6" w:rsidRDefault="00201A7A"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収尿器(男子用)</w:t>
            </w:r>
          </w:p>
        </w:tc>
        <w:tc>
          <w:tcPr>
            <w:tcW w:w="708" w:type="dxa"/>
            <w:vAlign w:val="center"/>
          </w:tcPr>
          <w:p w:rsidR="00201A7A" w:rsidRPr="002529E6" w:rsidRDefault="00201A7A"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w:t>
            </w:r>
          </w:p>
        </w:tc>
        <w:tc>
          <w:tcPr>
            <w:tcW w:w="1843" w:type="dxa"/>
            <w:gridSpan w:val="2"/>
          </w:tcPr>
          <w:p w:rsidR="00201A7A" w:rsidRPr="002529E6" w:rsidRDefault="00201A7A"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(普通型)7,700円</w:t>
            </w:r>
          </w:p>
          <w:p w:rsidR="00201A7A" w:rsidRPr="002529E6" w:rsidRDefault="00201A7A"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(簡易型)5,700円</w:t>
            </w:r>
          </w:p>
        </w:tc>
        <w:tc>
          <w:tcPr>
            <w:tcW w:w="992" w:type="dxa"/>
            <w:vAlign w:val="center"/>
          </w:tcPr>
          <w:p w:rsidR="00201A7A" w:rsidRPr="002529E6" w:rsidRDefault="00201A7A"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201A7A" w:rsidRPr="002529E6" w:rsidRDefault="00201A7A"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2289" w:type="dxa"/>
            <w:gridSpan w:val="3"/>
            <w:vMerge w:val="restart"/>
            <w:vAlign w:val="center"/>
          </w:tcPr>
          <w:p w:rsidR="00201A7A" w:rsidRPr="002529E6" w:rsidRDefault="00201A7A"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脊椎損傷により排尿調節が困難な方</w:t>
            </w:r>
          </w:p>
        </w:tc>
      </w:tr>
      <w:tr w:rsidR="00201A7A" w:rsidRPr="002529E6" w:rsidTr="00B2102C">
        <w:trPr>
          <w:cantSplit/>
          <w:trHeight w:val="419"/>
        </w:trPr>
        <w:tc>
          <w:tcPr>
            <w:tcW w:w="830" w:type="dxa"/>
            <w:vMerge/>
          </w:tcPr>
          <w:p w:rsidR="00201A7A" w:rsidRPr="002529E6" w:rsidRDefault="00201A7A" w:rsidP="003A6832">
            <w:pPr>
              <w:snapToGrid w:val="0"/>
              <w:jc w:val="left"/>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tcBorders>
            <w:vAlign w:val="center"/>
          </w:tcPr>
          <w:p w:rsidR="00201A7A" w:rsidRPr="002529E6" w:rsidRDefault="00201A7A"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収尿器(女子用)</w:t>
            </w:r>
          </w:p>
        </w:tc>
        <w:tc>
          <w:tcPr>
            <w:tcW w:w="708" w:type="dxa"/>
            <w:vAlign w:val="center"/>
          </w:tcPr>
          <w:p w:rsidR="00201A7A" w:rsidRPr="002529E6" w:rsidRDefault="00201A7A"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w:t>
            </w:r>
          </w:p>
        </w:tc>
        <w:tc>
          <w:tcPr>
            <w:tcW w:w="1843" w:type="dxa"/>
            <w:gridSpan w:val="2"/>
          </w:tcPr>
          <w:p w:rsidR="00201A7A" w:rsidRPr="002529E6" w:rsidRDefault="00201A7A"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(普通型)8,500円</w:t>
            </w:r>
          </w:p>
          <w:p w:rsidR="00201A7A" w:rsidRPr="002529E6" w:rsidRDefault="00201A7A"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(簡易型)5,900円</w:t>
            </w:r>
          </w:p>
        </w:tc>
        <w:tc>
          <w:tcPr>
            <w:tcW w:w="992" w:type="dxa"/>
            <w:vAlign w:val="center"/>
          </w:tcPr>
          <w:p w:rsidR="00201A7A" w:rsidRPr="002529E6" w:rsidRDefault="00201A7A"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201A7A" w:rsidRPr="002529E6" w:rsidRDefault="00201A7A"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tc>
        <w:tc>
          <w:tcPr>
            <w:tcW w:w="2289" w:type="dxa"/>
            <w:gridSpan w:val="3"/>
            <w:vMerge/>
            <w:vAlign w:val="center"/>
          </w:tcPr>
          <w:p w:rsidR="00201A7A" w:rsidRPr="002529E6" w:rsidRDefault="00201A7A"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p>
        </w:tc>
      </w:tr>
      <w:tr w:rsidR="008C12A6" w:rsidRPr="002529E6" w:rsidTr="00201A7A">
        <w:trPr>
          <w:cantSplit/>
          <w:trHeight w:val="754"/>
        </w:trPr>
        <w:tc>
          <w:tcPr>
            <w:tcW w:w="830" w:type="dxa"/>
          </w:tcPr>
          <w:p w:rsidR="00B2102C" w:rsidRPr="002529E6" w:rsidRDefault="00B2102C" w:rsidP="00B2102C">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知的</w:t>
            </w:r>
          </w:p>
          <w:p w:rsidR="00B2102C" w:rsidRPr="002529E6" w:rsidRDefault="00B2102C" w:rsidP="00B2102C">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w:t>
            </w:r>
          </w:p>
          <w:p w:rsidR="008C12A6" w:rsidRPr="002529E6" w:rsidRDefault="00B2102C" w:rsidP="00B2102C">
            <w:pPr>
              <w:snapToGrid w:val="0"/>
              <w:ind w:firstLineChars="50" w:firstLine="98"/>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精神</w:t>
            </w:r>
          </w:p>
        </w:tc>
        <w:tc>
          <w:tcPr>
            <w:tcW w:w="2610" w:type="dxa"/>
            <w:gridSpan w:val="2"/>
            <w:tcBorders>
              <w:top w:val="single" w:sz="4" w:space="0" w:color="auto"/>
            </w:tcBorders>
            <w:vAlign w:val="center"/>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頭部保護帽</w:t>
            </w:r>
          </w:p>
        </w:tc>
        <w:tc>
          <w:tcPr>
            <w:tcW w:w="708"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３</w:t>
            </w:r>
          </w:p>
        </w:tc>
        <w:tc>
          <w:tcPr>
            <w:tcW w:w="1843" w:type="dxa"/>
            <w:gridSpan w:val="2"/>
            <w:vAlign w:val="center"/>
          </w:tcPr>
          <w:p w:rsidR="008C12A6" w:rsidRPr="002529E6" w:rsidRDefault="008C12A6"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１５，２００円</w:t>
            </w:r>
          </w:p>
        </w:tc>
        <w:tc>
          <w:tcPr>
            <w:tcW w:w="992" w:type="dxa"/>
            <w:vAlign w:val="center"/>
          </w:tcPr>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8C12A6" w:rsidRPr="00201A7A" w:rsidRDefault="008C12A6" w:rsidP="003A6832">
            <w:pPr>
              <w:snapToGrid w:val="0"/>
              <w:spacing w:line="320" w:lineRule="exact"/>
              <w:jc w:val="center"/>
              <w:rPr>
                <w:rFonts w:ascii="UD デジタル 教科書体 NK-R" w:eastAsia="UD デジタル 教科書体 NK-R" w:hAnsi="ＭＳ 明朝"/>
                <w:color w:val="000000" w:themeColor="text1"/>
                <w:spacing w:val="0"/>
                <w:szCs w:val="21"/>
              </w:rPr>
            </w:pPr>
            <w:r w:rsidRPr="00201A7A">
              <w:rPr>
                <w:rFonts w:ascii="UD デジタル 教科書体 NK-R" w:eastAsia="UD デジタル 教科書体 NK-R" w:hAnsi="ＭＳ 明朝" w:hint="eastAsia"/>
                <w:color w:val="000000" w:themeColor="text1"/>
                <w:spacing w:val="0"/>
                <w:szCs w:val="21"/>
              </w:rPr>
              <w:t>Ａ１</w:t>
            </w:r>
          </w:p>
          <w:p w:rsidR="008C12A6" w:rsidRPr="00201A7A" w:rsidRDefault="008C12A6" w:rsidP="003A6832">
            <w:pPr>
              <w:snapToGrid w:val="0"/>
              <w:spacing w:line="320" w:lineRule="exact"/>
              <w:jc w:val="center"/>
              <w:rPr>
                <w:rFonts w:ascii="UD デジタル 教科書体 NK-R" w:eastAsia="UD デジタル 教科書体 NK-R" w:hAnsi="ＭＳ 明朝"/>
                <w:color w:val="000000" w:themeColor="text1"/>
                <w:spacing w:val="0"/>
                <w:szCs w:val="21"/>
              </w:rPr>
            </w:pPr>
            <w:r w:rsidRPr="00201A7A">
              <w:rPr>
                <w:rFonts w:ascii="UD デジタル 教科書体 NK-R" w:eastAsia="UD デジタル 教科書体 NK-R" w:hAnsi="ＭＳ 明朝" w:hint="eastAsia"/>
                <w:color w:val="000000" w:themeColor="text1"/>
                <w:spacing w:val="0"/>
                <w:szCs w:val="21"/>
              </w:rPr>
              <w:t>Ａ２</w:t>
            </w:r>
          </w:p>
          <w:p w:rsidR="008C12A6" w:rsidRPr="002529E6" w:rsidRDefault="008C12A6"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01A7A">
              <w:rPr>
                <w:rFonts w:ascii="UD デジタル 教科書体 NK-R" w:eastAsia="UD デジタル 教科書体 NK-R" w:hAnsi="ＭＳ 明朝" w:hint="eastAsia"/>
                <w:color w:val="000000" w:themeColor="text1"/>
                <w:spacing w:val="0"/>
                <w:szCs w:val="21"/>
              </w:rPr>
              <w:t>精神</w:t>
            </w:r>
          </w:p>
        </w:tc>
        <w:tc>
          <w:tcPr>
            <w:tcW w:w="2289" w:type="dxa"/>
            <w:gridSpan w:val="3"/>
            <w:vAlign w:val="center"/>
          </w:tcPr>
          <w:p w:rsidR="008C12A6" w:rsidRPr="002529E6" w:rsidRDefault="008C12A6"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てんかん発作保持者</w:t>
            </w:r>
          </w:p>
        </w:tc>
      </w:tr>
      <w:tr w:rsidR="00B2102C" w:rsidRPr="002529E6" w:rsidTr="00B2102C">
        <w:trPr>
          <w:cantSplit/>
          <w:trHeight w:val="395"/>
        </w:trPr>
        <w:tc>
          <w:tcPr>
            <w:tcW w:w="830" w:type="dxa"/>
            <w:vMerge w:val="restart"/>
            <w:vAlign w:val="center"/>
          </w:tcPr>
          <w:p w:rsidR="00B2102C" w:rsidRPr="002529E6" w:rsidRDefault="00B2102C" w:rsidP="00B2102C">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共通</w:t>
            </w:r>
          </w:p>
        </w:tc>
        <w:tc>
          <w:tcPr>
            <w:tcW w:w="2610" w:type="dxa"/>
            <w:gridSpan w:val="2"/>
            <w:tcBorders>
              <w:top w:val="single" w:sz="4" w:space="0" w:color="auto"/>
              <w:bottom w:val="single" w:sz="4" w:space="0" w:color="auto"/>
            </w:tcBorders>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人工鼻</w:t>
            </w: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w:t>
            </w:r>
          </w:p>
        </w:tc>
        <w:tc>
          <w:tcPr>
            <w:tcW w:w="1843" w:type="dxa"/>
            <w:gridSpan w:val="2"/>
            <w:vAlign w:val="center"/>
          </w:tcPr>
          <w:p w:rsidR="00B2102C" w:rsidRPr="002529E6" w:rsidRDefault="00B2102C"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月額２４，２００円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w:t>
            </w:r>
          </w:p>
        </w:tc>
        <w:tc>
          <w:tcPr>
            <w:tcW w:w="2289" w:type="dxa"/>
            <w:gridSpan w:val="3"/>
            <w:vAlign w:val="center"/>
          </w:tcPr>
          <w:p w:rsidR="00B2102C" w:rsidRPr="002529E6" w:rsidRDefault="00201A7A"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埋込型人工咽頭を常時使用している方</w:t>
            </w:r>
          </w:p>
        </w:tc>
      </w:tr>
      <w:tr w:rsidR="00B2102C" w:rsidRPr="002529E6" w:rsidTr="00B2102C">
        <w:trPr>
          <w:cantSplit/>
          <w:trHeight w:val="589"/>
        </w:trPr>
        <w:tc>
          <w:tcPr>
            <w:tcW w:w="830" w:type="dxa"/>
            <w:vMerge/>
            <w:vAlign w:val="center"/>
          </w:tcPr>
          <w:p w:rsidR="00B2102C" w:rsidRPr="002529E6" w:rsidRDefault="00B2102C" w:rsidP="003A6832">
            <w:pPr>
              <w:snapToGrid w:val="0"/>
              <w:jc w:val="center"/>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bottom w:val="single" w:sz="4" w:space="0" w:color="auto"/>
            </w:tcBorders>
            <w:vAlign w:val="center"/>
          </w:tcPr>
          <w:p w:rsidR="00B2102C" w:rsidRPr="002529E6" w:rsidRDefault="00B2102C"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酸素ボンベ運搬車</w:t>
            </w:r>
          </w:p>
        </w:tc>
        <w:tc>
          <w:tcPr>
            <w:tcW w:w="70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１０</w:t>
            </w:r>
          </w:p>
        </w:tc>
        <w:tc>
          <w:tcPr>
            <w:tcW w:w="1843" w:type="dxa"/>
            <w:gridSpan w:val="2"/>
            <w:vAlign w:val="center"/>
          </w:tcPr>
          <w:p w:rsidR="00B2102C" w:rsidRPr="002529E6" w:rsidRDefault="00B2102C"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１７，０００円</w:t>
            </w:r>
          </w:p>
        </w:tc>
        <w:tc>
          <w:tcPr>
            <w:tcW w:w="992"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B2102C" w:rsidRPr="002529E6" w:rsidRDefault="00B2102C"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全般</w:t>
            </w:r>
          </w:p>
        </w:tc>
        <w:tc>
          <w:tcPr>
            <w:tcW w:w="2289" w:type="dxa"/>
            <w:gridSpan w:val="3"/>
            <w:vAlign w:val="center"/>
          </w:tcPr>
          <w:p w:rsidR="00B2102C" w:rsidRPr="002529E6" w:rsidRDefault="00201A7A"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Pr>
                <w:rFonts w:ascii="UD デジタル 教科書体 NK-R" w:eastAsia="UD デジタル 教科書体 NK-R" w:hAnsi="ＭＳ 明朝" w:hint="eastAsia"/>
                <w:color w:val="000000" w:themeColor="text1"/>
                <w:spacing w:val="0"/>
                <w:sz w:val="22"/>
                <w:szCs w:val="22"/>
              </w:rPr>
              <w:t>医療保険における在宅酸素療法を行う者</w:t>
            </w:r>
          </w:p>
        </w:tc>
      </w:tr>
      <w:tr w:rsidR="00201A7A" w:rsidRPr="002529E6" w:rsidTr="00B2102C">
        <w:trPr>
          <w:cantSplit/>
          <w:trHeight w:val="291"/>
        </w:trPr>
        <w:tc>
          <w:tcPr>
            <w:tcW w:w="830" w:type="dxa"/>
            <w:vMerge/>
            <w:vAlign w:val="center"/>
          </w:tcPr>
          <w:p w:rsidR="00201A7A" w:rsidRPr="002529E6" w:rsidRDefault="00201A7A" w:rsidP="003A6832">
            <w:pPr>
              <w:snapToGrid w:val="0"/>
              <w:jc w:val="center"/>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bottom w:val="single" w:sz="4" w:space="0" w:color="auto"/>
            </w:tcBorders>
            <w:vAlign w:val="center"/>
          </w:tcPr>
          <w:p w:rsidR="00201A7A" w:rsidRPr="002529E6" w:rsidRDefault="00201A7A" w:rsidP="003A6832">
            <w:pPr>
              <w:snapToGrid w:val="0"/>
              <w:spacing w:line="320" w:lineRule="exact"/>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火災警報機</w:t>
            </w:r>
          </w:p>
        </w:tc>
        <w:tc>
          <w:tcPr>
            <w:tcW w:w="708" w:type="dxa"/>
            <w:vAlign w:val="center"/>
          </w:tcPr>
          <w:p w:rsidR="00201A7A" w:rsidRPr="002529E6" w:rsidRDefault="00201A7A"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８</w:t>
            </w:r>
          </w:p>
        </w:tc>
        <w:tc>
          <w:tcPr>
            <w:tcW w:w="1843" w:type="dxa"/>
            <w:gridSpan w:val="2"/>
            <w:vAlign w:val="center"/>
          </w:tcPr>
          <w:p w:rsidR="00201A7A" w:rsidRPr="002529E6" w:rsidRDefault="00201A7A" w:rsidP="003A6832">
            <w:pPr>
              <w:snapToGrid w:val="0"/>
              <w:spacing w:line="320" w:lineRule="exact"/>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15,500円</w:t>
            </w:r>
          </w:p>
        </w:tc>
        <w:tc>
          <w:tcPr>
            <w:tcW w:w="992" w:type="dxa"/>
            <w:vAlign w:val="center"/>
          </w:tcPr>
          <w:p w:rsidR="00201A7A" w:rsidRPr="002529E6" w:rsidRDefault="00201A7A"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201A7A" w:rsidRPr="002529E6" w:rsidRDefault="00201A7A" w:rsidP="003A6832">
            <w:pPr>
              <w:snapToGrid w:val="0"/>
              <w:spacing w:line="320" w:lineRule="exact"/>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289" w:type="dxa"/>
            <w:gridSpan w:val="3"/>
            <w:vMerge w:val="restart"/>
            <w:vAlign w:val="center"/>
          </w:tcPr>
          <w:p w:rsidR="00201A7A" w:rsidRPr="002529E6" w:rsidRDefault="00201A7A" w:rsidP="003A6832">
            <w:pPr>
              <w:snapToGrid w:val="0"/>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障がい者世帯</w:t>
            </w:r>
            <w:r w:rsidRPr="002529E6">
              <w:rPr>
                <w:rFonts w:ascii="UD デジタル 教科書体 NK-R" w:eastAsia="UD デジタル 教科書体 NK-R" w:hAnsi="ＭＳ 明朝" w:hint="eastAsia"/>
                <w:color w:val="000000" w:themeColor="text1"/>
                <w:spacing w:val="0"/>
                <w:sz w:val="22"/>
                <w:szCs w:val="22"/>
              </w:rPr>
              <w:br/>
              <w:t>・準障がい者世帯</w:t>
            </w:r>
          </w:p>
        </w:tc>
      </w:tr>
      <w:tr w:rsidR="00201A7A" w:rsidRPr="002529E6" w:rsidTr="00B2102C">
        <w:trPr>
          <w:cantSplit/>
          <w:trHeight w:val="77"/>
        </w:trPr>
        <w:tc>
          <w:tcPr>
            <w:tcW w:w="830" w:type="dxa"/>
            <w:vMerge/>
            <w:vAlign w:val="center"/>
          </w:tcPr>
          <w:p w:rsidR="00201A7A" w:rsidRPr="002529E6" w:rsidRDefault="00201A7A" w:rsidP="003A6832">
            <w:pPr>
              <w:snapToGrid w:val="0"/>
              <w:jc w:val="center"/>
              <w:rPr>
                <w:rFonts w:ascii="UD デジタル 教科書体 NK-R" w:eastAsia="UD デジタル 教科書体 NK-R" w:hAnsi="ＭＳ 明朝"/>
                <w:color w:val="000000" w:themeColor="text1"/>
                <w:spacing w:val="0"/>
                <w:sz w:val="22"/>
                <w:szCs w:val="22"/>
              </w:rPr>
            </w:pPr>
          </w:p>
        </w:tc>
        <w:tc>
          <w:tcPr>
            <w:tcW w:w="2610" w:type="dxa"/>
            <w:gridSpan w:val="2"/>
            <w:tcBorders>
              <w:top w:val="single" w:sz="4" w:space="0" w:color="auto"/>
            </w:tcBorders>
            <w:vAlign w:val="center"/>
          </w:tcPr>
          <w:p w:rsidR="00201A7A" w:rsidRPr="002529E6" w:rsidRDefault="00201A7A" w:rsidP="003A6832">
            <w:pPr>
              <w:snapToGrid w:val="0"/>
              <w:jc w:val="lef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自動消火器</w:t>
            </w:r>
          </w:p>
        </w:tc>
        <w:tc>
          <w:tcPr>
            <w:tcW w:w="708" w:type="dxa"/>
            <w:vAlign w:val="center"/>
          </w:tcPr>
          <w:p w:rsidR="00201A7A" w:rsidRPr="002529E6" w:rsidRDefault="00201A7A" w:rsidP="003A6832">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８</w:t>
            </w:r>
          </w:p>
        </w:tc>
        <w:tc>
          <w:tcPr>
            <w:tcW w:w="1843" w:type="dxa"/>
            <w:gridSpan w:val="2"/>
            <w:vAlign w:val="center"/>
          </w:tcPr>
          <w:p w:rsidR="00201A7A" w:rsidRPr="002529E6" w:rsidRDefault="00201A7A" w:rsidP="003A6832">
            <w:pPr>
              <w:snapToGrid w:val="0"/>
              <w:jc w:val="right"/>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28,700円</w:t>
            </w:r>
          </w:p>
        </w:tc>
        <w:tc>
          <w:tcPr>
            <w:tcW w:w="992" w:type="dxa"/>
            <w:vAlign w:val="center"/>
          </w:tcPr>
          <w:p w:rsidR="00201A7A" w:rsidRPr="002529E6" w:rsidRDefault="00201A7A" w:rsidP="003A6832">
            <w:pPr>
              <w:snapToGrid w:val="0"/>
              <w:jc w:val="center"/>
              <w:rPr>
                <w:rFonts w:ascii="UD デジタル 教科書体 NK-R" w:eastAsia="UD デジタル 教科書体 NK-R" w:hAnsi="ＭＳ 明朝"/>
                <w:color w:val="000000" w:themeColor="text1"/>
                <w:spacing w:val="0"/>
                <w:sz w:val="22"/>
                <w:szCs w:val="22"/>
              </w:rPr>
            </w:pPr>
          </w:p>
        </w:tc>
        <w:tc>
          <w:tcPr>
            <w:tcW w:w="688" w:type="dxa"/>
            <w:vAlign w:val="center"/>
          </w:tcPr>
          <w:p w:rsidR="00201A7A" w:rsidRPr="002529E6" w:rsidRDefault="00201A7A" w:rsidP="003A6832">
            <w:pPr>
              <w:snapToGrid w:val="0"/>
              <w:jc w:val="center"/>
              <w:rPr>
                <w:rFonts w:ascii="UD デジタル 教科書体 NK-R" w:eastAsia="UD デジタル 教科書体 NK-R" w:hAnsi="ＭＳ 明朝"/>
                <w:color w:val="000000" w:themeColor="text1"/>
                <w:spacing w:val="0"/>
                <w:sz w:val="22"/>
                <w:szCs w:val="22"/>
              </w:rPr>
            </w:pPr>
            <w:r w:rsidRPr="002529E6">
              <w:rPr>
                <w:rFonts w:ascii="UD デジタル 教科書体 NK-R" w:eastAsia="UD デジタル 教科書体 NK-R" w:hAnsi="ＭＳ 明朝" w:hint="eastAsia"/>
                <w:color w:val="000000" w:themeColor="text1"/>
                <w:spacing w:val="0"/>
                <w:sz w:val="22"/>
                <w:szCs w:val="22"/>
              </w:rPr>
              <w:t>１・２</w:t>
            </w:r>
          </w:p>
        </w:tc>
        <w:tc>
          <w:tcPr>
            <w:tcW w:w="2289" w:type="dxa"/>
            <w:gridSpan w:val="3"/>
            <w:vMerge/>
            <w:vAlign w:val="center"/>
          </w:tcPr>
          <w:p w:rsidR="00201A7A" w:rsidRPr="002529E6" w:rsidRDefault="00201A7A" w:rsidP="003A6832">
            <w:pPr>
              <w:snapToGrid w:val="0"/>
              <w:jc w:val="left"/>
              <w:rPr>
                <w:rFonts w:ascii="UD デジタル 教科書体 NK-R" w:eastAsia="UD デジタル 教科書体 NK-R" w:hAnsi="ＭＳ 明朝"/>
                <w:color w:val="000000" w:themeColor="text1"/>
                <w:spacing w:val="0"/>
                <w:sz w:val="22"/>
                <w:szCs w:val="22"/>
              </w:rPr>
            </w:pPr>
          </w:p>
        </w:tc>
      </w:tr>
    </w:tbl>
    <w:p w:rsidR="004D3385" w:rsidRPr="002529E6" w:rsidRDefault="00826162" w:rsidP="00232B0D">
      <w:pPr>
        <w:numPr>
          <w:ilvl w:val="0"/>
          <w:numId w:val="87"/>
        </w:numPr>
        <w:snapToGrid w:val="0"/>
        <w:spacing w:beforeLines="20" w:before="62"/>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費</w:t>
      </w:r>
      <w:r w:rsidR="004D3385" w:rsidRPr="002529E6">
        <w:rPr>
          <w:rFonts w:ascii="UD デジタル 教科書体 NP-B" w:eastAsia="UD デジタル 教科書体 NP-B" w:hAnsiTheme="majorEastAsia" w:hint="eastAsia"/>
          <w:b/>
          <w:color w:val="000000" w:themeColor="text1"/>
          <w:sz w:val="22"/>
          <w:szCs w:val="22"/>
        </w:rPr>
        <w:t>用</w:t>
      </w:r>
    </w:p>
    <w:p w:rsidR="004D3385" w:rsidRPr="002529E6" w:rsidRDefault="003A6832" w:rsidP="002D263A">
      <w:pPr>
        <w:snapToGrid w:val="0"/>
        <w:ind w:leftChars="126" w:left="260"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対象費用と基準上限額のいずれか低い方の額の１０％（１８歳未満（児童）の場合は５％、市民税非課税世帯及び生活保護世帯は０％）と基準上限額を超えた額は自己負担となります。</w:t>
      </w:r>
    </w:p>
    <w:p w:rsidR="004D3385" w:rsidRPr="002529E6" w:rsidRDefault="004D3385" w:rsidP="00232B0D">
      <w:pPr>
        <w:numPr>
          <w:ilvl w:val="0"/>
          <w:numId w:val="87"/>
        </w:numPr>
        <w:snapToGrid w:val="0"/>
        <w:spacing w:beforeLines="20" w:before="62"/>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手続きに必要なもの</w:t>
      </w:r>
    </w:p>
    <w:p w:rsidR="00AE2BEE" w:rsidRPr="002529E6" w:rsidRDefault="00C70C73" w:rsidP="00AE2BEE">
      <w:pPr>
        <w:snapToGrid w:val="0"/>
        <w:ind w:leftChars="126" w:left="260" w:firstLineChars="73" w:firstLine="15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見積書、医師意見書、</w:t>
      </w:r>
      <w:r w:rsidR="00AE2BEE" w:rsidRPr="002529E6">
        <w:rPr>
          <w:rFonts w:ascii="UD デジタル 教科書体 NK-R" w:eastAsia="UD デジタル 教科書体 NK-R" w:hint="eastAsia"/>
          <w:color w:val="000000" w:themeColor="text1"/>
          <w:sz w:val="22"/>
          <w:szCs w:val="22"/>
        </w:rPr>
        <w:t>障がい者手帳（身体障害者手帳</w:t>
      </w:r>
      <w:r w:rsidR="00AE2BEE" w:rsidRPr="002529E6">
        <w:rPr>
          <w:rFonts w:ascii="UD デジタル 教科書体 NK-R" w:eastAsia="UD デジタル 教科書体 NK-R" w:hint="eastAsia"/>
          <w:color w:val="000000" w:themeColor="text1"/>
          <w:sz w:val="22"/>
          <w:szCs w:val="22"/>
          <w:lang w:eastAsia="zh-TW"/>
        </w:rPr>
        <w:t>、療育手帳、</w:t>
      </w:r>
      <w:r w:rsidR="00AE2BEE" w:rsidRPr="002529E6">
        <w:rPr>
          <w:rFonts w:ascii="UD デジタル 教科書体 NK-R" w:eastAsia="UD デジタル 教科書体 NK-R" w:hint="eastAsia"/>
          <w:color w:val="000000" w:themeColor="text1"/>
          <w:sz w:val="22"/>
          <w:szCs w:val="22"/>
        </w:rPr>
        <w:t>精神障害者保健福祉手帳）</w:t>
      </w:r>
      <w:r w:rsidR="004D3385" w:rsidRPr="002529E6">
        <w:rPr>
          <w:rFonts w:ascii="UD デジタル 教科書体 NK-R" w:eastAsia="UD デジタル 教科書体 NK-R" w:hAnsiTheme="minorEastAsia" w:hint="eastAsia"/>
          <w:color w:val="000000" w:themeColor="text1"/>
          <w:sz w:val="22"/>
          <w:szCs w:val="22"/>
        </w:rPr>
        <w:t>印鑑</w:t>
      </w:r>
      <w:r w:rsidR="00A02403"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市県</w:t>
      </w:r>
      <w:r w:rsidR="00A02403" w:rsidRPr="002529E6">
        <w:rPr>
          <w:rFonts w:ascii="UD デジタル 教科書体 NK-R" w:eastAsia="UD デジタル 教科書体 NK-R" w:hAnsiTheme="minorEastAsia" w:hint="eastAsia"/>
          <w:color w:val="000000" w:themeColor="text1"/>
          <w:sz w:val="22"/>
          <w:szCs w:val="22"/>
        </w:rPr>
        <w:t>民税課税</w:t>
      </w:r>
      <w:r w:rsidR="002D263A" w:rsidRPr="002529E6">
        <w:rPr>
          <w:rFonts w:ascii="UD デジタル 教科書体 NK-R" w:eastAsia="UD デジタル 教科書体 NK-R" w:hAnsiTheme="minorEastAsia" w:hint="eastAsia"/>
          <w:color w:val="000000" w:themeColor="text1"/>
          <w:sz w:val="22"/>
          <w:szCs w:val="22"/>
        </w:rPr>
        <w:t>非課税</w:t>
      </w:r>
      <w:r w:rsidR="00074E9F" w:rsidRPr="002529E6">
        <w:rPr>
          <w:rFonts w:ascii="UD デジタル 教科書体 NK-R" w:eastAsia="UD デジタル 教科書体 NK-R" w:hAnsiTheme="minorEastAsia" w:hint="eastAsia"/>
          <w:color w:val="000000" w:themeColor="text1"/>
          <w:sz w:val="22"/>
          <w:szCs w:val="22"/>
        </w:rPr>
        <w:t>証明書、</w:t>
      </w:r>
      <w:r w:rsidR="003075C3" w:rsidRPr="002529E6">
        <w:rPr>
          <w:rFonts w:ascii="UD デジタル 教科書体 NK-R" w:eastAsia="UD デジタル 教科書体 NK-R" w:hAnsiTheme="minorEastAsia" w:hint="eastAsia"/>
          <w:color w:val="000000" w:themeColor="text1"/>
          <w:sz w:val="22"/>
          <w:szCs w:val="22"/>
        </w:rPr>
        <w:t>マイナンバー関連書類（Ｐ４６</w:t>
      </w:r>
      <w:r w:rsidR="00AE2BEE" w:rsidRPr="002529E6">
        <w:rPr>
          <w:rFonts w:ascii="UD デジタル 教科書体 NK-R" w:eastAsia="UD デジタル 教科書体 NK-R" w:hAnsiTheme="minorEastAsia" w:hint="eastAsia"/>
          <w:color w:val="000000" w:themeColor="text1"/>
          <w:sz w:val="22"/>
          <w:szCs w:val="22"/>
        </w:rPr>
        <w:t>参照）</w:t>
      </w:r>
    </w:p>
    <w:p w:rsidR="00074E9F" w:rsidRPr="002529E6" w:rsidRDefault="00074E9F" w:rsidP="00AE2BEE">
      <w:pPr>
        <w:snapToGrid w:val="0"/>
        <w:ind w:leftChars="126" w:left="260" w:firstLineChars="73" w:firstLine="15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※なお、医師意見書と市民税課税非課税証明書は省略できる場合があります。</w:t>
      </w:r>
    </w:p>
    <w:p w:rsidR="00F42D47" w:rsidRDefault="00D27E77" w:rsidP="00232B0D">
      <w:pPr>
        <w:numPr>
          <w:ilvl w:val="0"/>
          <w:numId w:val="87"/>
        </w:numPr>
        <w:snapToGrid w:val="0"/>
        <w:spacing w:beforeLines="20" w:before="62"/>
        <w:ind w:left="567"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004D3385" w:rsidRPr="002529E6">
        <w:rPr>
          <w:rFonts w:ascii="UD デジタル 教科書体 NK-R" w:eastAsia="UD デジタル 教科書体 NK-R" w:hAnsiTheme="minorEastAsia" w:hint="eastAsia"/>
          <w:color w:val="000000" w:themeColor="text1"/>
          <w:sz w:val="22"/>
          <w:szCs w:val="22"/>
          <w:lang w:eastAsia="zh-TW"/>
        </w:rPr>
        <w:t>障がい</w:t>
      </w:r>
      <w:r w:rsidR="004D3385" w:rsidRPr="002529E6">
        <w:rPr>
          <w:rFonts w:ascii="UD デジタル 教科書体 NK-R" w:eastAsia="UD デジタル 教科書体 NK-R" w:hAnsiTheme="minorEastAsia" w:hint="eastAsia"/>
          <w:color w:val="000000" w:themeColor="text1"/>
          <w:sz w:val="22"/>
          <w:szCs w:val="22"/>
        </w:rPr>
        <w:t>福祉課</w:t>
      </w:r>
    </w:p>
    <w:p w:rsidR="00201A7A" w:rsidRDefault="00201A7A" w:rsidP="00201A7A">
      <w:pPr>
        <w:snapToGrid w:val="0"/>
        <w:spacing w:beforeLines="20" w:before="62"/>
        <w:ind w:left="210"/>
        <w:jc w:val="left"/>
        <w:rPr>
          <w:rFonts w:ascii="UD デジタル 教科書体 NK-R" w:eastAsia="UD デジタル 教科書体 NK-R" w:hAnsiTheme="minorEastAsia"/>
          <w:color w:val="000000" w:themeColor="text1"/>
          <w:sz w:val="22"/>
          <w:szCs w:val="22"/>
        </w:rPr>
      </w:pPr>
    </w:p>
    <w:p w:rsidR="00201A7A" w:rsidRPr="002529E6" w:rsidRDefault="00201A7A" w:rsidP="00201A7A">
      <w:pPr>
        <w:snapToGrid w:val="0"/>
        <w:spacing w:beforeLines="20" w:before="62"/>
        <w:ind w:left="210"/>
        <w:jc w:val="left"/>
        <w:rPr>
          <w:rFonts w:ascii="UD デジタル 教科書体 NK-R" w:eastAsia="UD デジタル 教科書体 NK-R" w:hAnsiTheme="minorEastAsia"/>
          <w:color w:val="000000" w:themeColor="text1"/>
          <w:sz w:val="22"/>
          <w:szCs w:val="22"/>
        </w:rPr>
      </w:pPr>
    </w:p>
    <w:p w:rsidR="004D3385" w:rsidRPr="002529E6" w:rsidRDefault="00D27E77" w:rsidP="00232B0D">
      <w:pPr>
        <w:pStyle w:val="aa"/>
        <w:pBdr>
          <w:bottom w:val="single" w:sz="4" w:space="1" w:color="auto"/>
        </w:pBdr>
        <w:spacing w:beforeLines="50" w:before="156" w:afterLines="50" w:after="156" w:line="400" w:lineRule="exact"/>
        <w:jc w:val="left"/>
        <w:rPr>
          <w:rFonts w:ascii="UD デジタル 教科書体 NK-R" w:eastAsia="UD デジタル 教科書体 NK-R" w:hAnsiTheme="majorEastAsia"/>
          <w:color w:val="000000" w:themeColor="text1"/>
          <w:sz w:val="24"/>
        </w:rPr>
      </w:pPr>
      <w:r w:rsidRPr="002529E6">
        <w:rPr>
          <w:rFonts w:ascii="UD デジタル 教科書体 NK-R" w:eastAsia="UD デジタル 教科書体 NK-R" w:hAnsiTheme="majorEastAsia" w:hint="eastAsia"/>
          <w:color w:val="000000" w:themeColor="text1"/>
          <w:sz w:val="24"/>
        </w:rPr>
        <w:lastRenderedPageBreak/>
        <w:t>（３）</w:t>
      </w:r>
      <w:r w:rsidR="004D3385" w:rsidRPr="002529E6">
        <w:rPr>
          <w:rFonts w:ascii="UD デジタル 教科書体 NK-R" w:eastAsia="UD デジタル 教科書体 NK-R" w:hAnsiTheme="majorEastAsia" w:hint="eastAsia"/>
          <w:color w:val="000000" w:themeColor="text1"/>
          <w:sz w:val="24"/>
        </w:rPr>
        <w:t>身体障害者補助犬の給付</w:t>
      </w:r>
    </w:p>
    <w:p w:rsidR="00A525A5" w:rsidRPr="002529E6" w:rsidRDefault="005E66B7" w:rsidP="00F27D91">
      <w:pPr>
        <w:pStyle w:val="ab"/>
        <w:snapToGrid w:val="0"/>
        <w:spacing w:beforeLines="20" w:before="62" w:line="300" w:lineRule="exact"/>
        <w:ind w:leftChars="0" w:left="0" w:firstLine="216"/>
        <w:jc w:val="left"/>
        <w:rPr>
          <w:rFonts w:ascii="UD デジタル 教科書体 NK-R" w:eastAsia="UD デジタル 教科書体 NK-R" w:hAnsi="ＭＳ 明朝"/>
          <w:color w:val="000000" w:themeColor="text1"/>
          <w:sz w:val="22"/>
          <w:szCs w:val="22"/>
        </w:rPr>
      </w:pPr>
      <w:r w:rsidRPr="002529E6">
        <w:rPr>
          <w:rFonts w:ascii="UD デジタル 教科書体 NK-R" w:eastAsia="UD デジタル 教科書体 NK-R" w:hAnsi="ＭＳ 明朝" w:hint="eastAsia"/>
          <w:color w:val="000000" w:themeColor="text1"/>
          <w:sz w:val="22"/>
          <w:szCs w:val="22"/>
        </w:rPr>
        <w:t>視覚障がい、肢体不自由、聴覚障がいにより日常生活に著しい障がいのある方で、所定の訓練を経て、身体障害者補助犬の使用が適当と認められる方に</w:t>
      </w:r>
      <w:r w:rsidR="00A525A5" w:rsidRPr="002529E6">
        <w:rPr>
          <w:rFonts w:ascii="UD デジタル 教科書体 NK-R" w:eastAsia="UD デジタル 教科書体 NK-R" w:hAnsi="ＭＳ 明朝" w:hint="eastAsia"/>
          <w:color w:val="000000" w:themeColor="text1"/>
          <w:sz w:val="22"/>
          <w:szCs w:val="22"/>
        </w:rPr>
        <w:t>対し、身体障害者補助犬が給付されます。</w:t>
      </w:r>
    </w:p>
    <w:p w:rsidR="00B4470C" w:rsidRPr="002529E6" w:rsidRDefault="00B4470C" w:rsidP="002D263A">
      <w:pPr>
        <w:pStyle w:val="ab"/>
        <w:snapToGrid w:val="0"/>
        <w:ind w:leftChars="0" w:left="0" w:firstLine="216"/>
        <w:jc w:val="left"/>
        <w:rPr>
          <w:rFonts w:ascii="UD デジタル 教科書体 NK-R" w:eastAsia="UD デジタル 教科書体 NK-R" w:hAnsi="ＭＳ 明朝"/>
          <w:color w:val="000000" w:themeColor="text1"/>
          <w:sz w:val="22"/>
          <w:szCs w:val="22"/>
        </w:rPr>
      </w:pPr>
      <w:r w:rsidRPr="002529E6">
        <w:rPr>
          <w:rFonts w:ascii="UD デジタル 教科書体 NK-R" w:eastAsia="UD デジタル 教科書体 NK-R" w:hAnsi="ＭＳ 明朝" w:hint="eastAsia"/>
          <w:color w:val="000000" w:themeColor="text1"/>
          <w:sz w:val="22"/>
          <w:szCs w:val="22"/>
        </w:rPr>
        <w:t>なお、給付数は盲導犬、介助犬、聴導犬、合わせて年間数頭です。希望者多数の場合は、給付が翌年度以降になる場合があります。</w:t>
      </w:r>
    </w:p>
    <w:p w:rsidR="004D3385" w:rsidRPr="002529E6" w:rsidRDefault="000C68AD" w:rsidP="008356B7">
      <w:pPr>
        <w:numPr>
          <w:ilvl w:val="0"/>
          <w:numId w:val="88"/>
        </w:numPr>
        <w:snapToGrid w:val="0"/>
        <w:spacing w:beforeLines="20" w:before="62" w:line="30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AnsiTheme="majorEastAsia" w:hint="eastAsia"/>
          <w:b/>
          <w:color w:val="000000" w:themeColor="text1"/>
          <w:sz w:val="22"/>
          <w:szCs w:val="22"/>
        </w:rPr>
        <w:t>費用</w:t>
      </w:r>
      <w:r w:rsidR="008356B7" w:rsidRPr="002529E6">
        <w:rPr>
          <w:rFonts w:ascii="UD デジタル 教科書体 NK-R" w:eastAsia="UD デジタル 教科書体 NK-R" w:hAnsiTheme="majorEastAsia" w:hint="eastAsia"/>
          <w:b/>
          <w:color w:val="000000" w:themeColor="text1"/>
          <w:sz w:val="22"/>
          <w:szCs w:val="22"/>
        </w:rPr>
        <w:t xml:space="preserve">  </w:t>
      </w:r>
      <w:r w:rsidR="00A525A5" w:rsidRPr="002529E6">
        <w:rPr>
          <w:rFonts w:ascii="UD デジタル 教科書体 NK-R" w:eastAsia="UD デジタル 教科書体 NK-R" w:hAnsiTheme="minorEastAsia" w:hint="eastAsia"/>
          <w:color w:val="000000" w:themeColor="text1"/>
          <w:sz w:val="22"/>
          <w:szCs w:val="22"/>
        </w:rPr>
        <w:t>宿泊訓練にかかる飲食費等について自己負担あり。</w:t>
      </w:r>
    </w:p>
    <w:p w:rsidR="004D3385" w:rsidRPr="002529E6" w:rsidRDefault="000C68AD" w:rsidP="008356B7">
      <w:pPr>
        <w:numPr>
          <w:ilvl w:val="0"/>
          <w:numId w:val="88"/>
        </w:numPr>
        <w:snapToGrid w:val="0"/>
        <w:spacing w:beforeLines="20" w:before="62" w:line="30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008356B7" w:rsidRPr="002529E6">
        <w:rPr>
          <w:rFonts w:ascii="UD デジタル 教科書体 NK-R" w:eastAsia="UD デジタル 教科書体 NK-R" w:hAnsiTheme="majorEastAsia" w:hint="eastAsia"/>
          <w:b/>
          <w:color w:val="000000" w:themeColor="text1"/>
          <w:sz w:val="22"/>
          <w:szCs w:val="22"/>
        </w:rPr>
        <w:t xml:space="preserve"> </w:t>
      </w:r>
      <w:r w:rsidR="004D3385" w:rsidRPr="002529E6">
        <w:rPr>
          <w:rFonts w:ascii="UD デジタル 教科書体 NK-R" w:eastAsia="UD デジタル 教科書体 NK-R" w:hAnsiTheme="minorEastAsia" w:hint="eastAsia"/>
          <w:color w:val="000000" w:themeColor="text1"/>
          <w:sz w:val="22"/>
          <w:szCs w:val="22"/>
        </w:rPr>
        <w:t>神奈川県</w:t>
      </w:r>
      <w:r w:rsidR="001E69B3" w:rsidRPr="002529E6">
        <w:rPr>
          <w:rFonts w:ascii="UD デジタル 教科書体 NK-R" w:eastAsia="UD デジタル 教科書体 NK-R" w:hAnsiTheme="minorEastAsia" w:hint="eastAsia"/>
          <w:color w:val="000000" w:themeColor="text1"/>
          <w:sz w:val="22"/>
          <w:szCs w:val="22"/>
        </w:rPr>
        <w:t>福祉子どもみらい局福祉部</w:t>
      </w:r>
      <w:r w:rsidR="004D3385" w:rsidRPr="002529E6">
        <w:rPr>
          <w:rFonts w:ascii="UD デジタル 教科書体 NK-R" w:eastAsia="UD デジタル 教科書体 NK-R" w:hAnsiTheme="minorEastAsia" w:hint="eastAsia"/>
          <w:color w:val="000000" w:themeColor="text1"/>
          <w:sz w:val="22"/>
          <w:szCs w:val="22"/>
        </w:rPr>
        <w:t>障害福祉課　社会参加推進グループ</w:t>
      </w:r>
    </w:p>
    <w:p w:rsidR="00C67FA0" w:rsidRDefault="004D3385" w:rsidP="008356B7">
      <w:pPr>
        <w:snapToGrid w:val="0"/>
        <w:spacing w:line="300" w:lineRule="exact"/>
        <w:ind w:leftChars="126" w:left="260" w:firstLineChars="73" w:firstLine="158"/>
        <w:jc w:val="left"/>
        <w:rPr>
          <w:rFonts w:ascii="UD デジタル 教科書体 NK-R" w:eastAsia="UD デジタル 教科書体 NK-R" w:hAnsi="ＭＳ 明朝"/>
          <w:color w:val="000000" w:themeColor="text1"/>
          <w:sz w:val="22"/>
          <w:szCs w:val="22"/>
        </w:rPr>
      </w:pPr>
      <w:r w:rsidRPr="002529E6">
        <w:rPr>
          <w:rFonts w:ascii="UD デジタル 教科書体 NK-R" w:eastAsia="UD デジタル 教科書体 NK-R" w:hAnsi="ＭＳ 明朝" w:hint="eastAsia"/>
          <w:color w:val="000000" w:themeColor="text1"/>
          <w:sz w:val="22"/>
          <w:szCs w:val="22"/>
        </w:rPr>
        <w:t>TEL</w:t>
      </w:r>
      <w:r w:rsidR="00AA4BEB" w:rsidRPr="002529E6">
        <w:rPr>
          <w:rFonts w:ascii="UD デジタル 教科書体 NK-R" w:eastAsia="UD デジタル 教科書体 NK-R" w:hAnsi="ＭＳ 明朝" w:hint="eastAsia"/>
          <w:color w:val="000000" w:themeColor="text1"/>
          <w:sz w:val="22"/>
          <w:szCs w:val="22"/>
        </w:rPr>
        <w:t>:</w:t>
      </w:r>
      <w:r w:rsidRPr="002529E6">
        <w:rPr>
          <w:rFonts w:ascii="UD デジタル 教科書体 NK-R" w:eastAsia="UD デジタル 教科書体 NK-R" w:hAnsi="ＭＳ 明朝" w:hint="eastAsia"/>
          <w:color w:val="000000" w:themeColor="text1"/>
          <w:sz w:val="22"/>
          <w:szCs w:val="22"/>
        </w:rPr>
        <w:t>045</w:t>
      </w:r>
      <w:r w:rsidR="00CC64FD" w:rsidRPr="002529E6">
        <w:rPr>
          <w:rFonts w:ascii="UD デジタル 教科書体 NK-R" w:eastAsia="UD デジタル 教科書体 NK-R" w:hAnsi="ＭＳ 明朝" w:hint="eastAsia"/>
          <w:color w:val="000000" w:themeColor="text1"/>
          <w:sz w:val="22"/>
          <w:szCs w:val="22"/>
        </w:rPr>
        <w:t>-</w:t>
      </w:r>
      <w:r w:rsidRPr="002529E6">
        <w:rPr>
          <w:rFonts w:ascii="UD デジタル 教科書体 NK-R" w:eastAsia="UD デジタル 教科書体 NK-R" w:hAnsi="ＭＳ 明朝" w:hint="eastAsia"/>
          <w:color w:val="000000" w:themeColor="text1"/>
          <w:sz w:val="22"/>
          <w:szCs w:val="22"/>
        </w:rPr>
        <w:t>210</w:t>
      </w:r>
      <w:r w:rsidR="00CC64FD" w:rsidRPr="002529E6">
        <w:rPr>
          <w:rFonts w:ascii="UD デジタル 教科書体 NK-R" w:eastAsia="UD デジタル 教科書体 NK-R" w:hAnsi="ＭＳ 明朝" w:hint="eastAsia"/>
          <w:color w:val="000000" w:themeColor="text1"/>
          <w:sz w:val="22"/>
          <w:szCs w:val="22"/>
        </w:rPr>
        <w:t>-</w:t>
      </w:r>
      <w:r w:rsidR="003664E2" w:rsidRPr="002529E6">
        <w:rPr>
          <w:rFonts w:ascii="UD デジタル 教科書体 NK-R" w:eastAsia="UD デジタル 教科書体 NK-R" w:hAnsiTheme="minorEastAsia" w:hint="eastAsia"/>
          <w:color w:val="000000" w:themeColor="text1"/>
          <w:sz w:val="22"/>
          <w:szCs w:val="22"/>
        </w:rPr>
        <w:t>4709</w:t>
      </w:r>
      <w:r w:rsidRPr="002529E6">
        <w:rPr>
          <w:rFonts w:ascii="UD デジタル 教科書体 NK-R" w:eastAsia="UD デジタル 教科書体 NK-R" w:hAnsi="ＭＳ 明朝" w:hint="eastAsia"/>
          <w:color w:val="000000" w:themeColor="text1"/>
          <w:sz w:val="22"/>
          <w:szCs w:val="22"/>
        </w:rPr>
        <w:t xml:space="preserve">　　FAX</w:t>
      </w:r>
      <w:r w:rsidR="00AA4BEB" w:rsidRPr="002529E6">
        <w:rPr>
          <w:rFonts w:ascii="UD デジタル 教科書体 NK-R" w:eastAsia="UD デジタル 教科書体 NK-R" w:hAnsi="ＭＳ 明朝" w:hint="eastAsia"/>
          <w:color w:val="000000" w:themeColor="text1"/>
          <w:sz w:val="22"/>
          <w:szCs w:val="22"/>
        </w:rPr>
        <w:t>:</w:t>
      </w:r>
      <w:r w:rsidR="00CC64FD" w:rsidRPr="002529E6">
        <w:rPr>
          <w:rFonts w:ascii="UD デジタル 教科書体 NK-R" w:eastAsia="UD デジタル 教科書体 NK-R" w:hAnsi="ＭＳ 明朝" w:hint="eastAsia"/>
          <w:color w:val="000000" w:themeColor="text1"/>
          <w:sz w:val="22"/>
          <w:szCs w:val="22"/>
        </w:rPr>
        <w:t>045-</w:t>
      </w:r>
      <w:r w:rsidRPr="002529E6">
        <w:rPr>
          <w:rFonts w:ascii="UD デジタル 教科書体 NK-R" w:eastAsia="UD デジタル 教科書体 NK-R" w:hAnsi="ＭＳ 明朝" w:hint="eastAsia"/>
          <w:color w:val="000000" w:themeColor="text1"/>
          <w:sz w:val="22"/>
          <w:szCs w:val="22"/>
        </w:rPr>
        <w:t>201</w:t>
      </w:r>
      <w:r w:rsidR="00CC64FD" w:rsidRPr="002529E6">
        <w:rPr>
          <w:rFonts w:ascii="UD デジタル 教科書体 NK-R" w:eastAsia="UD デジタル 教科書体 NK-R" w:hAnsi="ＭＳ 明朝" w:hint="eastAsia"/>
          <w:color w:val="000000" w:themeColor="text1"/>
          <w:sz w:val="22"/>
          <w:szCs w:val="22"/>
        </w:rPr>
        <w:t>-</w:t>
      </w:r>
      <w:r w:rsidRPr="002529E6">
        <w:rPr>
          <w:rFonts w:ascii="UD デジタル 教科書体 NK-R" w:eastAsia="UD デジタル 教科書体 NK-R" w:hAnsi="ＭＳ 明朝" w:hint="eastAsia"/>
          <w:color w:val="000000" w:themeColor="text1"/>
          <w:sz w:val="22"/>
          <w:szCs w:val="22"/>
        </w:rPr>
        <w:t>2051</w:t>
      </w:r>
    </w:p>
    <w:p w:rsidR="008F53E1" w:rsidRDefault="008F53E1" w:rsidP="008356B7">
      <w:pPr>
        <w:snapToGrid w:val="0"/>
        <w:spacing w:line="300" w:lineRule="exact"/>
        <w:ind w:leftChars="126" w:left="260" w:firstLineChars="73" w:firstLine="158"/>
        <w:jc w:val="left"/>
        <w:rPr>
          <w:rFonts w:ascii="UD デジタル 教科書体 NK-R" w:eastAsia="UD デジタル 教科書体 NK-R" w:hAnsi="ＭＳ 明朝"/>
          <w:color w:val="000000" w:themeColor="text1"/>
          <w:sz w:val="22"/>
          <w:szCs w:val="22"/>
        </w:rPr>
      </w:pPr>
    </w:p>
    <w:p w:rsidR="008F53E1" w:rsidRDefault="008F53E1" w:rsidP="008356B7">
      <w:pPr>
        <w:snapToGrid w:val="0"/>
        <w:spacing w:line="300" w:lineRule="exact"/>
        <w:ind w:leftChars="126" w:left="260" w:firstLineChars="73" w:firstLine="158"/>
        <w:jc w:val="left"/>
        <w:rPr>
          <w:rFonts w:ascii="UD デジタル 教科書体 NK-R" w:eastAsia="UD デジタル 教科書体 NK-R" w:hAnsi="ＭＳ 明朝"/>
          <w:color w:val="000000" w:themeColor="text1"/>
          <w:sz w:val="22"/>
          <w:szCs w:val="22"/>
        </w:rPr>
      </w:pPr>
    </w:p>
    <w:p w:rsidR="008F53E1" w:rsidRDefault="008F53E1" w:rsidP="008356B7">
      <w:pPr>
        <w:snapToGrid w:val="0"/>
        <w:spacing w:line="300" w:lineRule="exact"/>
        <w:ind w:leftChars="126" w:left="260" w:firstLineChars="73" w:firstLine="158"/>
        <w:jc w:val="left"/>
        <w:rPr>
          <w:rFonts w:ascii="UD デジタル 教科書体 NK-R" w:eastAsia="UD デジタル 教科書体 NK-R" w:hAnsi="ＭＳ 明朝"/>
          <w:color w:val="000000" w:themeColor="text1"/>
          <w:sz w:val="22"/>
          <w:szCs w:val="22"/>
        </w:rPr>
      </w:pPr>
    </w:p>
    <w:p w:rsidR="004E4647" w:rsidRPr="002529E6" w:rsidRDefault="004E4647" w:rsidP="00C67FA0">
      <w:pPr>
        <w:pStyle w:val="a9"/>
        <w:pBdr>
          <w:top w:val="single" w:sz="4" w:space="1" w:color="auto"/>
          <w:left w:val="thinThickSmallGap" w:sz="24" w:space="4" w:color="auto"/>
          <w:bottom w:val="single" w:sz="4" w:space="1" w:color="auto"/>
          <w:right w:val="single" w:sz="4" w:space="4" w:color="auto"/>
        </w:pBdr>
        <w:snapToGrid w:val="0"/>
        <w:spacing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t>３．年金・手当等</w:t>
      </w:r>
    </w:p>
    <w:p w:rsidR="004E4647" w:rsidRPr="002529E6" w:rsidRDefault="00A525A5" w:rsidP="00F42D47">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w:t>
      </w:r>
      <w:r w:rsidR="00905E08" w:rsidRPr="002529E6">
        <w:rPr>
          <w:rFonts w:ascii="UD デジタル 教科書体 NP-B" w:eastAsia="UD デジタル 教科書体 NP-B" w:hAnsiTheme="majorEastAsia" w:hint="eastAsia"/>
          <w:color w:val="000000" w:themeColor="text1"/>
          <w:sz w:val="24"/>
        </w:rPr>
        <w:t>障害基礎年金（国民年金）</w:t>
      </w:r>
    </w:p>
    <w:p w:rsidR="005D56F9" w:rsidRPr="002529E6" w:rsidRDefault="005D56F9" w:rsidP="00FA7731">
      <w:pPr>
        <w:numPr>
          <w:ilvl w:val="0"/>
          <w:numId w:val="89"/>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支給要件</w:t>
      </w:r>
    </w:p>
    <w:p w:rsidR="00A525A5" w:rsidRPr="002529E6" w:rsidRDefault="00A525A5" w:rsidP="00FA7731">
      <w:pPr>
        <w:pStyle w:val="af"/>
        <w:numPr>
          <w:ilvl w:val="0"/>
          <w:numId w:val="62"/>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初診日において、国民年金の被保険者であること。または、国民年金の被保険者であった</w:t>
      </w:r>
      <w:r w:rsidR="005D56F9" w:rsidRPr="002529E6">
        <w:rPr>
          <w:rFonts w:ascii="UD デジタル 教科書体 NK-R" w:eastAsia="UD デジタル 教科書体 NK-R" w:hAnsiTheme="minorEastAsia" w:hint="eastAsia"/>
          <w:color w:val="000000" w:themeColor="text1"/>
          <w:sz w:val="22"/>
          <w:szCs w:val="22"/>
        </w:rPr>
        <w:t>６０</w:t>
      </w:r>
      <w:r w:rsidRPr="002529E6">
        <w:rPr>
          <w:rFonts w:ascii="UD デジタル 教科書体 NK-R" w:eastAsia="UD デジタル 教科書体 NK-R" w:hAnsiTheme="minorEastAsia" w:hint="eastAsia"/>
          <w:color w:val="000000" w:themeColor="text1"/>
          <w:sz w:val="22"/>
          <w:szCs w:val="22"/>
        </w:rPr>
        <w:t>歳以上</w:t>
      </w:r>
      <w:r w:rsidR="005D56F9" w:rsidRPr="002529E6">
        <w:rPr>
          <w:rFonts w:ascii="UD デジタル 教科書体 NK-R" w:eastAsia="UD デジタル 教科書体 NK-R" w:hAnsiTheme="minorEastAsia" w:hint="eastAsia"/>
          <w:color w:val="000000" w:themeColor="text1"/>
          <w:sz w:val="22"/>
          <w:szCs w:val="22"/>
        </w:rPr>
        <w:t>６５</w:t>
      </w:r>
      <w:r w:rsidRPr="002529E6">
        <w:rPr>
          <w:rFonts w:ascii="UD デジタル 教科書体 NK-R" w:eastAsia="UD デジタル 教科書体 NK-R" w:hAnsiTheme="minorEastAsia" w:hint="eastAsia"/>
          <w:color w:val="000000" w:themeColor="text1"/>
          <w:sz w:val="22"/>
          <w:szCs w:val="22"/>
        </w:rPr>
        <w:t>歳未満の人で、日本国内に住所を有していること。</w:t>
      </w:r>
    </w:p>
    <w:p w:rsidR="00A525A5" w:rsidRPr="002529E6" w:rsidRDefault="00A525A5" w:rsidP="00FA7731">
      <w:pPr>
        <w:pStyle w:val="af"/>
        <w:numPr>
          <w:ilvl w:val="0"/>
          <w:numId w:val="62"/>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初診日の前々月までの被保険者期間の</w:t>
      </w:r>
      <w:r w:rsidR="005D56F9" w:rsidRPr="002529E6">
        <w:rPr>
          <w:rFonts w:ascii="UD デジタル 教科書体 NK-R" w:eastAsia="UD デジタル 教科書体 NK-R" w:hAnsiTheme="minorEastAsia" w:hint="eastAsia"/>
          <w:color w:val="000000" w:themeColor="text1"/>
          <w:sz w:val="22"/>
          <w:szCs w:val="22"/>
        </w:rPr>
        <w:t>２／３</w:t>
      </w:r>
      <w:r w:rsidRPr="002529E6">
        <w:rPr>
          <w:rFonts w:ascii="UD デジタル 教科書体 NK-R" w:eastAsia="UD デジタル 教科書体 NK-R" w:hAnsiTheme="minorEastAsia" w:hint="eastAsia"/>
          <w:color w:val="000000" w:themeColor="text1"/>
          <w:sz w:val="22"/>
          <w:szCs w:val="22"/>
        </w:rPr>
        <w:t>以上の保険料を納めた期間（保険料免除期間、学生納付特例期間も含む</w:t>
      </w:r>
      <w:r w:rsidR="00907656"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があること。</w:t>
      </w:r>
    </w:p>
    <w:p w:rsidR="00A525A5" w:rsidRPr="002529E6" w:rsidRDefault="008B2F25" w:rsidP="002D263A">
      <w:pPr>
        <w:pStyle w:val="af"/>
        <w:snapToGrid w:val="0"/>
        <w:ind w:left="1040" w:hangingChars="100" w:hanging="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※令和</w:t>
      </w:r>
      <w:r w:rsidR="005D56F9" w:rsidRPr="002529E6">
        <w:rPr>
          <w:rFonts w:ascii="UD デジタル 教科書体 NK-R" w:eastAsia="UD デジタル 教科書体 NK-R" w:hAnsiTheme="minorEastAsia" w:hint="eastAsia"/>
          <w:color w:val="000000" w:themeColor="text1"/>
          <w:sz w:val="22"/>
          <w:szCs w:val="22"/>
        </w:rPr>
        <w:t>８</w:t>
      </w:r>
      <w:r w:rsidR="00A525A5" w:rsidRPr="002529E6">
        <w:rPr>
          <w:rFonts w:ascii="UD デジタル 教科書体 NK-R" w:eastAsia="UD デジタル 教科書体 NK-R" w:hAnsiTheme="minorEastAsia" w:hint="eastAsia"/>
          <w:color w:val="000000" w:themeColor="text1"/>
          <w:sz w:val="22"/>
          <w:szCs w:val="22"/>
        </w:rPr>
        <w:t>年</w:t>
      </w:r>
      <w:r w:rsidR="005D56F9" w:rsidRPr="002529E6">
        <w:rPr>
          <w:rFonts w:ascii="UD デジタル 教科書体 NK-R" w:eastAsia="UD デジタル 教科書体 NK-R" w:hAnsiTheme="minorEastAsia" w:hint="eastAsia"/>
          <w:color w:val="000000" w:themeColor="text1"/>
          <w:sz w:val="22"/>
          <w:szCs w:val="22"/>
        </w:rPr>
        <w:t>３</w:t>
      </w:r>
      <w:r w:rsidR="00A525A5" w:rsidRPr="002529E6">
        <w:rPr>
          <w:rFonts w:ascii="UD デジタル 教科書体 NK-R" w:eastAsia="UD デジタル 教科書体 NK-R" w:hAnsiTheme="minorEastAsia" w:hint="eastAsia"/>
          <w:color w:val="000000" w:themeColor="text1"/>
          <w:sz w:val="22"/>
          <w:szCs w:val="22"/>
        </w:rPr>
        <w:t>月</w:t>
      </w:r>
      <w:r w:rsidR="005D56F9" w:rsidRPr="002529E6">
        <w:rPr>
          <w:rFonts w:ascii="UD デジタル 教科書体 NK-R" w:eastAsia="UD デジタル 教科書体 NK-R" w:hAnsiTheme="minorEastAsia" w:hint="eastAsia"/>
          <w:color w:val="000000" w:themeColor="text1"/>
          <w:sz w:val="22"/>
          <w:szCs w:val="22"/>
        </w:rPr>
        <w:t>３１</w:t>
      </w:r>
      <w:r w:rsidR="00A525A5" w:rsidRPr="002529E6">
        <w:rPr>
          <w:rFonts w:ascii="UD デジタル 教科書体 NK-R" w:eastAsia="UD デジタル 教科書体 NK-R" w:hAnsiTheme="minorEastAsia" w:hint="eastAsia"/>
          <w:color w:val="000000" w:themeColor="text1"/>
          <w:sz w:val="22"/>
          <w:szCs w:val="22"/>
        </w:rPr>
        <w:t>日までに初診日がある場合は</w:t>
      </w:r>
      <w:r w:rsidR="00C70C73" w:rsidRPr="002529E6">
        <w:rPr>
          <w:rFonts w:ascii="UD デジタル 教科書体 NK-R" w:eastAsia="UD デジタル 教科書体 NK-R" w:hAnsiTheme="minorEastAsia" w:hint="eastAsia"/>
          <w:color w:val="000000" w:themeColor="text1"/>
          <w:sz w:val="22"/>
          <w:szCs w:val="22"/>
        </w:rPr>
        <w:t>（イ）</w:t>
      </w:r>
      <w:r w:rsidR="00A525A5" w:rsidRPr="002529E6">
        <w:rPr>
          <w:rFonts w:ascii="UD デジタル 教科書体 NK-R" w:eastAsia="UD デジタル 教科書体 NK-R" w:hAnsiTheme="minorEastAsia" w:hint="eastAsia"/>
          <w:color w:val="000000" w:themeColor="text1"/>
          <w:sz w:val="22"/>
          <w:szCs w:val="22"/>
        </w:rPr>
        <w:t>の特例として初診日の属する前々月までの直近の</w:t>
      </w:r>
      <w:r w:rsidR="005D56F9" w:rsidRPr="002529E6">
        <w:rPr>
          <w:rFonts w:ascii="UD デジタル 教科書体 NK-R" w:eastAsia="UD デジタル 教科書体 NK-R" w:hAnsiTheme="minorEastAsia" w:hint="eastAsia"/>
          <w:color w:val="000000" w:themeColor="text1"/>
          <w:sz w:val="22"/>
          <w:szCs w:val="22"/>
        </w:rPr>
        <w:t>１</w:t>
      </w:r>
      <w:r w:rsidR="00A525A5" w:rsidRPr="002529E6">
        <w:rPr>
          <w:rFonts w:ascii="UD デジタル 教科書体 NK-R" w:eastAsia="UD デジタル 教科書体 NK-R" w:hAnsiTheme="minorEastAsia" w:hint="eastAsia"/>
          <w:color w:val="000000" w:themeColor="text1"/>
          <w:sz w:val="22"/>
          <w:szCs w:val="22"/>
        </w:rPr>
        <w:t>年間に保険料の未納期間がなければ受けられます。</w:t>
      </w:r>
    </w:p>
    <w:p w:rsidR="00A525A5" w:rsidRPr="002529E6" w:rsidRDefault="00C73EF2" w:rsidP="00FA7731">
      <w:pPr>
        <w:pStyle w:val="af"/>
        <w:numPr>
          <w:ilvl w:val="0"/>
          <w:numId w:val="62"/>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w:t>
      </w:r>
      <w:r w:rsidR="00A525A5" w:rsidRPr="002529E6">
        <w:rPr>
          <w:rFonts w:ascii="UD デジタル 教科書体 NK-R" w:eastAsia="UD デジタル 教科書体 NK-R" w:hAnsiTheme="minorEastAsia" w:hint="eastAsia"/>
          <w:color w:val="000000" w:themeColor="text1"/>
          <w:sz w:val="22"/>
          <w:szCs w:val="22"/>
        </w:rPr>
        <w:t>認定日に政令で定められている障害等級表の</w:t>
      </w:r>
      <w:r w:rsidR="005D56F9" w:rsidRPr="002529E6">
        <w:rPr>
          <w:rFonts w:ascii="UD デジタル 教科書体 NK-R" w:eastAsia="UD デジタル 教科書体 NK-R" w:hAnsiTheme="minorEastAsia" w:hint="eastAsia"/>
          <w:color w:val="000000" w:themeColor="text1"/>
          <w:sz w:val="22"/>
          <w:szCs w:val="22"/>
        </w:rPr>
        <w:t>１</w:t>
      </w:r>
      <w:r w:rsidR="00A525A5" w:rsidRPr="002529E6">
        <w:rPr>
          <w:rFonts w:ascii="UD デジタル 教科書体 NK-R" w:eastAsia="UD デジタル 教科書体 NK-R" w:hAnsiTheme="minorEastAsia" w:hint="eastAsia"/>
          <w:color w:val="000000" w:themeColor="text1"/>
          <w:sz w:val="22"/>
          <w:szCs w:val="22"/>
        </w:rPr>
        <w:t>級または</w:t>
      </w:r>
      <w:r w:rsidR="005D56F9" w:rsidRPr="002529E6">
        <w:rPr>
          <w:rFonts w:ascii="UD デジタル 教科書体 NK-R" w:eastAsia="UD デジタル 教科書体 NK-R" w:hAnsiTheme="minorEastAsia" w:hint="eastAsia"/>
          <w:color w:val="000000" w:themeColor="text1"/>
          <w:sz w:val="22"/>
          <w:szCs w:val="22"/>
        </w:rPr>
        <w:t>２</w:t>
      </w:r>
      <w:r w:rsidRPr="002529E6">
        <w:rPr>
          <w:rFonts w:ascii="UD デジタル 教科書体 NK-R" w:eastAsia="UD デジタル 教科書体 NK-R" w:hAnsiTheme="minorEastAsia" w:hint="eastAsia"/>
          <w:color w:val="000000" w:themeColor="text1"/>
          <w:sz w:val="22"/>
          <w:szCs w:val="22"/>
        </w:rPr>
        <w:t>級の障がいの状態になっていること。または、障がい</w:t>
      </w:r>
      <w:r w:rsidR="00A525A5" w:rsidRPr="002529E6">
        <w:rPr>
          <w:rFonts w:ascii="UD デジタル 教科書体 NK-R" w:eastAsia="UD デジタル 教科書体 NK-R" w:hAnsiTheme="minorEastAsia" w:hint="eastAsia"/>
          <w:color w:val="000000" w:themeColor="text1"/>
          <w:sz w:val="22"/>
          <w:szCs w:val="22"/>
        </w:rPr>
        <w:t>認定日に該当しなかった人が</w:t>
      </w:r>
      <w:r w:rsidR="005D56F9" w:rsidRPr="002529E6">
        <w:rPr>
          <w:rFonts w:ascii="UD デジタル 教科書体 NK-R" w:eastAsia="UD デジタル 教科書体 NK-R" w:hAnsiTheme="minorEastAsia" w:hint="eastAsia"/>
          <w:color w:val="000000" w:themeColor="text1"/>
          <w:sz w:val="22"/>
          <w:szCs w:val="22"/>
        </w:rPr>
        <w:t>６５</w:t>
      </w:r>
      <w:r w:rsidR="00A525A5" w:rsidRPr="002529E6">
        <w:rPr>
          <w:rFonts w:ascii="UD デジタル 教科書体 NK-R" w:eastAsia="UD デジタル 教科書体 NK-R" w:hAnsiTheme="minorEastAsia" w:hint="eastAsia"/>
          <w:color w:val="000000" w:themeColor="text1"/>
          <w:sz w:val="22"/>
          <w:szCs w:val="22"/>
        </w:rPr>
        <w:t>歳の前日までに該当するようになったとき。</w:t>
      </w:r>
    </w:p>
    <w:p w:rsidR="007E13EC" w:rsidRPr="002529E6" w:rsidRDefault="00A525A5" w:rsidP="002D263A">
      <w:pPr>
        <w:snapToGrid w:val="0"/>
        <w:ind w:leftChars="126" w:left="260" w:firstLineChars="73" w:firstLine="15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（受給資格要件の特例</w:t>
      </w:r>
      <w:r w:rsidR="009956A6" w:rsidRPr="002529E6">
        <w:rPr>
          <w:rFonts w:ascii="UD デジタル 教科書体 NK-R" w:eastAsia="UD デジタル 教科書体 NK-R" w:hAnsiTheme="minorEastAsia" w:hint="eastAsia"/>
          <w:color w:val="000000" w:themeColor="text1"/>
          <w:sz w:val="22"/>
          <w:szCs w:val="22"/>
        </w:rPr>
        <w:t>：２０歳前傷病による障害基礎年金</w:t>
      </w:r>
      <w:r w:rsidRPr="002529E6">
        <w:rPr>
          <w:rFonts w:ascii="UD デジタル 教科書体 NK-R" w:eastAsia="UD デジタル 教科書体 NK-R" w:hAnsiTheme="minorEastAsia" w:hint="eastAsia"/>
          <w:color w:val="000000" w:themeColor="text1"/>
          <w:sz w:val="22"/>
          <w:szCs w:val="22"/>
        </w:rPr>
        <w:t>）</w:t>
      </w:r>
    </w:p>
    <w:p w:rsidR="009956A6" w:rsidRPr="002529E6" w:rsidRDefault="007E13EC" w:rsidP="00F42D47">
      <w:pPr>
        <w:spacing w:line="320" w:lineRule="exact"/>
        <w:ind w:leftChars="343" w:left="706"/>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２０歳</w:t>
      </w:r>
      <w:r w:rsidR="00C73EF2" w:rsidRPr="002529E6">
        <w:rPr>
          <w:rFonts w:ascii="UD デジタル 教科書体 NK-R" w:eastAsia="UD デジタル 教科書体 NK-R" w:hint="eastAsia"/>
          <w:color w:val="000000" w:themeColor="text1"/>
          <w:sz w:val="22"/>
          <w:szCs w:val="22"/>
        </w:rPr>
        <w:t>前に初診日がある場合は、２０歳になったときに障がい等級１級または２級に該当する障がい</w:t>
      </w:r>
      <w:r w:rsidR="00CE1C98" w:rsidRPr="002529E6">
        <w:rPr>
          <w:rFonts w:ascii="UD デジタル 教科書体 NK-R" w:eastAsia="UD デジタル 教科書体 NK-R" w:hint="eastAsia"/>
          <w:color w:val="000000" w:themeColor="text1"/>
          <w:sz w:val="22"/>
          <w:szCs w:val="22"/>
        </w:rPr>
        <w:t>の状態にあるときは、障害</w:t>
      </w:r>
      <w:r w:rsidR="005C0BF8" w:rsidRPr="002529E6">
        <w:rPr>
          <w:rFonts w:ascii="UD デジタル 教科書体 NK-R" w:eastAsia="UD デジタル 教科書体 NK-R" w:hint="eastAsia"/>
          <w:color w:val="000000" w:themeColor="text1"/>
          <w:sz w:val="22"/>
          <w:szCs w:val="22"/>
        </w:rPr>
        <w:t>基礎</w:t>
      </w:r>
      <w:r w:rsidR="00CE1C98" w:rsidRPr="002529E6">
        <w:rPr>
          <w:rFonts w:ascii="UD デジタル 教科書体 NK-R" w:eastAsia="UD デジタル 教科書体 NK-R" w:hint="eastAsia"/>
          <w:color w:val="000000" w:themeColor="text1"/>
          <w:sz w:val="22"/>
          <w:szCs w:val="22"/>
        </w:rPr>
        <w:t>年金が支給されます。</w:t>
      </w:r>
    </w:p>
    <w:p w:rsidR="00CE1C98" w:rsidRPr="002529E6" w:rsidRDefault="00CE1C98" w:rsidP="00F42D47">
      <w:pPr>
        <w:spacing w:line="320" w:lineRule="exact"/>
        <w:ind w:leftChars="343" w:left="706"/>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ただし、本人の所得により年金額の全額または半額が支給停止になる場合があります。</w:t>
      </w:r>
    </w:p>
    <w:p w:rsidR="00A525A5" w:rsidRPr="002529E6" w:rsidRDefault="00A525A5" w:rsidP="00FA7731">
      <w:pPr>
        <w:numPr>
          <w:ilvl w:val="0"/>
          <w:numId w:val="89"/>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支給制限</w:t>
      </w:r>
    </w:p>
    <w:p w:rsidR="00BD7FEC" w:rsidRPr="002529E6" w:rsidRDefault="00C73EF2" w:rsidP="00FA7731">
      <w:pPr>
        <w:pStyle w:val="af"/>
        <w:numPr>
          <w:ilvl w:val="0"/>
          <w:numId w:val="6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w:t>
      </w:r>
      <w:r w:rsidR="00107999" w:rsidRPr="002529E6">
        <w:rPr>
          <w:rFonts w:ascii="UD デジタル 教科書体 NK-R" w:eastAsia="UD デジタル 教科書体 NK-R" w:hAnsiTheme="minorEastAsia" w:hint="eastAsia"/>
          <w:color w:val="000000" w:themeColor="text1"/>
          <w:sz w:val="22"/>
          <w:szCs w:val="22"/>
        </w:rPr>
        <w:t>の</w:t>
      </w:r>
      <w:r w:rsidR="00905E08" w:rsidRPr="002529E6">
        <w:rPr>
          <w:rFonts w:ascii="UD デジタル 教科書体 NK-R" w:eastAsia="UD デジタル 教科書体 NK-R" w:hAnsiTheme="minorEastAsia" w:hint="eastAsia"/>
          <w:color w:val="000000" w:themeColor="text1"/>
          <w:sz w:val="22"/>
          <w:szCs w:val="22"/>
        </w:rPr>
        <w:t>程度が軽くなったとき。</w:t>
      </w:r>
    </w:p>
    <w:p w:rsidR="00BD7FEC" w:rsidRPr="002529E6" w:rsidRDefault="00905E08" w:rsidP="00FA7731">
      <w:pPr>
        <w:pStyle w:val="af"/>
        <w:numPr>
          <w:ilvl w:val="0"/>
          <w:numId w:val="6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業務上の災害補償を受けることができるとき。</w:t>
      </w:r>
    </w:p>
    <w:p w:rsidR="00BD7FEC" w:rsidRPr="002529E6" w:rsidRDefault="00905E08" w:rsidP="00FA7731">
      <w:pPr>
        <w:pStyle w:val="af"/>
        <w:numPr>
          <w:ilvl w:val="0"/>
          <w:numId w:val="6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第三者行為によって負傷し、損害賠償を受けたときは、一定の期間、障害年金支給が停止されることがあります。</w:t>
      </w:r>
    </w:p>
    <w:p w:rsidR="00905E08" w:rsidRPr="002529E6" w:rsidRDefault="00905E08" w:rsidP="00FA7731">
      <w:pPr>
        <w:pStyle w:val="af"/>
        <w:numPr>
          <w:ilvl w:val="0"/>
          <w:numId w:val="6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他の公的年金を受けるとき。</w:t>
      </w:r>
    </w:p>
    <w:p w:rsidR="00905E08" w:rsidRPr="002529E6" w:rsidRDefault="00A525A5" w:rsidP="00FA7731">
      <w:pPr>
        <w:numPr>
          <w:ilvl w:val="0"/>
          <w:numId w:val="89"/>
        </w:numPr>
        <w:snapToGrid w:val="0"/>
        <w:spacing w:beforeLines="50" w:before="156"/>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支給月</w:t>
      </w:r>
      <w:r w:rsidR="009C1AE7" w:rsidRPr="002529E6">
        <w:rPr>
          <w:rFonts w:ascii="UD デジタル 教科書体 NK-R" w:eastAsia="UD デジタル 教科書体 NK-R" w:hAnsiTheme="majorEastAsia" w:hint="eastAsia"/>
          <w:b/>
          <w:color w:val="000000" w:themeColor="text1"/>
          <w:sz w:val="22"/>
          <w:szCs w:val="22"/>
        </w:rPr>
        <w:t xml:space="preserve">　</w:t>
      </w:r>
      <w:r w:rsidR="0023502C" w:rsidRPr="002529E6">
        <w:rPr>
          <w:rFonts w:ascii="UD デジタル 教科書体 NK-R" w:eastAsia="UD デジタル 教科書体 NK-R" w:hAnsiTheme="minorEastAsia" w:hint="eastAsia"/>
          <w:color w:val="000000" w:themeColor="text1"/>
          <w:sz w:val="22"/>
          <w:szCs w:val="22"/>
        </w:rPr>
        <w:t xml:space="preserve">２月　</w:t>
      </w:r>
      <w:r w:rsidR="00905E08" w:rsidRPr="002529E6">
        <w:rPr>
          <w:rFonts w:ascii="UD デジタル 教科書体 NK-R" w:eastAsia="UD デジタル 教科書体 NK-R" w:hAnsiTheme="minorEastAsia" w:hint="eastAsia"/>
          <w:color w:val="000000" w:themeColor="text1"/>
          <w:sz w:val="22"/>
          <w:szCs w:val="22"/>
        </w:rPr>
        <w:t>４</w:t>
      </w:r>
      <w:r w:rsidR="0023502C" w:rsidRPr="002529E6">
        <w:rPr>
          <w:rFonts w:ascii="UD デジタル 教科書体 NK-R" w:eastAsia="UD デジタル 教科書体 NK-R" w:hAnsiTheme="minorEastAsia" w:hint="eastAsia"/>
          <w:color w:val="000000" w:themeColor="text1"/>
          <w:sz w:val="22"/>
          <w:szCs w:val="22"/>
        </w:rPr>
        <w:t xml:space="preserve">月　</w:t>
      </w:r>
      <w:r w:rsidR="00905E08" w:rsidRPr="002529E6">
        <w:rPr>
          <w:rFonts w:ascii="UD デジタル 教科書体 NK-R" w:eastAsia="UD デジタル 教科書体 NK-R" w:hAnsiTheme="minorEastAsia" w:hint="eastAsia"/>
          <w:color w:val="000000" w:themeColor="text1"/>
          <w:sz w:val="22"/>
          <w:szCs w:val="22"/>
        </w:rPr>
        <w:t>６</w:t>
      </w:r>
      <w:r w:rsidR="0023502C" w:rsidRPr="002529E6">
        <w:rPr>
          <w:rFonts w:ascii="UD デジタル 教科書体 NK-R" w:eastAsia="UD デジタル 教科書体 NK-R" w:hAnsiTheme="minorEastAsia" w:hint="eastAsia"/>
          <w:color w:val="000000" w:themeColor="text1"/>
          <w:sz w:val="22"/>
          <w:szCs w:val="22"/>
        </w:rPr>
        <w:t xml:space="preserve">月　</w:t>
      </w:r>
      <w:r w:rsidR="00905E08" w:rsidRPr="002529E6">
        <w:rPr>
          <w:rFonts w:ascii="UD デジタル 教科書体 NK-R" w:eastAsia="UD デジタル 教科書体 NK-R" w:hAnsiTheme="minorEastAsia" w:hint="eastAsia"/>
          <w:color w:val="000000" w:themeColor="text1"/>
          <w:sz w:val="22"/>
          <w:szCs w:val="22"/>
        </w:rPr>
        <w:t>８</w:t>
      </w:r>
      <w:r w:rsidR="0023502C" w:rsidRPr="002529E6">
        <w:rPr>
          <w:rFonts w:ascii="UD デジタル 教科書体 NK-R" w:eastAsia="UD デジタル 教科書体 NK-R" w:hAnsiTheme="minorEastAsia" w:hint="eastAsia"/>
          <w:color w:val="000000" w:themeColor="text1"/>
          <w:sz w:val="22"/>
          <w:szCs w:val="22"/>
        </w:rPr>
        <w:t xml:space="preserve">月　</w:t>
      </w:r>
      <w:r w:rsidR="00905E08" w:rsidRPr="002529E6">
        <w:rPr>
          <w:rFonts w:ascii="UD デジタル 教科書体 NK-R" w:eastAsia="UD デジタル 教科書体 NK-R" w:hAnsiTheme="minorEastAsia" w:hint="eastAsia"/>
          <w:color w:val="000000" w:themeColor="text1"/>
          <w:sz w:val="22"/>
          <w:szCs w:val="22"/>
        </w:rPr>
        <w:t>１０</w:t>
      </w:r>
      <w:r w:rsidR="0023502C" w:rsidRPr="002529E6">
        <w:rPr>
          <w:rFonts w:ascii="UD デジタル 教科書体 NK-R" w:eastAsia="UD デジタル 教科書体 NK-R" w:hAnsiTheme="minorEastAsia" w:hint="eastAsia"/>
          <w:color w:val="000000" w:themeColor="text1"/>
          <w:sz w:val="22"/>
          <w:szCs w:val="22"/>
        </w:rPr>
        <w:t xml:space="preserve">月　</w:t>
      </w:r>
      <w:r w:rsidR="00905E08" w:rsidRPr="002529E6">
        <w:rPr>
          <w:rFonts w:ascii="UD デジタル 教科書体 NK-R" w:eastAsia="UD デジタル 教科書体 NK-R" w:hAnsiTheme="minorEastAsia" w:hint="eastAsia"/>
          <w:color w:val="000000" w:themeColor="text1"/>
          <w:sz w:val="22"/>
          <w:szCs w:val="22"/>
        </w:rPr>
        <w:t>１２月</w:t>
      </w:r>
    </w:p>
    <w:p w:rsidR="005D70CC" w:rsidRPr="002529E6" w:rsidRDefault="00A525A5" w:rsidP="00FA7731">
      <w:pPr>
        <w:numPr>
          <w:ilvl w:val="0"/>
          <w:numId w:val="89"/>
        </w:numPr>
        <w:snapToGrid w:val="0"/>
        <w:spacing w:beforeLines="50" w:before="156"/>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窓口・その他</w:t>
      </w:r>
      <w:r w:rsidR="009C1AE7" w:rsidRPr="002529E6">
        <w:rPr>
          <w:rFonts w:ascii="UD デジタル 教科書体 NK-R" w:eastAsia="UD デジタル 教科書体 NK-R" w:hAnsiTheme="majorEastAsia" w:hint="eastAsia"/>
          <w:b/>
          <w:color w:val="000000" w:themeColor="text1"/>
          <w:sz w:val="22"/>
          <w:szCs w:val="22"/>
        </w:rPr>
        <w:t xml:space="preserve">　</w:t>
      </w:r>
      <w:r w:rsidR="00A02403" w:rsidRPr="002529E6">
        <w:rPr>
          <w:rFonts w:ascii="UD デジタル 教科書体 NK-R" w:eastAsia="UD デジタル 教科書体 NK-R" w:hAnsiTheme="minorEastAsia" w:hint="eastAsia"/>
          <w:color w:val="000000" w:themeColor="text1"/>
          <w:sz w:val="22"/>
          <w:szCs w:val="22"/>
        </w:rPr>
        <w:t>保険</w:t>
      </w:r>
      <w:r w:rsidR="005D70CC" w:rsidRPr="002529E6">
        <w:rPr>
          <w:rFonts w:ascii="UD デジタル 教科書体 NK-R" w:eastAsia="UD デジタル 教科書体 NK-R" w:hAnsiTheme="minorEastAsia" w:hint="eastAsia"/>
          <w:color w:val="000000" w:themeColor="text1"/>
          <w:sz w:val="22"/>
          <w:szCs w:val="22"/>
        </w:rPr>
        <w:t>年金課</w:t>
      </w:r>
      <w:r w:rsidR="009C1AE7" w:rsidRPr="002529E6">
        <w:rPr>
          <w:rFonts w:ascii="UD デジタル 教科書体 NK-R" w:eastAsia="UD デジタル 教科書体 NK-R" w:hAnsiTheme="minorEastAsia" w:hint="eastAsia"/>
          <w:color w:val="000000" w:themeColor="text1"/>
          <w:sz w:val="22"/>
          <w:szCs w:val="22"/>
        </w:rPr>
        <w:t xml:space="preserve">　</w:t>
      </w:r>
      <w:r w:rsidR="00FB50CD" w:rsidRPr="002529E6">
        <w:rPr>
          <w:rFonts w:ascii="UD デジタル 教科書体 NK-R" w:eastAsia="UD デジタル 教科書体 NK-R" w:hAnsiTheme="minorEastAsia" w:hint="eastAsia"/>
          <w:color w:val="000000" w:themeColor="text1"/>
          <w:sz w:val="22"/>
          <w:szCs w:val="22"/>
        </w:rPr>
        <w:t>TEL:046-260-5116、相模原年金事務所　TEL:042-745-8101</w:t>
      </w:r>
    </w:p>
    <w:p w:rsidR="009C1AE7" w:rsidRPr="002529E6" w:rsidRDefault="009C1AE7" w:rsidP="002D263A">
      <w:pPr>
        <w:snapToGrid w:val="0"/>
        <w:ind w:leftChars="198" w:left="661" w:hangingChars="117" w:hanging="25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FB50CD" w:rsidRPr="002529E6">
        <w:rPr>
          <w:rFonts w:ascii="UD デジタル 教科書体 NK-R" w:eastAsia="UD デジタル 教科書体 NK-R" w:hAnsiTheme="minorEastAsia" w:hint="eastAsia"/>
          <w:color w:val="000000" w:themeColor="text1"/>
          <w:sz w:val="22"/>
          <w:szCs w:val="22"/>
        </w:rPr>
        <w:t>支給額や</w:t>
      </w:r>
      <w:r w:rsidRPr="002529E6">
        <w:rPr>
          <w:rFonts w:ascii="UD デジタル 教科書体 NK-R" w:eastAsia="UD デジタル 教科書体 NK-R" w:hAnsiTheme="minorEastAsia" w:hint="eastAsia"/>
          <w:color w:val="000000" w:themeColor="text1"/>
          <w:sz w:val="22"/>
          <w:szCs w:val="22"/>
        </w:rPr>
        <w:t>申請に必要な書類</w:t>
      </w:r>
      <w:r w:rsidR="00351F80" w:rsidRPr="002529E6">
        <w:rPr>
          <w:rFonts w:ascii="UD デジタル 教科書体 NK-R" w:eastAsia="UD デジタル 教科書体 NK-R" w:hAnsiTheme="minorEastAsia" w:hint="eastAsia"/>
          <w:color w:val="000000" w:themeColor="text1"/>
          <w:sz w:val="22"/>
          <w:szCs w:val="22"/>
        </w:rPr>
        <w:t>など</w:t>
      </w:r>
      <w:r w:rsidR="00107999" w:rsidRPr="002529E6">
        <w:rPr>
          <w:rFonts w:ascii="UD デジタル 教科書体 NK-R" w:eastAsia="UD デジタル 教科書体 NK-R" w:hAnsiTheme="minorEastAsia" w:hint="eastAsia"/>
          <w:color w:val="000000" w:themeColor="text1"/>
          <w:sz w:val="22"/>
          <w:szCs w:val="22"/>
        </w:rPr>
        <w:t>詳しく</w:t>
      </w:r>
      <w:r w:rsidRPr="002529E6">
        <w:rPr>
          <w:rFonts w:ascii="UD デジタル 教科書体 NK-R" w:eastAsia="UD デジタル 教科書体 NK-R" w:hAnsiTheme="minorEastAsia" w:hint="eastAsia"/>
          <w:color w:val="000000" w:themeColor="text1"/>
          <w:sz w:val="22"/>
          <w:szCs w:val="22"/>
        </w:rPr>
        <w:t>は</w:t>
      </w:r>
      <w:r w:rsidR="00FB50CD"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保険年金課</w:t>
      </w:r>
      <w:r w:rsidR="00FB50CD" w:rsidRPr="002529E6">
        <w:rPr>
          <w:rFonts w:ascii="UD デジタル 教科書体 NK-R" w:eastAsia="UD デジタル 教科書体 NK-R" w:hAnsiTheme="minorEastAsia" w:hint="eastAsia"/>
          <w:color w:val="000000" w:themeColor="text1"/>
          <w:sz w:val="22"/>
          <w:szCs w:val="22"/>
        </w:rPr>
        <w:t>または相模原年金事務所</w:t>
      </w:r>
      <w:r w:rsidRPr="002529E6">
        <w:rPr>
          <w:rFonts w:ascii="UD デジタル 教科書体 NK-R" w:eastAsia="UD デジタル 教科書体 NK-R" w:hAnsiTheme="minorEastAsia" w:hint="eastAsia"/>
          <w:color w:val="000000" w:themeColor="text1"/>
          <w:sz w:val="22"/>
          <w:szCs w:val="22"/>
        </w:rPr>
        <w:t>におたずねください。</w:t>
      </w:r>
    </w:p>
    <w:p w:rsidR="005D70CC" w:rsidRPr="002529E6" w:rsidRDefault="00905E08" w:rsidP="002D263A">
      <w:pPr>
        <w:snapToGrid w:val="0"/>
        <w:ind w:leftChars="198" w:left="661" w:hangingChars="117" w:hanging="25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※障害厚生年金については相模原年金事務所</w:t>
      </w:r>
      <w:r w:rsidR="00CE1C98" w:rsidRPr="002529E6">
        <w:rPr>
          <w:rFonts w:ascii="UD デジタル 教科書体 NK-R" w:eastAsia="UD デジタル 教科書体 NK-R" w:hAnsiTheme="minorEastAsia" w:hint="eastAsia"/>
          <w:color w:val="000000" w:themeColor="text1"/>
          <w:sz w:val="22"/>
          <w:szCs w:val="22"/>
        </w:rPr>
        <w:t>におたずねください</w:t>
      </w:r>
      <w:r w:rsidRPr="002529E6">
        <w:rPr>
          <w:rFonts w:ascii="UD デジタル 教科書体 NK-R" w:eastAsia="UD デジタル 教科書体 NK-R" w:hAnsiTheme="minorEastAsia" w:hint="eastAsia"/>
          <w:color w:val="000000" w:themeColor="text1"/>
          <w:sz w:val="22"/>
          <w:szCs w:val="22"/>
        </w:rPr>
        <w:t>。</w:t>
      </w:r>
    </w:p>
    <w:p w:rsidR="00905E08" w:rsidRPr="002529E6" w:rsidRDefault="00905E08" w:rsidP="002D263A">
      <w:pPr>
        <w:snapToGrid w:val="0"/>
        <w:ind w:leftChars="293" w:left="638" w:hangingChars="16" w:hanging="35"/>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共済組合等、他の年金制度加入者は各機関</w:t>
      </w:r>
      <w:r w:rsidR="002D263A" w:rsidRPr="002529E6">
        <w:rPr>
          <w:rFonts w:ascii="UD デジタル 教科書体 NK-R" w:eastAsia="UD デジタル 教科書体 NK-R" w:hAnsiTheme="minorEastAsia" w:hint="eastAsia"/>
          <w:color w:val="000000" w:themeColor="text1"/>
          <w:sz w:val="22"/>
          <w:szCs w:val="22"/>
        </w:rPr>
        <w:t>の</w:t>
      </w:r>
      <w:r w:rsidRPr="002529E6">
        <w:rPr>
          <w:rFonts w:ascii="UD デジタル 教科書体 NK-R" w:eastAsia="UD デジタル 教科書体 NK-R" w:hAnsiTheme="minorEastAsia" w:hint="eastAsia"/>
          <w:color w:val="000000" w:themeColor="text1"/>
          <w:sz w:val="22"/>
          <w:szCs w:val="22"/>
        </w:rPr>
        <w:t>窓口でおたずねください。</w:t>
      </w:r>
    </w:p>
    <w:p w:rsidR="00261376" w:rsidRDefault="00905E08" w:rsidP="00F42D47">
      <w:pPr>
        <w:snapToGrid w:val="0"/>
        <w:ind w:leftChars="198" w:left="661" w:hangingChars="117" w:hanging="25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※平成</w:t>
      </w:r>
      <w:r w:rsidR="00CC64FD" w:rsidRPr="002529E6">
        <w:rPr>
          <w:rFonts w:ascii="UD デジタル 教科書体 NK-R" w:eastAsia="UD デジタル 教科書体 NK-R" w:hAnsiTheme="minorEastAsia" w:hint="eastAsia"/>
          <w:color w:val="000000" w:themeColor="text1"/>
          <w:sz w:val="22"/>
          <w:szCs w:val="22"/>
        </w:rPr>
        <w:t>１４</w:t>
      </w:r>
      <w:r w:rsidRPr="002529E6">
        <w:rPr>
          <w:rFonts w:ascii="UD デジタル 教科書体 NK-R" w:eastAsia="UD デジタル 教科書体 NK-R" w:hAnsiTheme="minorEastAsia" w:hint="eastAsia"/>
          <w:color w:val="000000" w:themeColor="text1"/>
          <w:sz w:val="22"/>
          <w:szCs w:val="22"/>
        </w:rPr>
        <w:t>年</w:t>
      </w:r>
      <w:r w:rsidR="00CC64FD" w:rsidRPr="002529E6">
        <w:rPr>
          <w:rFonts w:ascii="UD デジタル 教科書体 NK-R" w:eastAsia="UD デジタル 教科書体 NK-R" w:hAnsiTheme="minorEastAsia" w:hint="eastAsia"/>
          <w:color w:val="000000" w:themeColor="text1"/>
          <w:sz w:val="22"/>
          <w:szCs w:val="22"/>
        </w:rPr>
        <w:t>４</w:t>
      </w:r>
      <w:r w:rsidRPr="002529E6">
        <w:rPr>
          <w:rFonts w:ascii="UD デジタル 教科書体 NK-R" w:eastAsia="UD デジタル 教科書体 NK-R" w:hAnsiTheme="minorEastAsia" w:hint="eastAsia"/>
          <w:color w:val="000000" w:themeColor="text1"/>
          <w:sz w:val="22"/>
          <w:szCs w:val="22"/>
        </w:rPr>
        <w:t>月</w:t>
      </w:r>
      <w:r w:rsidR="00CC64FD" w:rsidRPr="002529E6">
        <w:rPr>
          <w:rFonts w:ascii="UD デジタル 教科書体 NK-R" w:eastAsia="UD デジタル 教科書体 NK-R" w:hAnsiTheme="minorEastAsia" w:hint="eastAsia"/>
          <w:color w:val="000000" w:themeColor="text1"/>
          <w:sz w:val="22"/>
          <w:szCs w:val="22"/>
        </w:rPr>
        <w:t>１</w:t>
      </w:r>
      <w:r w:rsidRPr="002529E6">
        <w:rPr>
          <w:rFonts w:ascii="UD デジタル 教科書体 NK-R" w:eastAsia="UD デジタル 教科書体 NK-R" w:hAnsiTheme="minorEastAsia" w:hint="eastAsia"/>
          <w:color w:val="000000" w:themeColor="text1"/>
          <w:sz w:val="22"/>
          <w:szCs w:val="22"/>
        </w:rPr>
        <w:t>日から国民年金第</w:t>
      </w:r>
      <w:r w:rsidR="00CC64FD" w:rsidRPr="002529E6">
        <w:rPr>
          <w:rFonts w:ascii="UD デジタル 教科書体 NK-R" w:eastAsia="UD デジタル 教科書体 NK-R" w:hAnsiTheme="minorEastAsia" w:hint="eastAsia"/>
          <w:color w:val="000000" w:themeColor="text1"/>
          <w:sz w:val="22"/>
          <w:szCs w:val="22"/>
        </w:rPr>
        <w:t>３</w:t>
      </w:r>
      <w:r w:rsidRPr="002529E6">
        <w:rPr>
          <w:rFonts w:ascii="UD デジタル 教科書体 NK-R" w:eastAsia="UD デジタル 教科書体 NK-R" w:hAnsiTheme="minorEastAsia" w:hint="eastAsia"/>
          <w:color w:val="000000" w:themeColor="text1"/>
          <w:sz w:val="22"/>
          <w:szCs w:val="22"/>
        </w:rPr>
        <w:t>号被保険者の資格期間</w:t>
      </w:r>
      <w:r w:rsidR="00CE1C98" w:rsidRPr="002529E6">
        <w:rPr>
          <w:rFonts w:ascii="UD デジタル 教科書体 NK-R" w:eastAsia="UD デジタル 教科書体 NK-R" w:hAnsiTheme="minorEastAsia" w:hint="eastAsia"/>
          <w:color w:val="000000" w:themeColor="text1"/>
          <w:sz w:val="22"/>
          <w:szCs w:val="22"/>
        </w:rPr>
        <w:t>中に</w:t>
      </w:r>
      <w:r w:rsidRPr="002529E6">
        <w:rPr>
          <w:rFonts w:ascii="UD デジタル 教科書体 NK-R" w:eastAsia="UD デジタル 教科書体 NK-R" w:hAnsiTheme="minorEastAsia" w:hint="eastAsia"/>
          <w:color w:val="000000" w:themeColor="text1"/>
          <w:sz w:val="22"/>
          <w:szCs w:val="22"/>
        </w:rPr>
        <w:t>初診日がある方</w:t>
      </w:r>
      <w:r w:rsidR="00CE1C98" w:rsidRPr="002529E6">
        <w:rPr>
          <w:rFonts w:ascii="UD デジタル 教科書体 NK-R" w:eastAsia="UD デジタル 教科書体 NK-R" w:hAnsiTheme="minorEastAsia" w:hint="eastAsia"/>
          <w:color w:val="000000" w:themeColor="text1"/>
          <w:sz w:val="22"/>
          <w:szCs w:val="22"/>
        </w:rPr>
        <w:t>は、相模原年金事務所におたずねください。</w:t>
      </w:r>
    </w:p>
    <w:p w:rsidR="008F53E1" w:rsidRDefault="008F53E1" w:rsidP="00F42D47">
      <w:pPr>
        <w:snapToGrid w:val="0"/>
        <w:ind w:leftChars="198" w:left="661" w:hangingChars="117" w:hanging="253"/>
        <w:jc w:val="left"/>
        <w:rPr>
          <w:rFonts w:ascii="UD デジタル 教科書体 NK-R" w:eastAsia="UD デジタル 教科書体 NK-R" w:hAnsiTheme="minorEastAsia"/>
          <w:color w:val="000000" w:themeColor="text1"/>
          <w:sz w:val="22"/>
          <w:szCs w:val="22"/>
        </w:rPr>
      </w:pPr>
    </w:p>
    <w:p w:rsidR="008F53E1" w:rsidRDefault="008F53E1" w:rsidP="00F42D47">
      <w:pPr>
        <w:snapToGrid w:val="0"/>
        <w:ind w:leftChars="198" w:left="661" w:hangingChars="117" w:hanging="253"/>
        <w:jc w:val="left"/>
        <w:rPr>
          <w:rFonts w:ascii="UD デジタル 教科書体 NK-R" w:eastAsia="UD デジタル 教科書体 NK-R" w:hAnsiTheme="minorEastAsia"/>
          <w:color w:val="000000" w:themeColor="text1"/>
          <w:sz w:val="22"/>
          <w:szCs w:val="22"/>
        </w:rPr>
      </w:pPr>
    </w:p>
    <w:p w:rsidR="008F53E1" w:rsidRPr="002529E6" w:rsidRDefault="008F53E1" w:rsidP="00F42D47">
      <w:pPr>
        <w:snapToGrid w:val="0"/>
        <w:ind w:leftChars="198" w:left="661" w:hangingChars="117" w:hanging="253"/>
        <w:jc w:val="left"/>
        <w:rPr>
          <w:rFonts w:ascii="UD デジタル 教科書体 NK-R" w:eastAsia="UD デジタル 教科書体 NK-R" w:hAnsiTheme="minorEastAsia"/>
          <w:color w:val="000000" w:themeColor="text1"/>
          <w:sz w:val="22"/>
          <w:szCs w:val="22"/>
        </w:rPr>
      </w:pPr>
    </w:p>
    <w:p w:rsidR="00905E08" w:rsidRPr="002529E6" w:rsidRDefault="00905E08" w:rsidP="00F42D47">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（２）</w:t>
      </w:r>
      <w:r w:rsidR="005D70CC" w:rsidRPr="002529E6">
        <w:rPr>
          <w:rFonts w:ascii="UD デジタル 教科書体 NP-B" w:eastAsia="UD デジタル 教科書体 NP-B" w:hAnsiTheme="majorEastAsia" w:hint="eastAsia"/>
          <w:color w:val="000000" w:themeColor="text1"/>
          <w:sz w:val="24"/>
        </w:rPr>
        <w:t>特別障害給付</w:t>
      </w:r>
      <w:r w:rsidR="001A31DE" w:rsidRPr="002529E6">
        <w:rPr>
          <w:rFonts w:ascii="UD デジタル 教科書体 NP-B" w:eastAsia="UD デジタル 教科書体 NP-B" w:hAnsiTheme="majorEastAsia" w:hint="eastAsia"/>
          <w:color w:val="000000" w:themeColor="text1"/>
          <w:sz w:val="24"/>
        </w:rPr>
        <w:t>金</w:t>
      </w:r>
    </w:p>
    <w:p w:rsidR="005D56F9" w:rsidRPr="002529E6" w:rsidRDefault="005D56F9" w:rsidP="00FA7731">
      <w:pPr>
        <w:numPr>
          <w:ilvl w:val="0"/>
          <w:numId w:val="90"/>
        </w:numPr>
        <w:snapToGrid w:val="0"/>
        <w:spacing w:beforeLines="30" w:before="93"/>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支給要件</w:t>
      </w:r>
    </w:p>
    <w:p w:rsidR="00BD7FEC" w:rsidRPr="002529E6" w:rsidRDefault="00905E08" w:rsidP="00FA7731">
      <w:pPr>
        <w:pStyle w:val="af"/>
        <w:numPr>
          <w:ilvl w:val="0"/>
          <w:numId w:val="70"/>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平成３年３月以前</w:t>
      </w:r>
      <w:r w:rsidR="00CE1C98" w:rsidRPr="002529E6">
        <w:rPr>
          <w:rFonts w:ascii="UD デジタル 教科書体 NK-R" w:eastAsia="UD デジタル 教科書体 NK-R" w:hAnsiTheme="minorEastAsia" w:hint="eastAsia"/>
          <w:color w:val="000000" w:themeColor="text1"/>
          <w:sz w:val="22"/>
          <w:szCs w:val="22"/>
        </w:rPr>
        <w:t>に</w:t>
      </w:r>
      <w:r w:rsidRPr="002529E6">
        <w:rPr>
          <w:rFonts w:ascii="UD デジタル 教科書体 NK-R" w:eastAsia="UD デジタル 教科書体 NK-R" w:hAnsiTheme="minorEastAsia" w:hint="eastAsia"/>
          <w:color w:val="000000" w:themeColor="text1"/>
          <w:sz w:val="22"/>
          <w:szCs w:val="22"/>
        </w:rPr>
        <w:t>国民年金</w:t>
      </w:r>
      <w:r w:rsidR="00CE1C98" w:rsidRPr="002529E6">
        <w:rPr>
          <w:rFonts w:ascii="UD デジタル 教科書体 NK-R" w:eastAsia="UD デジタル 教科書体 NK-R" w:hAnsiTheme="minorEastAsia" w:hint="eastAsia"/>
          <w:color w:val="000000" w:themeColor="text1"/>
          <w:sz w:val="22"/>
          <w:szCs w:val="22"/>
        </w:rPr>
        <w:t>の</w:t>
      </w:r>
      <w:r w:rsidRPr="002529E6">
        <w:rPr>
          <w:rFonts w:ascii="UD デジタル 教科書体 NK-R" w:eastAsia="UD デジタル 教科書体 NK-R" w:hAnsiTheme="minorEastAsia" w:hint="eastAsia"/>
          <w:color w:val="000000" w:themeColor="text1"/>
          <w:sz w:val="22"/>
          <w:szCs w:val="22"/>
        </w:rPr>
        <w:t>任意加入対象者であった学生</w:t>
      </w:r>
    </w:p>
    <w:p w:rsidR="00905E08" w:rsidRPr="002529E6" w:rsidRDefault="00905E08" w:rsidP="00FA7731">
      <w:pPr>
        <w:pStyle w:val="af"/>
        <w:numPr>
          <w:ilvl w:val="0"/>
          <w:numId w:val="70"/>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昭和６１年３月以前</w:t>
      </w:r>
      <w:r w:rsidR="00CE1C98" w:rsidRPr="002529E6">
        <w:rPr>
          <w:rFonts w:ascii="UD デジタル 教科書体 NK-R" w:eastAsia="UD デジタル 教科書体 NK-R" w:hAnsiTheme="minorEastAsia" w:hint="eastAsia"/>
          <w:color w:val="000000" w:themeColor="text1"/>
          <w:sz w:val="22"/>
          <w:szCs w:val="22"/>
        </w:rPr>
        <w:t>に</w:t>
      </w:r>
      <w:r w:rsidRPr="002529E6">
        <w:rPr>
          <w:rFonts w:ascii="UD デジタル 教科書体 NK-R" w:eastAsia="UD デジタル 教科書体 NK-R" w:hAnsiTheme="minorEastAsia" w:hint="eastAsia"/>
          <w:color w:val="000000" w:themeColor="text1"/>
          <w:sz w:val="22"/>
          <w:szCs w:val="22"/>
        </w:rPr>
        <w:t>国民年金</w:t>
      </w:r>
      <w:r w:rsidR="00CE1C98" w:rsidRPr="002529E6">
        <w:rPr>
          <w:rFonts w:ascii="UD デジタル 教科書体 NK-R" w:eastAsia="UD デジタル 教科書体 NK-R" w:hAnsiTheme="minorEastAsia" w:hint="eastAsia"/>
          <w:color w:val="000000" w:themeColor="text1"/>
          <w:sz w:val="22"/>
          <w:szCs w:val="22"/>
        </w:rPr>
        <w:t>の</w:t>
      </w:r>
      <w:r w:rsidRPr="002529E6">
        <w:rPr>
          <w:rFonts w:ascii="UD デジタル 教科書体 NK-R" w:eastAsia="UD デジタル 教科書体 NK-R" w:hAnsiTheme="minorEastAsia" w:hint="eastAsia"/>
          <w:color w:val="000000" w:themeColor="text1"/>
          <w:sz w:val="22"/>
          <w:szCs w:val="22"/>
        </w:rPr>
        <w:t>任意加入対象者であった被用者年金制度（厚生年金保険、共済組合等）加入者の配偶者</w:t>
      </w:r>
    </w:p>
    <w:p w:rsidR="00905E08" w:rsidRPr="002529E6" w:rsidRDefault="00905E08" w:rsidP="00C67FA0">
      <w:pPr>
        <w:snapToGrid w:val="0"/>
        <w:ind w:leftChars="189" w:left="389"/>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以上のいずれかに該当し、国民年金に任意加入</w:t>
      </w:r>
      <w:r w:rsidR="00C73EF2" w:rsidRPr="002529E6">
        <w:rPr>
          <w:rFonts w:ascii="UD デジタル 教科書体 NK-R" w:eastAsia="UD デジタル 教科書体 NK-R" w:hAnsiTheme="minorEastAsia" w:hint="eastAsia"/>
          <w:color w:val="000000" w:themeColor="text1"/>
          <w:sz w:val="22"/>
          <w:szCs w:val="22"/>
        </w:rPr>
        <w:t>していなかった期間内に初診日があり、現在、障害基礎年金相当の障がい</w:t>
      </w:r>
      <w:r w:rsidRPr="002529E6">
        <w:rPr>
          <w:rFonts w:ascii="UD デジタル 教科書体 NK-R" w:eastAsia="UD デジタル 教科書体 NK-R" w:hAnsiTheme="minorEastAsia" w:hint="eastAsia"/>
          <w:color w:val="000000" w:themeColor="text1"/>
          <w:sz w:val="22"/>
          <w:szCs w:val="22"/>
        </w:rPr>
        <w:t>の状態に該当された方に限られます。</w:t>
      </w:r>
    </w:p>
    <w:p w:rsidR="00905E08" w:rsidRPr="002529E6" w:rsidRDefault="00905E08" w:rsidP="00FA7731">
      <w:pPr>
        <w:numPr>
          <w:ilvl w:val="0"/>
          <w:numId w:val="90"/>
        </w:numPr>
        <w:snapToGrid w:val="0"/>
        <w:spacing w:beforeLines="30" w:before="93"/>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支給制限</w:t>
      </w:r>
    </w:p>
    <w:p w:rsidR="00BD7FEC" w:rsidRPr="002529E6" w:rsidRDefault="00905E08" w:rsidP="00FA7731">
      <w:pPr>
        <w:pStyle w:val="af"/>
        <w:numPr>
          <w:ilvl w:val="0"/>
          <w:numId w:val="6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障害基礎年金や障害厚生年金、障害共済年金などを受給できる方は対象外です。</w:t>
      </w:r>
    </w:p>
    <w:p w:rsidR="00BD7FEC" w:rsidRPr="002529E6" w:rsidRDefault="00905E08" w:rsidP="00FA7731">
      <w:pPr>
        <w:pStyle w:val="af"/>
        <w:numPr>
          <w:ilvl w:val="0"/>
          <w:numId w:val="6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所得により全額または半額</w:t>
      </w:r>
      <w:r w:rsidR="00CE1C98" w:rsidRPr="002529E6">
        <w:rPr>
          <w:rFonts w:ascii="UD デジタル 教科書体 NK-R" w:eastAsia="UD デジタル 教科書体 NK-R" w:hAnsiTheme="minorEastAsia" w:hint="eastAsia"/>
          <w:color w:val="000000" w:themeColor="text1"/>
          <w:sz w:val="22"/>
          <w:szCs w:val="22"/>
        </w:rPr>
        <w:t>が</w:t>
      </w:r>
      <w:r w:rsidRPr="002529E6">
        <w:rPr>
          <w:rFonts w:ascii="UD デジタル 教科書体 NK-R" w:eastAsia="UD デジタル 教科書体 NK-R" w:hAnsiTheme="minorEastAsia" w:hint="eastAsia"/>
          <w:color w:val="000000" w:themeColor="text1"/>
          <w:sz w:val="22"/>
          <w:szCs w:val="22"/>
        </w:rPr>
        <w:t>支給制限となる場合があります。</w:t>
      </w:r>
    </w:p>
    <w:p w:rsidR="00905E08" w:rsidRPr="002529E6" w:rsidRDefault="00905E08" w:rsidP="00FA7731">
      <w:pPr>
        <w:pStyle w:val="af"/>
        <w:numPr>
          <w:ilvl w:val="0"/>
          <w:numId w:val="6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老齢年金、遺</w:t>
      </w:r>
      <w:r w:rsidR="005D70CC" w:rsidRPr="002529E6">
        <w:rPr>
          <w:rFonts w:ascii="UD デジタル 教科書体 NK-R" w:eastAsia="UD デジタル 教科書体 NK-R" w:hAnsiTheme="minorEastAsia" w:hint="eastAsia"/>
          <w:color w:val="000000" w:themeColor="text1"/>
          <w:sz w:val="22"/>
          <w:szCs w:val="22"/>
        </w:rPr>
        <w:t>族年金、労災補償等を受給されている場合は、支給の調整があります。</w:t>
      </w:r>
    </w:p>
    <w:p w:rsidR="00F63F9F" w:rsidRPr="002529E6" w:rsidRDefault="00905E08" w:rsidP="00FA7731">
      <w:pPr>
        <w:numPr>
          <w:ilvl w:val="0"/>
          <w:numId w:val="90"/>
        </w:numPr>
        <w:snapToGrid w:val="0"/>
        <w:spacing w:beforeLines="30" w:before="93"/>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inorEastAsia" w:hint="eastAsia"/>
          <w:b/>
          <w:color w:val="000000" w:themeColor="text1"/>
          <w:sz w:val="22"/>
          <w:szCs w:val="22"/>
        </w:rPr>
        <w:t>支給月</w:t>
      </w:r>
      <w:r w:rsidR="009C1AE7" w:rsidRPr="002529E6">
        <w:rPr>
          <w:rFonts w:ascii="UD デジタル 教科書体 NK-R" w:eastAsia="UD デジタル 教科書体 NK-R" w:hAnsiTheme="min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２</w:t>
      </w:r>
      <w:r w:rsidR="000F7857" w:rsidRPr="002529E6">
        <w:rPr>
          <w:rFonts w:ascii="UD デジタル 教科書体 NK-R" w:eastAsia="UD デジタル 教科書体 NK-R" w:hAnsiTheme="minorEastAsia" w:hint="eastAsia"/>
          <w:color w:val="000000" w:themeColor="text1"/>
          <w:sz w:val="22"/>
          <w:szCs w:val="22"/>
        </w:rPr>
        <w:t xml:space="preserve">月　</w:t>
      </w:r>
      <w:r w:rsidRPr="002529E6">
        <w:rPr>
          <w:rFonts w:ascii="UD デジタル 教科書体 NK-R" w:eastAsia="UD デジタル 教科書体 NK-R" w:hAnsiTheme="minorEastAsia" w:hint="eastAsia"/>
          <w:color w:val="000000" w:themeColor="text1"/>
          <w:sz w:val="22"/>
          <w:szCs w:val="22"/>
        </w:rPr>
        <w:t>４</w:t>
      </w:r>
      <w:r w:rsidR="000F7857" w:rsidRPr="002529E6">
        <w:rPr>
          <w:rFonts w:ascii="UD デジタル 教科書体 NK-R" w:eastAsia="UD デジタル 教科書体 NK-R" w:hAnsiTheme="minorEastAsia" w:hint="eastAsia"/>
          <w:color w:val="000000" w:themeColor="text1"/>
          <w:sz w:val="22"/>
          <w:szCs w:val="22"/>
        </w:rPr>
        <w:t xml:space="preserve">月　</w:t>
      </w:r>
      <w:r w:rsidRPr="002529E6">
        <w:rPr>
          <w:rFonts w:ascii="UD デジタル 教科書体 NK-R" w:eastAsia="UD デジタル 教科書体 NK-R" w:hAnsiTheme="minorEastAsia" w:hint="eastAsia"/>
          <w:color w:val="000000" w:themeColor="text1"/>
          <w:sz w:val="22"/>
          <w:szCs w:val="22"/>
        </w:rPr>
        <w:t>６</w:t>
      </w:r>
      <w:r w:rsidR="000F7857" w:rsidRPr="002529E6">
        <w:rPr>
          <w:rFonts w:ascii="UD デジタル 教科書体 NK-R" w:eastAsia="UD デジタル 教科書体 NK-R" w:hAnsiTheme="minorEastAsia" w:hint="eastAsia"/>
          <w:color w:val="000000" w:themeColor="text1"/>
          <w:sz w:val="22"/>
          <w:szCs w:val="22"/>
        </w:rPr>
        <w:t xml:space="preserve">月　</w:t>
      </w:r>
      <w:r w:rsidRPr="002529E6">
        <w:rPr>
          <w:rFonts w:ascii="UD デジタル 教科書体 NK-R" w:eastAsia="UD デジタル 教科書体 NK-R" w:hAnsiTheme="minorEastAsia" w:hint="eastAsia"/>
          <w:color w:val="000000" w:themeColor="text1"/>
          <w:sz w:val="22"/>
          <w:szCs w:val="22"/>
        </w:rPr>
        <w:t>８</w:t>
      </w:r>
      <w:r w:rsidR="000F7857" w:rsidRPr="002529E6">
        <w:rPr>
          <w:rFonts w:ascii="UD デジタル 教科書体 NK-R" w:eastAsia="UD デジタル 教科書体 NK-R" w:hAnsiTheme="minorEastAsia" w:hint="eastAsia"/>
          <w:color w:val="000000" w:themeColor="text1"/>
          <w:sz w:val="22"/>
          <w:szCs w:val="22"/>
        </w:rPr>
        <w:t xml:space="preserve">月　</w:t>
      </w:r>
      <w:r w:rsidRPr="002529E6">
        <w:rPr>
          <w:rFonts w:ascii="UD デジタル 教科書体 NK-R" w:eastAsia="UD デジタル 教科書体 NK-R" w:hAnsiTheme="minorEastAsia" w:hint="eastAsia"/>
          <w:color w:val="000000" w:themeColor="text1"/>
          <w:sz w:val="22"/>
          <w:szCs w:val="22"/>
        </w:rPr>
        <w:t>１０</w:t>
      </w:r>
      <w:r w:rsidR="000F7857" w:rsidRPr="002529E6">
        <w:rPr>
          <w:rFonts w:ascii="UD デジタル 教科書体 NK-R" w:eastAsia="UD デジタル 教科書体 NK-R" w:hAnsiTheme="minorEastAsia" w:hint="eastAsia"/>
          <w:color w:val="000000" w:themeColor="text1"/>
          <w:sz w:val="22"/>
          <w:szCs w:val="22"/>
        </w:rPr>
        <w:t xml:space="preserve">月　</w:t>
      </w:r>
      <w:r w:rsidRPr="002529E6">
        <w:rPr>
          <w:rFonts w:ascii="UD デジタル 教科書体 NK-R" w:eastAsia="UD デジタル 教科書体 NK-R" w:hAnsiTheme="minorEastAsia" w:hint="eastAsia"/>
          <w:color w:val="000000" w:themeColor="text1"/>
          <w:sz w:val="22"/>
          <w:szCs w:val="22"/>
        </w:rPr>
        <w:t>１２月</w:t>
      </w:r>
    </w:p>
    <w:p w:rsidR="00905E08" w:rsidRPr="002529E6" w:rsidRDefault="00CC64FD" w:rsidP="00FA7731">
      <w:pPr>
        <w:numPr>
          <w:ilvl w:val="0"/>
          <w:numId w:val="90"/>
        </w:numPr>
        <w:snapToGrid w:val="0"/>
        <w:spacing w:beforeLines="30" w:before="93"/>
        <w:ind w:leftChars="100" w:left="459" w:hangingChars="117" w:hanging="253"/>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00FB50CD" w:rsidRPr="002529E6">
        <w:rPr>
          <w:rFonts w:ascii="UD デジタル 教科書体 NK-R" w:eastAsia="UD デジタル 教科書体 NK-R" w:hAnsiTheme="minorEastAsia" w:hint="eastAsia"/>
          <w:color w:val="000000" w:themeColor="text1"/>
          <w:sz w:val="22"/>
          <w:szCs w:val="22"/>
        </w:rPr>
        <w:t>保険年金課　TEL:046-260-5116、相模原年金事務所　TEL:042-745-8101</w:t>
      </w:r>
    </w:p>
    <w:p w:rsidR="008F53E1" w:rsidRDefault="00FB50CD" w:rsidP="00F9254D">
      <w:pPr>
        <w:snapToGrid w:val="0"/>
        <w:ind w:leftChars="198" w:left="661" w:hangingChars="117" w:hanging="25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※支給額や申請に必要な書類など詳しくは、保険年金課または相模原年金事務所におたずねください。</w:t>
      </w:r>
    </w:p>
    <w:p w:rsidR="008F53E1" w:rsidRDefault="008F53E1" w:rsidP="008F53E1">
      <w:pPr>
        <w:snapToGrid w:val="0"/>
        <w:jc w:val="left"/>
        <w:rPr>
          <w:rFonts w:ascii="UD デジタル 教科書体 NK-R" w:eastAsia="UD デジタル 教科書体 NK-R" w:hAnsiTheme="minorEastAsia"/>
          <w:color w:val="000000" w:themeColor="text1"/>
          <w:sz w:val="22"/>
          <w:szCs w:val="22"/>
        </w:rPr>
      </w:pPr>
    </w:p>
    <w:p w:rsidR="008F53E1" w:rsidRPr="002529E6" w:rsidRDefault="003D74CC" w:rsidP="008F53E1">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Pr>
          <w:rFonts w:ascii="UD デジタル 教科書体 NP-B" w:eastAsia="UD デジタル 教科書体 NP-B" w:hAnsiTheme="majorEastAsia" w:hint="eastAsia"/>
          <w:color w:val="000000" w:themeColor="text1"/>
          <w:sz w:val="24"/>
        </w:rPr>
        <w:t>（３</w:t>
      </w:r>
      <w:r w:rsidR="008F53E1" w:rsidRPr="002529E6">
        <w:rPr>
          <w:rFonts w:ascii="UD デジタル 教科書体 NP-B" w:eastAsia="UD デジタル 教科書体 NP-B" w:hAnsiTheme="majorEastAsia" w:hint="eastAsia"/>
          <w:color w:val="000000" w:themeColor="text1"/>
          <w:sz w:val="24"/>
        </w:rPr>
        <w:t>）心身障害者扶養共済（県制度）</w:t>
      </w:r>
    </w:p>
    <w:p w:rsidR="008F53E1" w:rsidRPr="002529E6" w:rsidRDefault="008F53E1" w:rsidP="008F53E1">
      <w:pPr>
        <w:snapToGrid w:val="0"/>
        <w:spacing w:beforeLines="50" w:before="156"/>
        <w:ind w:leftChars="63" w:left="130"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者の保護者が生存中に一定の掛け金を納付することにより、保護者が万が一、死亡または、重度の障がい者になったときに、残された心身障がい者に一定額の年金を支給するものであり、心身障がい者の将来に対する保護者の不安を軽減することを目的とした「任意加入」の制度です。</w:t>
      </w:r>
    </w:p>
    <w:p w:rsidR="008F53E1" w:rsidRPr="002529E6" w:rsidRDefault="008F53E1" w:rsidP="008F53E1">
      <w:pPr>
        <w:numPr>
          <w:ilvl w:val="0"/>
          <w:numId w:val="103"/>
        </w:numPr>
        <w:snapToGrid w:val="0"/>
        <w:spacing w:beforeLines="50" w:before="156"/>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加入資格</w:t>
      </w:r>
    </w:p>
    <w:p w:rsidR="008F53E1" w:rsidRPr="002529E6" w:rsidRDefault="008F53E1" w:rsidP="008F53E1">
      <w:pPr>
        <w:snapToGrid w:val="0"/>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将来、独立自活することが困難な知的障がい者、身体障がい者（１級～３級)、その他精神または身体に永続的な障がいを有する者の扶養者で、次の条件に該当する方。</w:t>
      </w:r>
    </w:p>
    <w:p w:rsidR="008F53E1" w:rsidRPr="002529E6" w:rsidRDefault="008F53E1" w:rsidP="008F53E1">
      <w:pPr>
        <w:pStyle w:val="af"/>
        <w:numPr>
          <w:ilvl w:val="0"/>
          <w:numId w:val="65"/>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住所が県内にあること。</w:t>
      </w:r>
    </w:p>
    <w:p w:rsidR="008F53E1" w:rsidRPr="002529E6" w:rsidRDefault="008F53E1" w:rsidP="008F53E1">
      <w:pPr>
        <w:pStyle w:val="af"/>
        <w:numPr>
          <w:ilvl w:val="0"/>
          <w:numId w:val="65"/>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加入者(保護者)の年齢が６５歳未満であること。（４月１日時点の年齢）</w:t>
      </w:r>
    </w:p>
    <w:p w:rsidR="008F53E1" w:rsidRPr="002529E6" w:rsidRDefault="008F53E1" w:rsidP="008F53E1">
      <w:pPr>
        <w:pStyle w:val="af"/>
        <w:numPr>
          <w:ilvl w:val="0"/>
          <w:numId w:val="65"/>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加入者に疾病または障がいがなく、生命保険契約の対象となる健康状態であること。</w:t>
      </w:r>
    </w:p>
    <w:p w:rsidR="008F53E1" w:rsidRPr="002529E6" w:rsidRDefault="008F53E1" w:rsidP="008F53E1">
      <w:pPr>
        <w:numPr>
          <w:ilvl w:val="0"/>
          <w:numId w:val="103"/>
        </w:numPr>
        <w:snapToGrid w:val="0"/>
        <w:spacing w:beforeLines="50" w:before="156"/>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掛金</w:t>
      </w:r>
    </w:p>
    <w:p w:rsidR="008F53E1" w:rsidRPr="002529E6" w:rsidRDefault="008F53E1" w:rsidP="008F53E1">
      <w:pPr>
        <w:snapToGrid w:val="0"/>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掛金は加入者の加入時の年齢により異なります。（所得により減額・免除の制度があります）</w:t>
      </w:r>
    </w:p>
    <w:p w:rsidR="008F53E1" w:rsidRPr="002529E6" w:rsidRDefault="008F53E1" w:rsidP="008F53E1">
      <w:pPr>
        <w:snapToGrid w:val="0"/>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加入者が６５歳（４月１日現在）以降、最初に到来する加入応当月に達し、かつ、継続して２０年以上加入した時は、その後の掛金は免除されます。</w:t>
      </w:r>
    </w:p>
    <w:p w:rsidR="008F53E1" w:rsidRPr="002529E6" w:rsidRDefault="008F53E1" w:rsidP="008F53E1">
      <w:pPr>
        <w:snapToGrid w:val="0"/>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[掛金(月額)]</w:t>
      </w:r>
    </w:p>
    <w:tbl>
      <w:tblPr>
        <w:tblStyle w:val="af1"/>
        <w:tblW w:w="4730" w:type="pct"/>
        <w:tblInd w:w="534" w:type="dxa"/>
        <w:tblLook w:val="04A0" w:firstRow="1" w:lastRow="0" w:firstColumn="1" w:lastColumn="0" w:noHBand="0" w:noVBand="1"/>
      </w:tblPr>
      <w:tblGrid>
        <w:gridCol w:w="1657"/>
        <w:gridCol w:w="1172"/>
        <w:gridCol w:w="1171"/>
        <w:gridCol w:w="1173"/>
        <w:gridCol w:w="1173"/>
        <w:gridCol w:w="1173"/>
        <w:gridCol w:w="1173"/>
        <w:gridCol w:w="1167"/>
      </w:tblGrid>
      <w:tr w:rsidR="008F53E1" w:rsidRPr="002529E6" w:rsidTr="00CB6B01">
        <w:trPr>
          <w:trHeight w:val="454"/>
        </w:trPr>
        <w:tc>
          <w:tcPr>
            <w:tcW w:w="840" w:type="pct"/>
            <w:shd w:val="clear" w:color="auto" w:fill="9BBB59" w:themeFill="accent3"/>
            <w:vAlign w:val="center"/>
          </w:tcPr>
          <w:p w:rsidR="008F53E1" w:rsidRPr="002529E6" w:rsidRDefault="008F53E1" w:rsidP="00CB6B01">
            <w:pPr>
              <w:snapToGrid w:val="0"/>
              <w:ind w:left="214" w:hangingChars="99" w:hanging="214"/>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加入者の年齢</w:t>
            </w:r>
          </w:p>
        </w:tc>
        <w:tc>
          <w:tcPr>
            <w:tcW w:w="594" w:type="pct"/>
            <w:shd w:val="clear" w:color="auto" w:fill="9BBB59" w:themeFill="accent3"/>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35歳</w:t>
            </w:r>
          </w:p>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未満</w:t>
            </w:r>
          </w:p>
        </w:tc>
        <w:tc>
          <w:tcPr>
            <w:tcW w:w="594" w:type="pct"/>
            <w:shd w:val="clear" w:color="auto" w:fill="9BBB59" w:themeFill="accent3"/>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35～39歳</w:t>
            </w:r>
          </w:p>
        </w:tc>
        <w:tc>
          <w:tcPr>
            <w:tcW w:w="595" w:type="pct"/>
            <w:shd w:val="clear" w:color="auto" w:fill="9BBB59" w:themeFill="accent3"/>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40～44歳</w:t>
            </w:r>
          </w:p>
        </w:tc>
        <w:tc>
          <w:tcPr>
            <w:tcW w:w="595" w:type="pct"/>
            <w:shd w:val="clear" w:color="auto" w:fill="9BBB59" w:themeFill="accent3"/>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45～49歳</w:t>
            </w:r>
          </w:p>
        </w:tc>
        <w:tc>
          <w:tcPr>
            <w:tcW w:w="595" w:type="pct"/>
            <w:shd w:val="clear" w:color="auto" w:fill="9BBB59" w:themeFill="accent3"/>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50～54歳</w:t>
            </w:r>
          </w:p>
        </w:tc>
        <w:tc>
          <w:tcPr>
            <w:tcW w:w="595" w:type="pct"/>
            <w:shd w:val="clear" w:color="auto" w:fill="9BBB59" w:themeFill="accent3"/>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55～59歳</w:t>
            </w:r>
          </w:p>
        </w:tc>
        <w:tc>
          <w:tcPr>
            <w:tcW w:w="593" w:type="pct"/>
            <w:shd w:val="clear" w:color="auto" w:fill="9BBB59" w:themeFill="accent3"/>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60～64歳</w:t>
            </w:r>
          </w:p>
        </w:tc>
      </w:tr>
      <w:tr w:rsidR="008F53E1" w:rsidRPr="002529E6" w:rsidTr="00CB6B01">
        <w:trPr>
          <w:trHeight w:val="404"/>
        </w:trPr>
        <w:tc>
          <w:tcPr>
            <w:tcW w:w="840" w:type="pct"/>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掛金(月額)</w:t>
            </w:r>
          </w:p>
        </w:tc>
        <w:tc>
          <w:tcPr>
            <w:tcW w:w="594" w:type="pct"/>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9,300円</w:t>
            </w:r>
          </w:p>
        </w:tc>
        <w:tc>
          <w:tcPr>
            <w:tcW w:w="594" w:type="pct"/>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11,400円</w:t>
            </w:r>
          </w:p>
        </w:tc>
        <w:tc>
          <w:tcPr>
            <w:tcW w:w="595" w:type="pct"/>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14,300円</w:t>
            </w:r>
          </w:p>
        </w:tc>
        <w:tc>
          <w:tcPr>
            <w:tcW w:w="595" w:type="pct"/>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17,300円</w:t>
            </w:r>
          </w:p>
        </w:tc>
        <w:tc>
          <w:tcPr>
            <w:tcW w:w="595" w:type="pct"/>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18,800円</w:t>
            </w:r>
          </w:p>
        </w:tc>
        <w:tc>
          <w:tcPr>
            <w:tcW w:w="595" w:type="pct"/>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20,700円</w:t>
            </w:r>
          </w:p>
        </w:tc>
        <w:tc>
          <w:tcPr>
            <w:tcW w:w="593" w:type="pct"/>
            <w:vAlign w:val="center"/>
          </w:tcPr>
          <w:p w:rsidR="008F53E1" w:rsidRPr="002529E6" w:rsidRDefault="008F53E1" w:rsidP="00CB6B01">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23,300円</w:t>
            </w:r>
          </w:p>
        </w:tc>
      </w:tr>
    </w:tbl>
    <w:p w:rsidR="008F53E1" w:rsidRPr="002529E6" w:rsidRDefault="008F53E1" w:rsidP="008F53E1">
      <w:pPr>
        <w:snapToGrid w:val="0"/>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※掛金は制度改正に伴って改訂されることがあります。</w:t>
      </w:r>
    </w:p>
    <w:p w:rsidR="008F53E1" w:rsidRPr="002529E6" w:rsidRDefault="008F53E1" w:rsidP="008F53E1">
      <w:pPr>
        <w:numPr>
          <w:ilvl w:val="0"/>
          <w:numId w:val="103"/>
        </w:numPr>
        <w:snapToGrid w:val="0"/>
        <w:spacing w:beforeLines="50" w:before="156"/>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年金の支給</w:t>
      </w:r>
    </w:p>
    <w:p w:rsidR="008F53E1" w:rsidRPr="002529E6" w:rsidRDefault="008F53E1" w:rsidP="008F53E1">
      <w:pPr>
        <w:snapToGrid w:val="0"/>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加入者が死亡、または著しい障がいを有する状態となった場合、障がい者に下記の年金が支給されます。</w:t>
      </w:r>
    </w:p>
    <w:p w:rsidR="008F53E1" w:rsidRPr="002529E6" w:rsidRDefault="008F53E1" w:rsidP="008F53E1">
      <w:pPr>
        <w:snapToGrid w:val="0"/>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[年金の支給]</w:t>
      </w:r>
    </w:p>
    <w:p w:rsidR="008F53E1" w:rsidRPr="002529E6" w:rsidRDefault="008F53E1" w:rsidP="008F53E1">
      <w:pPr>
        <w:snapToGrid w:val="0"/>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一口加入の方：月額　２０,０００円(年額　２４０，０００円)</w:t>
      </w:r>
    </w:p>
    <w:p w:rsidR="008F53E1" w:rsidRPr="002529E6" w:rsidRDefault="008F53E1" w:rsidP="008F53E1">
      <w:pPr>
        <w:snapToGrid w:val="0"/>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二口加入の方：月額　４０,０００円(年額　４８０，０００円)</w:t>
      </w:r>
    </w:p>
    <w:p w:rsidR="008F53E1" w:rsidRPr="002529E6" w:rsidRDefault="008F53E1" w:rsidP="008F53E1">
      <w:pPr>
        <w:numPr>
          <w:ilvl w:val="0"/>
          <w:numId w:val="103"/>
        </w:numPr>
        <w:snapToGrid w:val="0"/>
        <w:spacing w:beforeLines="50" w:before="156"/>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障がい福祉課</w:t>
      </w:r>
    </w:p>
    <w:p w:rsidR="008F53E1" w:rsidRDefault="008F53E1" w:rsidP="008F53E1">
      <w:pPr>
        <w:snapToGrid w:val="0"/>
        <w:jc w:val="left"/>
        <w:rPr>
          <w:rFonts w:ascii="UD デジタル 教科書体 NK-R" w:eastAsia="UD デジタル 教科書体 NK-R" w:hAnsiTheme="minorEastAsia"/>
          <w:color w:val="000000" w:themeColor="text1"/>
          <w:sz w:val="22"/>
          <w:szCs w:val="22"/>
        </w:rPr>
      </w:pPr>
    </w:p>
    <w:p w:rsidR="00A525A5" w:rsidRPr="008F53E1" w:rsidRDefault="009C1AE7" w:rsidP="008F53E1">
      <w:pPr>
        <w:snapToGrid w:val="0"/>
        <w:jc w:val="left"/>
        <w:rPr>
          <w:rFonts w:ascii="UD デジタル 教科書体 NP-B" w:eastAsia="UD デジタル 教科書体 NP-B" w:hAnsiTheme="majorEastAsia"/>
          <w:color w:val="000000" w:themeColor="text1"/>
          <w:sz w:val="24"/>
          <w:u w:val="single"/>
        </w:rPr>
      </w:pPr>
      <w:r w:rsidRPr="002529E6">
        <w:rPr>
          <w:rFonts w:asciiTheme="majorEastAsia" w:eastAsiaTheme="majorEastAsia" w:hAnsiTheme="majorEastAsia"/>
          <w:color w:val="000000" w:themeColor="text1"/>
          <w:sz w:val="24"/>
        </w:rPr>
        <w:br w:type="page"/>
      </w:r>
      <w:r w:rsidR="003D74CC">
        <w:rPr>
          <w:rFonts w:ascii="UD デジタル 教科書体 NP-B" w:eastAsia="UD デジタル 教科書体 NP-B" w:hAnsiTheme="majorEastAsia" w:hint="eastAsia"/>
          <w:color w:val="000000" w:themeColor="text1"/>
          <w:sz w:val="24"/>
          <w:u w:val="single"/>
        </w:rPr>
        <w:lastRenderedPageBreak/>
        <w:t>（４</w:t>
      </w:r>
      <w:r w:rsidR="00905E08" w:rsidRPr="008F53E1">
        <w:rPr>
          <w:rFonts w:ascii="UD デジタル 教科書体 NP-B" w:eastAsia="UD デジタル 教科書体 NP-B" w:hAnsiTheme="majorEastAsia" w:hint="eastAsia"/>
          <w:color w:val="000000" w:themeColor="text1"/>
          <w:sz w:val="24"/>
          <w:u w:val="single"/>
        </w:rPr>
        <w:t>）大和市障害者福祉手当</w:t>
      </w:r>
      <w:r w:rsidR="008F53E1" w:rsidRPr="008F53E1">
        <w:rPr>
          <w:rFonts w:ascii="UD デジタル 教科書体 NP-B" w:eastAsia="UD デジタル 教科書体 NP-B" w:hAnsiTheme="majorEastAsia" w:hint="eastAsia"/>
          <w:color w:val="000000" w:themeColor="text1"/>
          <w:sz w:val="24"/>
          <w:u w:val="single"/>
        </w:rPr>
        <w:t xml:space="preserve">　　　　　　　　　　　　　　　　　　　　　　　　　　　　　　　</w:t>
      </w:r>
    </w:p>
    <w:p w:rsidR="00905E08" w:rsidRPr="002529E6" w:rsidRDefault="005D56F9" w:rsidP="00B315CE">
      <w:pPr>
        <w:numPr>
          <w:ilvl w:val="0"/>
          <w:numId w:val="91"/>
        </w:numPr>
        <w:snapToGrid w:val="0"/>
        <w:spacing w:beforeLines="40" w:before="124" w:line="28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w:t>
      </w:r>
      <w:r w:rsidR="00905E08" w:rsidRPr="002529E6">
        <w:rPr>
          <w:rFonts w:ascii="UD デジタル 教科書体 NP-B" w:eastAsia="UD デジタル 教科書体 NP-B" w:hAnsiTheme="majorEastAsia" w:hint="eastAsia"/>
          <w:b/>
          <w:color w:val="000000" w:themeColor="text1"/>
          <w:sz w:val="22"/>
          <w:szCs w:val="22"/>
        </w:rPr>
        <w:t>要件</w:t>
      </w:r>
    </w:p>
    <w:p w:rsidR="00905E08" w:rsidRPr="002529E6" w:rsidRDefault="00905E08" w:rsidP="00B315CE">
      <w:pPr>
        <w:snapToGrid w:val="0"/>
        <w:spacing w:line="320" w:lineRule="exact"/>
        <w:ind w:leftChars="198" w:left="661" w:hangingChars="117" w:hanging="25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市内に居住する次の</w:t>
      </w:r>
      <w:r w:rsidR="00443B26" w:rsidRPr="002529E6">
        <w:rPr>
          <w:rFonts w:ascii="UD デジタル 教科書体 NK-R" w:eastAsia="UD デジタル 教科書体 NK-R" w:hAnsiTheme="minorEastAsia" w:hint="eastAsia"/>
          <w:color w:val="000000" w:themeColor="text1"/>
          <w:sz w:val="22"/>
          <w:szCs w:val="22"/>
        </w:rPr>
        <w:t>いずれかに該当する</w:t>
      </w:r>
      <w:r w:rsidRPr="002529E6">
        <w:rPr>
          <w:rFonts w:ascii="UD デジタル 教科書体 NK-R" w:eastAsia="UD デジタル 教科書体 NK-R" w:hAnsiTheme="minorEastAsia" w:hint="eastAsia"/>
          <w:color w:val="000000" w:themeColor="text1"/>
          <w:sz w:val="22"/>
          <w:szCs w:val="22"/>
        </w:rPr>
        <w:t>方</w:t>
      </w:r>
    </w:p>
    <w:p w:rsidR="00905E08" w:rsidRPr="002529E6" w:rsidRDefault="00905E08" w:rsidP="00B315CE">
      <w:pPr>
        <w:pStyle w:val="af"/>
        <w:numPr>
          <w:ilvl w:val="0"/>
          <w:numId w:val="71"/>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身体障害者手帳１</w:t>
      </w:r>
      <w:r w:rsidR="000F7857" w:rsidRPr="002529E6">
        <w:rPr>
          <w:rFonts w:ascii="UD デジタル 教科書体 NK-R" w:eastAsia="UD デジタル 教科書体 NK-R" w:hAnsiTheme="minorEastAsia" w:hint="eastAsia"/>
          <w:color w:val="000000" w:themeColor="text1"/>
          <w:sz w:val="22"/>
          <w:szCs w:val="22"/>
        </w:rPr>
        <w:t>級</w:t>
      </w:r>
      <w:r w:rsidRPr="002529E6">
        <w:rPr>
          <w:rFonts w:ascii="UD デジタル 教科書体 NK-R" w:eastAsia="UD デジタル 教科書体 NK-R" w:hAnsiTheme="minorEastAsia" w:hint="eastAsia"/>
          <w:color w:val="000000" w:themeColor="text1"/>
          <w:sz w:val="22"/>
          <w:szCs w:val="22"/>
        </w:rPr>
        <w:t>～４級</w:t>
      </w:r>
      <w:r w:rsidR="00B4470C" w:rsidRPr="002529E6">
        <w:rPr>
          <w:rFonts w:ascii="UD デジタル 教科書体 NK-R" w:eastAsia="UD デジタル 教科書体 NK-R" w:hAnsiTheme="minorEastAsia" w:hint="eastAsia"/>
          <w:color w:val="000000" w:themeColor="text1"/>
          <w:sz w:val="22"/>
          <w:szCs w:val="22"/>
        </w:rPr>
        <w:t>の交付を受けている方</w:t>
      </w:r>
    </w:p>
    <w:p w:rsidR="00443B26" w:rsidRPr="002529E6" w:rsidRDefault="00905E08" w:rsidP="00B315CE">
      <w:pPr>
        <w:pStyle w:val="af"/>
        <w:numPr>
          <w:ilvl w:val="0"/>
          <w:numId w:val="71"/>
        </w:numPr>
        <w:snapToGrid w:val="0"/>
        <w:spacing w:line="320" w:lineRule="exact"/>
        <w:ind w:leftChars="198" w:left="661" w:hangingChars="117" w:hanging="25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療育手帳Ａ１・Ａ２・Ｂ１(知能指数５０以下)</w:t>
      </w:r>
      <w:r w:rsidR="00B4470C" w:rsidRPr="002529E6">
        <w:rPr>
          <w:rFonts w:ascii="UD デジタル 教科書体 NK-R" w:eastAsia="UD デジタル 教科書体 NK-R" w:hAnsiTheme="minorEastAsia" w:hint="eastAsia"/>
          <w:color w:val="000000" w:themeColor="text1"/>
          <w:sz w:val="22"/>
          <w:szCs w:val="22"/>
        </w:rPr>
        <w:t>の交付を受けている方</w:t>
      </w:r>
    </w:p>
    <w:p w:rsidR="00905E08" w:rsidRPr="002529E6" w:rsidRDefault="00905E08" w:rsidP="00B315CE">
      <w:pPr>
        <w:pStyle w:val="af"/>
        <w:numPr>
          <w:ilvl w:val="0"/>
          <w:numId w:val="71"/>
        </w:numPr>
        <w:snapToGrid w:val="0"/>
        <w:spacing w:line="320" w:lineRule="exact"/>
        <w:ind w:leftChars="198" w:left="661" w:hangingChars="117" w:hanging="25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精神障害者保健福祉手帳１</w:t>
      </w:r>
      <w:r w:rsidR="000F7857" w:rsidRPr="002529E6">
        <w:rPr>
          <w:rFonts w:ascii="UD デジタル 教科書体 NK-R" w:eastAsia="UD デジタル 教科書体 NK-R" w:hAnsiTheme="minorEastAsia" w:hint="eastAsia"/>
          <w:color w:val="000000" w:themeColor="text1"/>
          <w:sz w:val="22"/>
          <w:szCs w:val="22"/>
        </w:rPr>
        <w:t>級</w:t>
      </w:r>
      <w:r w:rsidR="00A02403"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２級</w:t>
      </w:r>
      <w:r w:rsidR="00B4470C" w:rsidRPr="002529E6">
        <w:rPr>
          <w:rFonts w:ascii="UD デジタル 教科書体 NK-R" w:eastAsia="UD デジタル 教科書体 NK-R" w:hAnsiTheme="minorEastAsia" w:hint="eastAsia"/>
          <w:color w:val="000000" w:themeColor="text1"/>
          <w:sz w:val="22"/>
          <w:szCs w:val="22"/>
        </w:rPr>
        <w:t>の交付を受けている方</w:t>
      </w:r>
      <w:r w:rsidRPr="002529E6">
        <w:rPr>
          <w:rFonts w:ascii="UD デジタル 教科書体 NK-R" w:eastAsia="UD デジタル 教科書体 NK-R" w:hAnsiTheme="minorEastAsia" w:hint="eastAsia"/>
          <w:color w:val="000000" w:themeColor="text1"/>
          <w:sz w:val="22"/>
          <w:szCs w:val="22"/>
        </w:rPr>
        <w:t>（有効期限切れの場合は対象外）</w:t>
      </w:r>
    </w:p>
    <w:p w:rsidR="00905E08" w:rsidRPr="002529E6" w:rsidRDefault="00905E08" w:rsidP="00B315CE">
      <w:pPr>
        <w:numPr>
          <w:ilvl w:val="0"/>
          <w:numId w:val="91"/>
        </w:numPr>
        <w:snapToGrid w:val="0"/>
        <w:spacing w:beforeLines="40" w:before="124" w:line="28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支給制限</w:t>
      </w:r>
    </w:p>
    <w:p w:rsidR="00905E08" w:rsidRPr="002529E6" w:rsidRDefault="00905E08" w:rsidP="00B315CE">
      <w:pPr>
        <w:pStyle w:val="af"/>
        <w:numPr>
          <w:ilvl w:val="0"/>
          <w:numId w:val="72"/>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障害児福祉手当、特別障害者手当、福祉手当（経過措置）、特別児童扶養手当、障害基礎年金を</w:t>
      </w:r>
      <w:r w:rsidR="008C40E2" w:rsidRPr="002529E6">
        <w:rPr>
          <w:rFonts w:ascii="UD デジタル 教科書体 NK-R" w:eastAsia="UD デジタル 教科書体 NK-R" w:hAnsiTheme="minorEastAsia" w:hint="eastAsia"/>
          <w:color w:val="000000" w:themeColor="text1"/>
          <w:sz w:val="22"/>
          <w:szCs w:val="22"/>
        </w:rPr>
        <w:t>受給している場合。</w:t>
      </w:r>
    </w:p>
    <w:p w:rsidR="00905E08" w:rsidRPr="002529E6" w:rsidRDefault="00907656" w:rsidP="00B315CE">
      <w:pPr>
        <w:pStyle w:val="af"/>
        <w:numPr>
          <w:ilvl w:val="0"/>
          <w:numId w:val="72"/>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福祉施設</w:t>
      </w:r>
      <w:r w:rsidR="00C12D47" w:rsidRPr="002529E6">
        <w:rPr>
          <w:rFonts w:ascii="UD デジタル 教科書体 NK-R" w:eastAsia="UD デジタル 教科書体 NK-R" w:hAnsiTheme="minorEastAsia" w:hint="eastAsia"/>
          <w:color w:val="000000" w:themeColor="text1"/>
          <w:sz w:val="22"/>
          <w:szCs w:val="22"/>
        </w:rPr>
        <w:t>（特別養護老人ホームなど</w:t>
      </w:r>
      <w:r w:rsidR="007D32BA"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へ入所している場合</w:t>
      </w:r>
      <w:r w:rsidR="008C40E2" w:rsidRPr="002529E6">
        <w:rPr>
          <w:rFonts w:ascii="UD デジタル 教科書体 NK-R" w:eastAsia="UD デジタル 教科書体 NK-R" w:hAnsiTheme="minorEastAsia" w:hint="eastAsia"/>
          <w:color w:val="000000" w:themeColor="text1"/>
          <w:sz w:val="22"/>
          <w:szCs w:val="22"/>
        </w:rPr>
        <w:t>。</w:t>
      </w:r>
      <w:r w:rsidR="007D32BA" w:rsidRPr="002529E6">
        <w:rPr>
          <w:rFonts w:ascii="UD デジタル 教科書体 NK-R" w:eastAsia="UD デジタル 教科書体 NK-R" w:hAnsiTheme="minorEastAsia" w:hint="eastAsia"/>
          <w:color w:val="000000" w:themeColor="text1"/>
          <w:sz w:val="22"/>
          <w:szCs w:val="22"/>
        </w:rPr>
        <w:t>（下記参照）</w:t>
      </w:r>
    </w:p>
    <w:p w:rsidR="00905E08" w:rsidRPr="002529E6" w:rsidRDefault="00525F1B" w:rsidP="00B315CE">
      <w:pPr>
        <w:pStyle w:val="af"/>
        <w:numPr>
          <w:ilvl w:val="0"/>
          <w:numId w:val="72"/>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本人または扶養義務者の所得が一定以上あるとき</w:t>
      </w:r>
      <w:r w:rsidR="00FB2237" w:rsidRPr="002529E6">
        <w:rPr>
          <w:rFonts w:ascii="UD デジタル 教科書体 NK-R" w:eastAsia="UD デジタル 教科書体 NK-R" w:hAnsiTheme="minorEastAsia" w:hint="eastAsia"/>
          <w:color w:val="000000" w:themeColor="text1"/>
          <w:sz w:val="22"/>
          <w:szCs w:val="22"/>
        </w:rPr>
        <w:t>には、支給が停止されます</w:t>
      </w:r>
      <w:r w:rsidRPr="002529E6">
        <w:rPr>
          <w:rFonts w:ascii="UD デジタル 教科書体 NK-R" w:eastAsia="UD デジタル 教科書体 NK-R" w:hAnsiTheme="minorEastAsia" w:hint="eastAsia"/>
          <w:color w:val="000000" w:themeColor="text1"/>
          <w:sz w:val="22"/>
          <w:szCs w:val="22"/>
        </w:rPr>
        <w:t>。</w:t>
      </w:r>
      <w:r w:rsidR="00905E08" w:rsidRPr="002529E6">
        <w:rPr>
          <w:rFonts w:ascii="UD デジタル 教科書体 NK-R" w:eastAsia="UD デジタル 教科書体 NK-R" w:hAnsiTheme="minorEastAsia" w:hint="eastAsia"/>
          <w:color w:val="000000" w:themeColor="text1"/>
          <w:sz w:val="22"/>
          <w:szCs w:val="22"/>
        </w:rPr>
        <w:t xml:space="preserve">（下記参照） </w:t>
      </w:r>
    </w:p>
    <w:p w:rsidR="00905E08" w:rsidRPr="002529E6" w:rsidRDefault="00905E08" w:rsidP="00B315CE">
      <w:pPr>
        <w:numPr>
          <w:ilvl w:val="0"/>
          <w:numId w:val="91"/>
        </w:numPr>
        <w:snapToGrid w:val="0"/>
        <w:spacing w:beforeLines="40" w:before="124" w:line="28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支給額</w:t>
      </w:r>
      <w:r w:rsidR="009C1AE7" w:rsidRPr="002529E6">
        <w:rPr>
          <w:rFonts w:ascii="UD デジタル 教科書体 NK-R" w:eastAsia="UD デジタル 教科書体 NK-R" w:hAnsiTheme="majorEastAsia" w:hint="eastAsia"/>
          <w:b/>
          <w:color w:val="000000" w:themeColor="text1"/>
          <w:sz w:val="22"/>
          <w:szCs w:val="22"/>
        </w:rPr>
        <w:t xml:space="preserve">　</w:t>
      </w:r>
      <w:r w:rsidR="005D56F9" w:rsidRPr="002529E6">
        <w:rPr>
          <w:rFonts w:ascii="UD デジタル 教科書体 NK-R" w:eastAsia="UD デジタル 教科書体 NK-R" w:hAnsiTheme="minorEastAsia" w:hint="eastAsia"/>
          <w:color w:val="000000" w:themeColor="text1"/>
          <w:sz w:val="22"/>
          <w:szCs w:val="22"/>
        </w:rPr>
        <w:t>３，０００</w:t>
      </w:r>
      <w:r w:rsidRPr="002529E6">
        <w:rPr>
          <w:rFonts w:ascii="UD デジタル 教科書体 NK-R" w:eastAsia="UD デジタル 教科書体 NK-R" w:hAnsiTheme="minorEastAsia" w:hint="eastAsia"/>
          <w:color w:val="000000" w:themeColor="text1"/>
          <w:sz w:val="22"/>
          <w:szCs w:val="22"/>
        </w:rPr>
        <w:t>円（月額）</w:t>
      </w:r>
    </w:p>
    <w:p w:rsidR="00905E08" w:rsidRPr="002529E6" w:rsidRDefault="00905E08" w:rsidP="00B315CE">
      <w:pPr>
        <w:numPr>
          <w:ilvl w:val="0"/>
          <w:numId w:val="91"/>
        </w:numPr>
        <w:snapToGrid w:val="0"/>
        <w:spacing w:beforeLines="40" w:before="124" w:line="28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支給月</w:t>
      </w:r>
      <w:r w:rsidR="009C1AE7" w:rsidRPr="002529E6">
        <w:rPr>
          <w:rFonts w:ascii="UD デジタル 教科書体 NK-R" w:eastAsia="UD デジタル 教科書体 NK-R" w:hAnsiTheme="majorEastAsia" w:hint="eastAsia"/>
          <w:b/>
          <w:color w:val="000000" w:themeColor="text1"/>
          <w:sz w:val="22"/>
          <w:szCs w:val="22"/>
        </w:rPr>
        <w:t xml:space="preserve">　</w:t>
      </w:r>
      <w:r w:rsidR="000F7857" w:rsidRPr="002529E6">
        <w:rPr>
          <w:rFonts w:ascii="UD デジタル 教科書体 NK-R" w:eastAsia="UD デジタル 教科書体 NK-R" w:hAnsiTheme="minorEastAsia" w:hint="eastAsia"/>
          <w:color w:val="000000" w:themeColor="text1"/>
          <w:sz w:val="22"/>
          <w:szCs w:val="22"/>
        </w:rPr>
        <w:t xml:space="preserve">３月　</w:t>
      </w:r>
      <w:r w:rsidRPr="002529E6">
        <w:rPr>
          <w:rFonts w:ascii="UD デジタル 教科書体 NK-R" w:eastAsia="UD デジタル 教科書体 NK-R" w:hAnsiTheme="minorEastAsia" w:hint="eastAsia"/>
          <w:color w:val="000000" w:themeColor="text1"/>
          <w:sz w:val="22"/>
          <w:szCs w:val="22"/>
        </w:rPr>
        <w:t>９月（各月最終金曜日に振り込み）</w:t>
      </w:r>
    </w:p>
    <w:p w:rsidR="00905E08" w:rsidRPr="002529E6" w:rsidRDefault="007D4343" w:rsidP="00B315CE">
      <w:pPr>
        <w:numPr>
          <w:ilvl w:val="0"/>
          <w:numId w:val="91"/>
        </w:numPr>
        <w:snapToGrid w:val="0"/>
        <w:spacing w:beforeLines="40" w:before="124" w:line="28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申請に必要なもの</w:t>
      </w:r>
    </w:p>
    <w:p w:rsidR="00E862EB" w:rsidRPr="002529E6" w:rsidRDefault="00AE2BEE" w:rsidP="00B315CE">
      <w:pPr>
        <w:snapToGrid w:val="0"/>
        <w:spacing w:line="320" w:lineRule="exact"/>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w:t>
      </w:r>
      <w:r w:rsidR="008C40E2" w:rsidRPr="002529E6">
        <w:rPr>
          <w:rFonts w:ascii="UD デジタル 教科書体 NK-R" w:eastAsia="UD デジタル 教科書体 NK-R" w:hAnsiTheme="minorEastAsia" w:hint="eastAsia"/>
          <w:color w:val="000000" w:themeColor="text1"/>
          <w:sz w:val="22"/>
          <w:szCs w:val="22"/>
        </w:rPr>
        <w:t>者手帳（身体障害者手帳・</w:t>
      </w:r>
      <w:r w:rsidR="00905E08" w:rsidRPr="002529E6">
        <w:rPr>
          <w:rFonts w:ascii="UD デジタル 教科書体 NK-R" w:eastAsia="UD デジタル 教科書体 NK-R" w:hAnsiTheme="minorEastAsia" w:hint="eastAsia"/>
          <w:color w:val="000000" w:themeColor="text1"/>
          <w:sz w:val="22"/>
          <w:szCs w:val="22"/>
        </w:rPr>
        <w:t>療育手帳</w:t>
      </w:r>
      <w:r w:rsidR="008C40E2" w:rsidRPr="002529E6">
        <w:rPr>
          <w:rFonts w:ascii="UD デジタル 教科書体 NK-R" w:eastAsia="UD デジタル 教科書体 NK-R" w:hAnsiTheme="minorEastAsia" w:hint="eastAsia"/>
          <w:color w:val="000000" w:themeColor="text1"/>
          <w:sz w:val="22"/>
          <w:szCs w:val="22"/>
        </w:rPr>
        <w:t>・</w:t>
      </w:r>
      <w:r w:rsidR="00905E08" w:rsidRPr="002529E6">
        <w:rPr>
          <w:rFonts w:ascii="UD デジタル 教科書体 NK-R" w:eastAsia="UD デジタル 教科書体 NK-R" w:hAnsiTheme="minorEastAsia" w:hint="eastAsia"/>
          <w:color w:val="000000" w:themeColor="text1"/>
          <w:sz w:val="22"/>
          <w:szCs w:val="22"/>
        </w:rPr>
        <w:t>精神障害者保健福祉手帳</w:t>
      </w:r>
      <w:r w:rsidR="008C40E2" w:rsidRPr="002529E6">
        <w:rPr>
          <w:rFonts w:ascii="UD デジタル 教科書体 NK-R" w:eastAsia="UD デジタル 教科書体 NK-R" w:hAnsiTheme="minorEastAsia" w:hint="eastAsia"/>
          <w:color w:val="000000" w:themeColor="text1"/>
          <w:sz w:val="22"/>
          <w:szCs w:val="22"/>
        </w:rPr>
        <w:t>）、</w:t>
      </w:r>
    </w:p>
    <w:p w:rsidR="00905E08" w:rsidRPr="002529E6" w:rsidRDefault="00905E08" w:rsidP="00B315CE">
      <w:pPr>
        <w:snapToGrid w:val="0"/>
        <w:spacing w:line="320" w:lineRule="exact"/>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普通預金通帳</w:t>
      </w:r>
      <w:r w:rsidR="003075C3" w:rsidRPr="002529E6">
        <w:rPr>
          <w:rFonts w:ascii="UD デジタル 教科書体 NK-R" w:eastAsia="UD デジタル 教科書体 NK-R" w:hAnsiTheme="minorEastAsia" w:hint="eastAsia"/>
          <w:color w:val="000000" w:themeColor="text1"/>
          <w:sz w:val="22"/>
          <w:szCs w:val="22"/>
        </w:rPr>
        <w:t>（本人名義に限る）、マイナンバー関連書類（Ｐ４６</w:t>
      </w:r>
      <w:r w:rsidR="007D244C" w:rsidRPr="002529E6">
        <w:rPr>
          <w:rFonts w:ascii="UD デジタル 教科書体 NK-R" w:eastAsia="UD デジタル 教科書体 NK-R" w:hAnsiTheme="minorEastAsia" w:hint="eastAsia"/>
          <w:color w:val="000000" w:themeColor="text1"/>
          <w:sz w:val="22"/>
          <w:szCs w:val="22"/>
        </w:rPr>
        <w:t>参照）</w:t>
      </w:r>
    </w:p>
    <w:p w:rsidR="00D604EB" w:rsidRPr="002529E6" w:rsidRDefault="00571A10" w:rsidP="00B315CE">
      <w:pPr>
        <w:numPr>
          <w:ilvl w:val="0"/>
          <w:numId w:val="91"/>
        </w:numPr>
        <w:snapToGrid w:val="0"/>
        <w:spacing w:beforeLines="40" w:before="124" w:line="28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届出が必要なとき</w:t>
      </w:r>
    </w:p>
    <w:p w:rsidR="00D604EB" w:rsidRPr="002529E6" w:rsidRDefault="00D604EB" w:rsidP="00B315CE">
      <w:pPr>
        <w:snapToGrid w:val="0"/>
        <w:spacing w:line="320" w:lineRule="exact"/>
        <w:ind w:leftChars="205" w:left="42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受給されている方が、下記のいずれかに該当した場合には、すみやかに障がい福祉課に届け出てください。</w:t>
      </w:r>
    </w:p>
    <w:p w:rsidR="00571A10" w:rsidRPr="002529E6" w:rsidRDefault="007D244C" w:rsidP="00B315CE">
      <w:pPr>
        <w:pStyle w:val="af"/>
        <w:numPr>
          <w:ilvl w:val="0"/>
          <w:numId w:val="110"/>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住所、</w:t>
      </w:r>
      <w:r w:rsidR="00571A10" w:rsidRPr="002529E6">
        <w:rPr>
          <w:rFonts w:ascii="UD デジタル 教科書体 NK-R" w:eastAsia="UD デジタル 教科書体 NK-R" w:hAnsiTheme="minorEastAsia" w:hint="eastAsia"/>
          <w:color w:val="000000" w:themeColor="text1"/>
          <w:sz w:val="22"/>
          <w:szCs w:val="22"/>
        </w:rPr>
        <w:t>氏名</w:t>
      </w:r>
      <w:r w:rsidRPr="002529E6">
        <w:rPr>
          <w:rFonts w:ascii="UD デジタル 教科書体 NK-R" w:eastAsia="UD デジタル 教科書体 NK-R" w:hAnsiTheme="minorEastAsia" w:hint="eastAsia"/>
          <w:color w:val="000000" w:themeColor="text1"/>
          <w:sz w:val="22"/>
          <w:szCs w:val="22"/>
        </w:rPr>
        <w:t>、世帯</w:t>
      </w:r>
      <w:r w:rsidR="00571A10" w:rsidRPr="002529E6">
        <w:rPr>
          <w:rFonts w:ascii="UD デジタル 教科書体 NK-R" w:eastAsia="UD デジタル 教科書体 NK-R" w:hAnsiTheme="minorEastAsia" w:hint="eastAsia"/>
          <w:color w:val="000000" w:themeColor="text1"/>
          <w:sz w:val="22"/>
          <w:szCs w:val="22"/>
        </w:rPr>
        <w:t>が変わったとき。</w:t>
      </w:r>
    </w:p>
    <w:p w:rsidR="00571A10" w:rsidRPr="002529E6" w:rsidRDefault="00571A10" w:rsidP="00B315CE">
      <w:pPr>
        <w:pStyle w:val="af"/>
        <w:numPr>
          <w:ilvl w:val="0"/>
          <w:numId w:val="110"/>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福祉施設（特別養護老人ホームなど）へ入所した場合。</w:t>
      </w:r>
    </w:p>
    <w:p w:rsidR="00571A10" w:rsidRPr="002529E6" w:rsidRDefault="00D604EB" w:rsidP="00B315CE">
      <w:pPr>
        <w:pStyle w:val="af"/>
        <w:numPr>
          <w:ilvl w:val="0"/>
          <w:numId w:val="110"/>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障害基礎年金、障害児福祉手当、特別障害者手当、福祉手当（経過措置）、特別児童扶養手当を受給し始めた場合。</w:t>
      </w:r>
    </w:p>
    <w:p w:rsidR="005D56F9" w:rsidRPr="002529E6" w:rsidRDefault="00CC64FD" w:rsidP="00B315CE">
      <w:pPr>
        <w:numPr>
          <w:ilvl w:val="0"/>
          <w:numId w:val="91"/>
        </w:numPr>
        <w:snapToGrid w:val="0"/>
        <w:spacing w:beforeLines="40" w:before="124" w:line="28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005D56F9" w:rsidRPr="002529E6">
        <w:rPr>
          <w:rFonts w:ascii="UD デジタル 教科書体 NK-R" w:eastAsia="UD デジタル 教科書体 NK-R" w:hAnsiTheme="minorEastAsia" w:hint="eastAsia"/>
          <w:color w:val="000000" w:themeColor="text1"/>
          <w:sz w:val="22"/>
          <w:szCs w:val="22"/>
        </w:rPr>
        <w:t>障がい福祉課</w:t>
      </w:r>
    </w:p>
    <w:p w:rsidR="00736FFC" w:rsidRPr="002529E6" w:rsidRDefault="00B23D0E" w:rsidP="00736FFC">
      <w:pPr>
        <w:snapToGrid w:val="0"/>
        <w:jc w:val="left"/>
        <w:rPr>
          <w:rFonts w:ascii="UD デジタル 教科書体 NK-R" w:eastAsia="UD デジタル 教科書体 NK-R" w:hAnsiTheme="minorEastAsia"/>
          <w:color w:val="000000" w:themeColor="text1"/>
        </w:rPr>
      </w:pPr>
      <w:r w:rsidRPr="002529E6">
        <w:rPr>
          <w:rFonts w:ascii="UD デジタル 教科書体 NK-R" w:eastAsia="UD デジタル 教科書体 NK-R" w:hAnsiTheme="minorEastAsia" w:hint="eastAsia"/>
          <w:noProof/>
          <w:color w:val="000000" w:themeColor="text1"/>
        </w:rPr>
        <mc:AlternateContent>
          <mc:Choice Requires="wps">
            <w:drawing>
              <wp:inline distT="0" distB="0" distL="0" distR="0" wp14:anchorId="2C9BBAA1" wp14:editId="6D537266">
                <wp:extent cx="4441825" cy="1009650"/>
                <wp:effectExtent l="0" t="0" r="15875" b="19050"/>
                <wp:docPr id="1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1825" cy="1009650"/>
                        </a:xfrm>
                        <a:prstGeom prst="rect">
                          <a:avLst/>
                        </a:prstGeom>
                        <a:no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8C5D8C" w:rsidRPr="00B315CE" w:rsidRDefault="008C5D8C" w:rsidP="007D32BA">
                            <w:pPr>
                              <w:snapToGrid w:val="0"/>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【参考　支給制限該当となる入所施設】</w:t>
                            </w:r>
                          </w:p>
                          <w:p w:rsidR="008C5D8C" w:rsidRPr="00B315CE" w:rsidRDefault="008C5D8C" w:rsidP="003234CB">
                            <w:pPr>
                              <w:snapToGrid w:val="0"/>
                              <w:ind w:leftChars="95" w:left="196"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・老人福祉法による老人福祉施設（特別養護老人ホームなど）</w:t>
                            </w:r>
                          </w:p>
                          <w:p w:rsidR="008C5D8C" w:rsidRPr="00B315CE" w:rsidRDefault="008C5D8C" w:rsidP="003234CB">
                            <w:pPr>
                              <w:snapToGrid w:val="0"/>
                              <w:ind w:leftChars="95" w:left="196"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・児童福祉法による児童福祉施設</w:t>
                            </w:r>
                          </w:p>
                          <w:p w:rsidR="008C5D8C" w:rsidRPr="00B315CE" w:rsidRDefault="008C5D8C" w:rsidP="003234CB">
                            <w:pPr>
                              <w:snapToGrid w:val="0"/>
                              <w:ind w:leftChars="95" w:left="196"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・障害者総合支援法による障害者支援施設</w:t>
                            </w:r>
                          </w:p>
                          <w:p w:rsidR="008C5D8C" w:rsidRPr="00B315CE" w:rsidRDefault="008C5D8C" w:rsidP="003234CB">
                            <w:pPr>
                              <w:snapToGrid w:val="0"/>
                              <w:ind w:leftChars="95" w:left="196"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・その他、これに準ずる福祉施設（生活困窮者の救護施設など）</w:t>
                            </w:r>
                          </w:p>
                          <w:p w:rsidR="008C5D8C" w:rsidRPr="00B315CE" w:rsidRDefault="008C5D8C">
                            <w:pP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9BBAA1" id="テキスト ボックス 14" o:spid="_x0000_s1031" type="#_x0000_t202" style="width:349.7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" filled="f" strokeweight=".5pt">
                <v:stroke dashstyle="dash"/>
                <v:path arrowok="t"/>
                <v:textbox>
                  <w:txbxContent>
                    <w:p w:rsidR="008C5D8C" w:rsidRPr="00B315CE" w:rsidRDefault="008C5D8C" w:rsidP="007D32BA">
                      <w:pPr>
                        <w:snapToGrid w:val="0"/>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【参考　支給制限該当となる入所施設】</w:t>
                      </w:r>
                    </w:p>
                    <w:p w:rsidR="008C5D8C" w:rsidRPr="00B315CE" w:rsidRDefault="008C5D8C" w:rsidP="003234CB">
                      <w:pPr>
                        <w:snapToGrid w:val="0"/>
                        <w:ind w:leftChars="95" w:left="196"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・老人福祉法による老人福祉施設（特別養護老人ホームなど）</w:t>
                      </w:r>
                    </w:p>
                    <w:p w:rsidR="008C5D8C" w:rsidRPr="00B315CE" w:rsidRDefault="008C5D8C" w:rsidP="003234CB">
                      <w:pPr>
                        <w:snapToGrid w:val="0"/>
                        <w:ind w:leftChars="95" w:left="196"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・児童福祉法による児童福祉施設</w:t>
                      </w:r>
                    </w:p>
                    <w:p w:rsidR="008C5D8C" w:rsidRPr="00B315CE" w:rsidRDefault="008C5D8C" w:rsidP="003234CB">
                      <w:pPr>
                        <w:snapToGrid w:val="0"/>
                        <w:ind w:leftChars="95" w:left="196"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・障害者総合支援法による障害者支援施設</w:t>
                      </w:r>
                    </w:p>
                    <w:p w:rsidR="008C5D8C" w:rsidRPr="00B315CE" w:rsidRDefault="008C5D8C" w:rsidP="003234CB">
                      <w:pPr>
                        <w:snapToGrid w:val="0"/>
                        <w:ind w:leftChars="95" w:left="196"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・その他、これに準ずる福祉施設（生活困窮者の救護施設など）</w:t>
                      </w:r>
                    </w:p>
                    <w:p w:rsidR="008C5D8C" w:rsidRPr="00B315CE" w:rsidRDefault="008C5D8C">
                      <w:pPr>
                        <w:rPr>
                          <w:rFonts w:ascii="UD デジタル 教科書体 NK-R" w:eastAsia="UD デジタル 教科書体 NK-R"/>
                        </w:rPr>
                      </w:pPr>
                    </w:p>
                  </w:txbxContent>
                </v:textbox>
                <w10:anchorlock/>
              </v:shape>
            </w:pict>
          </mc:Fallback>
        </mc:AlternateContent>
      </w:r>
    </w:p>
    <w:p w:rsidR="00B315CE" w:rsidRPr="002529E6" w:rsidRDefault="00B315CE" w:rsidP="00B315CE">
      <w:pPr>
        <w:snapToGrid w:val="0"/>
        <w:spacing w:line="200" w:lineRule="exact"/>
        <w:jc w:val="left"/>
        <w:rPr>
          <w:rFonts w:ascii="UD デジタル 教科書体 NK-R" w:eastAsia="UD デジタル 教科書体 NK-R" w:hAnsiTheme="minorEastAsia"/>
          <w:color w:val="000000" w:themeColor="text1"/>
        </w:rPr>
      </w:pPr>
    </w:p>
    <w:p w:rsidR="00FD13DD" w:rsidRPr="002529E6" w:rsidRDefault="00B23D0E" w:rsidP="00E912E8">
      <w:pPr>
        <w:snapToGrid w:val="0"/>
        <w:jc w:val="left"/>
        <w:rPr>
          <w:rFonts w:ascii="UD デジタル 教科書体 NK-R" w:eastAsia="UD デジタル 教科書体 NK-R" w:hAnsiTheme="majorEastAsia"/>
          <w:b/>
          <w:bCs/>
          <w:color w:val="000000" w:themeColor="text1"/>
          <w:sz w:val="24"/>
        </w:rPr>
      </w:pPr>
      <w:r w:rsidRPr="002529E6">
        <w:rPr>
          <w:rFonts w:ascii="UD デジタル 教科書体 NK-R" w:eastAsia="UD デジタル 教科書体 NK-R" w:hAnsiTheme="minorEastAsia" w:hint="eastAsia"/>
          <w:noProof/>
          <w:color w:val="000000" w:themeColor="text1"/>
          <w:sz w:val="20"/>
          <w:szCs w:val="20"/>
        </w:rPr>
        <mc:AlternateContent>
          <mc:Choice Requires="wps">
            <w:drawing>
              <wp:inline distT="0" distB="0" distL="0" distR="0" wp14:anchorId="1E95910A" wp14:editId="6AE9EC2B">
                <wp:extent cx="6459220" cy="3552825"/>
                <wp:effectExtent l="0" t="0" r="17780" b="28575"/>
                <wp:docPr id="2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9220" cy="3552825"/>
                        </a:xfrm>
                        <a:prstGeom prst="rect">
                          <a:avLst/>
                        </a:prstGeom>
                        <a:ln w="6350">
                          <a:prstDash val="dash"/>
                        </a:ln>
                      </wps:spPr>
                      <wps:style>
                        <a:lnRef idx="2">
                          <a:schemeClr val="dk1"/>
                        </a:lnRef>
                        <a:fillRef idx="1">
                          <a:schemeClr val="lt1"/>
                        </a:fillRef>
                        <a:effectRef idx="0">
                          <a:schemeClr val="dk1"/>
                        </a:effectRef>
                        <a:fontRef idx="minor">
                          <a:schemeClr val="dk1"/>
                        </a:fontRef>
                      </wps:style>
                      <wps:txbx>
                        <w:txbxContent>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【参考　大和市障害者福祉手当の所得制限】</w:t>
                            </w:r>
                          </w:p>
                          <w:p w:rsidR="008C5D8C" w:rsidRPr="00B315CE" w:rsidRDefault="008C5D8C" w:rsidP="00B315CE">
                            <w:pPr>
                              <w:snapToGrid w:val="0"/>
                              <w:spacing w:line="280" w:lineRule="exact"/>
                              <w:ind w:leftChars="95" w:left="196"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受給者本人及びその扶養義務者等の前年の所得が、下記の限度額以上である場合は、その年度（９月から</w:t>
                            </w:r>
                            <w:r w:rsidRPr="00B315CE">
                              <w:rPr>
                                <w:rFonts w:ascii="UD デジタル 教科書体 NK-R" w:eastAsia="UD デジタル 教科書体 NK-R" w:hAnsiTheme="minorEastAsia" w:hint="eastAsia"/>
                                <w:sz w:val="20"/>
                                <w:szCs w:val="20"/>
                              </w:rPr>
                              <w:br/>
                              <w:t>翌年の８月まで）の手当の支給は停止されます。</w:t>
                            </w:r>
                          </w:p>
                          <w:tbl>
                            <w:tblPr>
                              <w:tblW w:w="9688"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0"/>
                              <w:gridCol w:w="1985"/>
                              <w:gridCol w:w="3211"/>
                              <w:gridCol w:w="2742"/>
                            </w:tblGrid>
                            <w:tr w:rsidR="008C5D8C" w:rsidRPr="00B315CE" w:rsidTr="000D187C">
                              <w:trPr>
                                <w:cantSplit/>
                                <w:trHeight w:val="254"/>
                              </w:trPr>
                              <w:tc>
                                <w:tcPr>
                                  <w:tcW w:w="1750" w:type="dxa"/>
                                  <w:vMerge w:val="restart"/>
                                  <w:vAlign w:val="center"/>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扶養親族等の数</w:t>
                                  </w:r>
                                </w:p>
                              </w:tc>
                              <w:tc>
                                <w:tcPr>
                                  <w:tcW w:w="5196" w:type="dxa"/>
                                  <w:gridSpan w:val="2"/>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前年分所得</w:t>
                                  </w:r>
                                </w:p>
                              </w:tc>
                              <w:tc>
                                <w:tcPr>
                                  <w:tcW w:w="2742"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備考</w:t>
                                  </w:r>
                                </w:p>
                              </w:tc>
                            </w:tr>
                            <w:tr w:rsidR="008C5D8C" w:rsidRPr="00B315CE" w:rsidTr="000D187C">
                              <w:trPr>
                                <w:cantSplit/>
                                <w:trHeight w:val="227"/>
                              </w:trPr>
                              <w:tc>
                                <w:tcPr>
                                  <w:tcW w:w="1750" w:type="dxa"/>
                                  <w:vMerge/>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p>
                              </w:tc>
                              <w:tc>
                                <w:tcPr>
                                  <w:tcW w:w="1985"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本人所得制限額</w:t>
                                  </w:r>
                                </w:p>
                              </w:tc>
                              <w:tc>
                                <w:tcPr>
                                  <w:tcW w:w="3211"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lang w:eastAsia="zh-TW"/>
                                    </w:rPr>
                                  </w:pPr>
                                  <w:r w:rsidRPr="00B315CE">
                                    <w:rPr>
                                      <w:rFonts w:ascii="UD デジタル 教科書体 NK-R" w:eastAsia="UD デジタル 教科書体 NK-R" w:hAnsiTheme="minorEastAsia" w:hint="eastAsia"/>
                                      <w:sz w:val="20"/>
                                      <w:szCs w:val="20"/>
                                    </w:rPr>
                                    <w:t>配偶者及び</w:t>
                                  </w:r>
                                  <w:r w:rsidRPr="00B315CE">
                                    <w:rPr>
                                      <w:rFonts w:ascii="UD デジタル 教科書体 NK-R" w:eastAsia="UD デジタル 教科書体 NK-R" w:hAnsiTheme="minorEastAsia" w:hint="eastAsia"/>
                                      <w:sz w:val="20"/>
                                      <w:szCs w:val="20"/>
                                      <w:lang w:eastAsia="zh-TW"/>
                                    </w:rPr>
                                    <w:t>扶養義務者所得制限額</w:t>
                                  </w:r>
                                </w:p>
                              </w:tc>
                              <w:tc>
                                <w:tcPr>
                                  <w:tcW w:w="2742" w:type="dxa"/>
                                  <w:vMerge w:val="restart"/>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以下、受給者本人の場合、</w:t>
                                  </w:r>
                                </w:p>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一人増すごとに380,000円、</w:t>
                                  </w:r>
                                </w:p>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配偶者等は、一人増すごとに</w:t>
                                  </w:r>
                                </w:p>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213,000円を加算。</w:t>
                                  </w:r>
                                </w:p>
                              </w:tc>
                            </w:tr>
                            <w:tr w:rsidR="008C5D8C" w:rsidRPr="00B315CE" w:rsidTr="000D187C">
                              <w:trPr>
                                <w:trHeight w:val="250"/>
                              </w:trPr>
                              <w:tc>
                                <w:tcPr>
                                  <w:tcW w:w="1750"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０人</w:t>
                                  </w:r>
                                </w:p>
                              </w:tc>
                              <w:tc>
                                <w:tcPr>
                                  <w:tcW w:w="1985"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3,604,000円</w:t>
                                  </w:r>
                                </w:p>
                              </w:tc>
                              <w:tc>
                                <w:tcPr>
                                  <w:tcW w:w="3211"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6,287,000円</w:t>
                                  </w:r>
                                </w:p>
                              </w:tc>
                              <w:tc>
                                <w:tcPr>
                                  <w:tcW w:w="2742" w:type="dxa"/>
                                  <w:vMerge/>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p>
                              </w:tc>
                            </w:tr>
                            <w:tr w:rsidR="008C5D8C" w:rsidRPr="00B315CE" w:rsidTr="000D187C">
                              <w:trPr>
                                <w:trHeight w:val="250"/>
                              </w:trPr>
                              <w:tc>
                                <w:tcPr>
                                  <w:tcW w:w="1750"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１人</w:t>
                                  </w:r>
                                </w:p>
                              </w:tc>
                              <w:tc>
                                <w:tcPr>
                                  <w:tcW w:w="1985"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3,984,000円</w:t>
                                  </w:r>
                                </w:p>
                              </w:tc>
                              <w:tc>
                                <w:tcPr>
                                  <w:tcW w:w="3211"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6,536,000円</w:t>
                                  </w:r>
                                </w:p>
                              </w:tc>
                              <w:tc>
                                <w:tcPr>
                                  <w:tcW w:w="2742" w:type="dxa"/>
                                  <w:vMerge/>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p>
                              </w:tc>
                            </w:tr>
                            <w:tr w:rsidR="008C5D8C" w:rsidRPr="00B315CE" w:rsidTr="000D187C">
                              <w:trPr>
                                <w:trHeight w:val="250"/>
                              </w:trPr>
                              <w:tc>
                                <w:tcPr>
                                  <w:tcW w:w="1750"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２人</w:t>
                                  </w:r>
                                </w:p>
                              </w:tc>
                              <w:tc>
                                <w:tcPr>
                                  <w:tcW w:w="1985"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4,364,000円</w:t>
                                  </w:r>
                                </w:p>
                              </w:tc>
                              <w:tc>
                                <w:tcPr>
                                  <w:tcW w:w="3211"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6,749,000円</w:t>
                                  </w:r>
                                </w:p>
                              </w:tc>
                              <w:tc>
                                <w:tcPr>
                                  <w:tcW w:w="2742" w:type="dxa"/>
                                  <w:vMerge/>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p>
                              </w:tc>
                            </w:tr>
                            <w:tr w:rsidR="008C5D8C" w:rsidRPr="00B315CE" w:rsidTr="000D187C">
                              <w:trPr>
                                <w:trHeight w:val="267"/>
                              </w:trPr>
                              <w:tc>
                                <w:tcPr>
                                  <w:tcW w:w="1750"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３人</w:t>
                                  </w:r>
                                </w:p>
                              </w:tc>
                              <w:tc>
                                <w:tcPr>
                                  <w:tcW w:w="1985"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4,744,000円</w:t>
                                  </w:r>
                                </w:p>
                              </w:tc>
                              <w:tc>
                                <w:tcPr>
                                  <w:tcW w:w="3211"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6,962,000円</w:t>
                                  </w:r>
                                </w:p>
                              </w:tc>
                              <w:tc>
                                <w:tcPr>
                                  <w:tcW w:w="2742" w:type="dxa"/>
                                  <w:vMerge/>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p>
                              </w:tc>
                            </w:tr>
                          </w:tbl>
                          <w:p w:rsidR="008C5D8C" w:rsidRPr="00B315CE" w:rsidRDefault="008C5D8C" w:rsidP="00B315CE">
                            <w:pPr>
                              <w:numPr>
                                <w:ilvl w:val="1"/>
                                <w:numId w:val="3"/>
                              </w:numPr>
                              <w:snapToGrid w:val="0"/>
                              <w:spacing w:line="280" w:lineRule="exact"/>
                              <w:ind w:left="567" w:hanging="425"/>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限度額に加算されるもの</w:t>
                            </w:r>
                          </w:p>
                          <w:p w:rsidR="008C5D8C" w:rsidRPr="00B315CE" w:rsidRDefault="008C5D8C" w:rsidP="00B315CE">
                            <w:pPr>
                              <w:snapToGrid w:val="0"/>
                              <w:spacing w:line="280" w:lineRule="exact"/>
                              <w:ind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（受給者本人の所得）</w:t>
                            </w:r>
                          </w:p>
                          <w:p w:rsidR="008C5D8C" w:rsidRPr="00B315CE" w:rsidRDefault="008C5D8C" w:rsidP="00B315CE">
                            <w:pPr>
                              <w:snapToGrid w:val="0"/>
                              <w:spacing w:line="280" w:lineRule="exact"/>
                              <w:ind w:leftChars="190" w:left="391"/>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扶養親族等が、老人控除対象配偶者または老人扶養親族に該当する場合は、１人につき１０万円、特定扶養親族に該当する場合は、１人につき２５万円を加算。</w:t>
                            </w:r>
                          </w:p>
                          <w:p w:rsidR="008C5D8C" w:rsidRPr="00B315CE" w:rsidRDefault="008C5D8C" w:rsidP="00B315CE">
                            <w:pPr>
                              <w:snapToGrid w:val="0"/>
                              <w:spacing w:line="280" w:lineRule="exact"/>
                              <w:ind w:leftChars="95" w:left="392" w:hangingChars="100" w:hanging="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（扶養義務者の所得）</w:t>
                            </w:r>
                          </w:p>
                          <w:p w:rsidR="008C5D8C" w:rsidRPr="00B315CE" w:rsidRDefault="008C5D8C" w:rsidP="00B315CE">
                            <w:pPr>
                              <w:snapToGrid w:val="0"/>
                              <w:spacing w:line="280" w:lineRule="exact"/>
                              <w:ind w:leftChars="190" w:left="391"/>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扶養親族が２人以上で扶養親族が老人控除対象配偶者、老人扶養親族に該当する場合は１人につき６万円を加算（ただし、すべての扶養親族が老人扶養親族等の場合は１人を除いた人数につき６万円を加算）。</w:t>
                            </w:r>
                          </w:p>
                          <w:p w:rsidR="008C5D8C" w:rsidRPr="00B315CE" w:rsidRDefault="008C5D8C" w:rsidP="00B315CE">
                            <w:pPr>
                              <w:numPr>
                                <w:ilvl w:val="1"/>
                                <w:numId w:val="3"/>
                              </w:numPr>
                              <w:snapToGrid w:val="0"/>
                              <w:spacing w:line="280" w:lineRule="exact"/>
                              <w:ind w:left="567" w:hanging="425"/>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所得は、年間収入額から必要経費（給与所得控除額等）を除いた額です。</w:t>
                            </w:r>
                          </w:p>
                          <w:p w:rsidR="008C5D8C" w:rsidRPr="00B315CE" w:rsidRDefault="008C5D8C" w:rsidP="00B315CE">
                            <w:pPr>
                              <w:numPr>
                                <w:ilvl w:val="1"/>
                                <w:numId w:val="3"/>
                              </w:numPr>
                              <w:snapToGrid w:val="0"/>
                              <w:spacing w:line="280" w:lineRule="exact"/>
                              <w:ind w:left="567" w:hanging="425"/>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毎年９月に所得の見直しを行います。</w:t>
                            </w:r>
                          </w:p>
                          <w:p w:rsidR="008C5D8C" w:rsidRPr="00B315CE" w:rsidRDefault="008C5D8C" w:rsidP="00B315CE">
                            <w:pPr>
                              <w:numPr>
                                <w:ilvl w:val="1"/>
                                <w:numId w:val="3"/>
                              </w:numPr>
                              <w:snapToGrid w:val="0"/>
                              <w:spacing w:line="280" w:lineRule="exact"/>
                              <w:ind w:left="284" w:hanging="142"/>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扶養義務者とは、民法８７７条第１項（直系血族及び兄弟姉妹は互いに扶養する義務がある）に定める者です。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95910A" id="正方形/長方形 11" o:spid="_x0000_s1032" style="width:508.6pt;height:27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" fillcolor="white [3201]" strokecolor="black [3200]" strokeweight=".5pt">
                <v:stroke dashstyle="dash"/>
                <v:path arrowok="t"/>
                <v:textbox>
                  <w:txbxContent>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【参考　大和市障害者福祉手当の所得制限】</w:t>
                      </w:r>
                    </w:p>
                    <w:p w:rsidR="008C5D8C" w:rsidRPr="00B315CE" w:rsidRDefault="008C5D8C" w:rsidP="00B315CE">
                      <w:pPr>
                        <w:snapToGrid w:val="0"/>
                        <w:spacing w:line="280" w:lineRule="exact"/>
                        <w:ind w:leftChars="95" w:left="196"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受給者本人及びその扶養義務者等の前年の所得が、下記の限度額以上である場合は、その年度（９月から</w:t>
                      </w:r>
                      <w:r w:rsidRPr="00B315CE">
                        <w:rPr>
                          <w:rFonts w:ascii="UD デジタル 教科書体 NK-R" w:eastAsia="UD デジタル 教科書体 NK-R" w:hAnsiTheme="minorEastAsia" w:hint="eastAsia"/>
                          <w:sz w:val="20"/>
                          <w:szCs w:val="20"/>
                        </w:rPr>
                        <w:br/>
                        <w:t>翌年の８月まで）の手当の支給は停止されます。</w:t>
                      </w:r>
                    </w:p>
                    <w:tbl>
                      <w:tblPr>
                        <w:tblW w:w="9688"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0"/>
                        <w:gridCol w:w="1985"/>
                        <w:gridCol w:w="3211"/>
                        <w:gridCol w:w="2742"/>
                      </w:tblGrid>
                      <w:tr w:rsidR="008C5D8C" w:rsidRPr="00B315CE" w:rsidTr="000D187C">
                        <w:trPr>
                          <w:cantSplit/>
                          <w:trHeight w:val="254"/>
                        </w:trPr>
                        <w:tc>
                          <w:tcPr>
                            <w:tcW w:w="1750" w:type="dxa"/>
                            <w:vMerge w:val="restart"/>
                            <w:vAlign w:val="center"/>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扶養親族等の数</w:t>
                            </w:r>
                          </w:p>
                        </w:tc>
                        <w:tc>
                          <w:tcPr>
                            <w:tcW w:w="5196" w:type="dxa"/>
                            <w:gridSpan w:val="2"/>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前年分所得</w:t>
                            </w:r>
                          </w:p>
                        </w:tc>
                        <w:tc>
                          <w:tcPr>
                            <w:tcW w:w="2742"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備考</w:t>
                            </w:r>
                          </w:p>
                        </w:tc>
                      </w:tr>
                      <w:tr w:rsidR="008C5D8C" w:rsidRPr="00B315CE" w:rsidTr="000D187C">
                        <w:trPr>
                          <w:cantSplit/>
                          <w:trHeight w:val="227"/>
                        </w:trPr>
                        <w:tc>
                          <w:tcPr>
                            <w:tcW w:w="1750" w:type="dxa"/>
                            <w:vMerge/>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p>
                        </w:tc>
                        <w:tc>
                          <w:tcPr>
                            <w:tcW w:w="1985"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本人所得制限額</w:t>
                            </w:r>
                          </w:p>
                        </w:tc>
                        <w:tc>
                          <w:tcPr>
                            <w:tcW w:w="3211"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lang w:eastAsia="zh-TW"/>
                              </w:rPr>
                            </w:pPr>
                            <w:r w:rsidRPr="00B315CE">
                              <w:rPr>
                                <w:rFonts w:ascii="UD デジタル 教科書体 NK-R" w:eastAsia="UD デジタル 教科書体 NK-R" w:hAnsiTheme="minorEastAsia" w:hint="eastAsia"/>
                                <w:sz w:val="20"/>
                                <w:szCs w:val="20"/>
                              </w:rPr>
                              <w:t>配偶者及び</w:t>
                            </w:r>
                            <w:r w:rsidRPr="00B315CE">
                              <w:rPr>
                                <w:rFonts w:ascii="UD デジタル 教科書体 NK-R" w:eastAsia="UD デジタル 教科書体 NK-R" w:hAnsiTheme="minorEastAsia" w:hint="eastAsia"/>
                                <w:sz w:val="20"/>
                                <w:szCs w:val="20"/>
                                <w:lang w:eastAsia="zh-TW"/>
                              </w:rPr>
                              <w:t>扶養義務者所得制限額</w:t>
                            </w:r>
                          </w:p>
                        </w:tc>
                        <w:tc>
                          <w:tcPr>
                            <w:tcW w:w="2742" w:type="dxa"/>
                            <w:vMerge w:val="restart"/>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以下、受給者本人の場合、</w:t>
                            </w:r>
                          </w:p>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一人増すごとに380,000円、</w:t>
                            </w:r>
                          </w:p>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配偶者等は、一人増すごとに</w:t>
                            </w:r>
                          </w:p>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213,000円を加算。</w:t>
                            </w:r>
                          </w:p>
                        </w:tc>
                      </w:tr>
                      <w:tr w:rsidR="008C5D8C" w:rsidRPr="00B315CE" w:rsidTr="000D187C">
                        <w:trPr>
                          <w:trHeight w:val="250"/>
                        </w:trPr>
                        <w:tc>
                          <w:tcPr>
                            <w:tcW w:w="1750"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０人</w:t>
                            </w:r>
                          </w:p>
                        </w:tc>
                        <w:tc>
                          <w:tcPr>
                            <w:tcW w:w="1985"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3,604,000円</w:t>
                            </w:r>
                          </w:p>
                        </w:tc>
                        <w:tc>
                          <w:tcPr>
                            <w:tcW w:w="3211"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6,287,000円</w:t>
                            </w:r>
                          </w:p>
                        </w:tc>
                        <w:tc>
                          <w:tcPr>
                            <w:tcW w:w="2742" w:type="dxa"/>
                            <w:vMerge/>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p>
                        </w:tc>
                      </w:tr>
                      <w:tr w:rsidR="008C5D8C" w:rsidRPr="00B315CE" w:rsidTr="000D187C">
                        <w:trPr>
                          <w:trHeight w:val="250"/>
                        </w:trPr>
                        <w:tc>
                          <w:tcPr>
                            <w:tcW w:w="1750"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１人</w:t>
                            </w:r>
                          </w:p>
                        </w:tc>
                        <w:tc>
                          <w:tcPr>
                            <w:tcW w:w="1985"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3,984,000円</w:t>
                            </w:r>
                          </w:p>
                        </w:tc>
                        <w:tc>
                          <w:tcPr>
                            <w:tcW w:w="3211"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6,536,000円</w:t>
                            </w:r>
                          </w:p>
                        </w:tc>
                        <w:tc>
                          <w:tcPr>
                            <w:tcW w:w="2742" w:type="dxa"/>
                            <w:vMerge/>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p>
                        </w:tc>
                      </w:tr>
                      <w:tr w:rsidR="008C5D8C" w:rsidRPr="00B315CE" w:rsidTr="000D187C">
                        <w:trPr>
                          <w:trHeight w:val="250"/>
                        </w:trPr>
                        <w:tc>
                          <w:tcPr>
                            <w:tcW w:w="1750"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２人</w:t>
                            </w:r>
                          </w:p>
                        </w:tc>
                        <w:tc>
                          <w:tcPr>
                            <w:tcW w:w="1985"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4,364,000円</w:t>
                            </w:r>
                          </w:p>
                        </w:tc>
                        <w:tc>
                          <w:tcPr>
                            <w:tcW w:w="3211"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6,749,000円</w:t>
                            </w:r>
                          </w:p>
                        </w:tc>
                        <w:tc>
                          <w:tcPr>
                            <w:tcW w:w="2742" w:type="dxa"/>
                            <w:vMerge/>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p>
                        </w:tc>
                      </w:tr>
                      <w:tr w:rsidR="008C5D8C" w:rsidRPr="00B315CE" w:rsidTr="000D187C">
                        <w:trPr>
                          <w:trHeight w:val="267"/>
                        </w:trPr>
                        <w:tc>
                          <w:tcPr>
                            <w:tcW w:w="1750" w:type="dxa"/>
                          </w:tcPr>
                          <w:p w:rsidR="008C5D8C" w:rsidRPr="00B315CE" w:rsidRDefault="008C5D8C" w:rsidP="00B315CE">
                            <w:pPr>
                              <w:snapToGrid w:val="0"/>
                              <w:spacing w:line="280" w:lineRule="exact"/>
                              <w:jc w:val="center"/>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３人</w:t>
                            </w:r>
                          </w:p>
                        </w:tc>
                        <w:tc>
                          <w:tcPr>
                            <w:tcW w:w="1985"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4,744,000円</w:t>
                            </w:r>
                          </w:p>
                        </w:tc>
                        <w:tc>
                          <w:tcPr>
                            <w:tcW w:w="3211" w:type="dxa"/>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6,962,000円</w:t>
                            </w:r>
                          </w:p>
                        </w:tc>
                        <w:tc>
                          <w:tcPr>
                            <w:tcW w:w="2742" w:type="dxa"/>
                            <w:vMerge/>
                          </w:tcPr>
                          <w:p w:rsidR="008C5D8C" w:rsidRPr="00B315CE" w:rsidRDefault="008C5D8C" w:rsidP="00B315CE">
                            <w:pPr>
                              <w:snapToGrid w:val="0"/>
                              <w:spacing w:line="280" w:lineRule="exact"/>
                              <w:jc w:val="left"/>
                              <w:rPr>
                                <w:rFonts w:ascii="UD デジタル 教科書体 NK-R" w:eastAsia="UD デジタル 教科書体 NK-R" w:hAnsiTheme="minorEastAsia"/>
                                <w:sz w:val="20"/>
                                <w:szCs w:val="20"/>
                              </w:rPr>
                            </w:pPr>
                          </w:p>
                        </w:tc>
                      </w:tr>
                    </w:tbl>
                    <w:p w:rsidR="008C5D8C" w:rsidRPr="00B315CE" w:rsidRDefault="008C5D8C" w:rsidP="00B315CE">
                      <w:pPr>
                        <w:numPr>
                          <w:ilvl w:val="1"/>
                          <w:numId w:val="3"/>
                        </w:numPr>
                        <w:snapToGrid w:val="0"/>
                        <w:spacing w:line="280" w:lineRule="exact"/>
                        <w:ind w:left="567" w:hanging="425"/>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限度額に加算されるもの</w:t>
                      </w:r>
                    </w:p>
                    <w:p w:rsidR="008C5D8C" w:rsidRPr="00B315CE" w:rsidRDefault="008C5D8C" w:rsidP="00B315CE">
                      <w:pPr>
                        <w:snapToGrid w:val="0"/>
                        <w:spacing w:line="280" w:lineRule="exact"/>
                        <w:ind w:firstLineChars="100" w:firstLine="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（受給者本人の所得）</w:t>
                      </w:r>
                    </w:p>
                    <w:p w:rsidR="008C5D8C" w:rsidRPr="00B315CE" w:rsidRDefault="008C5D8C" w:rsidP="00B315CE">
                      <w:pPr>
                        <w:snapToGrid w:val="0"/>
                        <w:spacing w:line="280" w:lineRule="exact"/>
                        <w:ind w:leftChars="190" w:left="391"/>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扶養親族等が、老人控除対象配偶者または老人扶養親族に該当する場合は、１人につき１０万円、特定扶養親族に該当する場合は、１人につき２５万円を加算。</w:t>
                      </w:r>
                    </w:p>
                    <w:p w:rsidR="008C5D8C" w:rsidRPr="00B315CE" w:rsidRDefault="008C5D8C" w:rsidP="00B315CE">
                      <w:pPr>
                        <w:snapToGrid w:val="0"/>
                        <w:spacing w:line="280" w:lineRule="exact"/>
                        <w:ind w:leftChars="95" w:left="392" w:hangingChars="100" w:hanging="196"/>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（扶養義務者の所得）</w:t>
                      </w:r>
                    </w:p>
                    <w:p w:rsidR="008C5D8C" w:rsidRPr="00B315CE" w:rsidRDefault="008C5D8C" w:rsidP="00B315CE">
                      <w:pPr>
                        <w:snapToGrid w:val="0"/>
                        <w:spacing w:line="280" w:lineRule="exact"/>
                        <w:ind w:leftChars="190" w:left="391"/>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扶養親族が２人以上で扶養親族が老人控除対象配偶者、老人扶養親族に該当する場合は１人につき６万円を加算（ただし、すべての扶養親族が老人扶養親族等の場合は１人を除いた人数につき６万円を加算）。</w:t>
                      </w:r>
                    </w:p>
                    <w:p w:rsidR="008C5D8C" w:rsidRPr="00B315CE" w:rsidRDefault="008C5D8C" w:rsidP="00B315CE">
                      <w:pPr>
                        <w:numPr>
                          <w:ilvl w:val="1"/>
                          <w:numId w:val="3"/>
                        </w:numPr>
                        <w:snapToGrid w:val="0"/>
                        <w:spacing w:line="280" w:lineRule="exact"/>
                        <w:ind w:left="567" w:hanging="425"/>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所得は、年間収入額から必要経費（給与所得控除額等）を除いた額です。</w:t>
                      </w:r>
                    </w:p>
                    <w:p w:rsidR="008C5D8C" w:rsidRPr="00B315CE" w:rsidRDefault="008C5D8C" w:rsidP="00B315CE">
                      <w:pPr>
                        <w:numPr>
                          <w:ilvl w:val="1"/>
                          <w:numId w:val="3"/>
                        </w:numPr>
                        <w:snapToGrid w:val="0"/>
                        <w:spacing w:line="280" w:lineRule="exact"/>
                        <w:ind w:left="567" w:hanging="425"/>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毎年９月に所得の見直しを行います。</w:t>
                      </w:r>
                    </w:p>
                    <w:p w:rsidR="008C5D8C" w:rsidRPr="00B315CE" w:rsidRDefault="008C5D8C" w:rsidP="00B315CE">
                      <w:pPr>
                        <w:numPr>
                          <w:ilvl w:val="1"/>
                          <w:numId w:val="3"/>
                        </w:numPr>
                        <w:snapToGrid w:val="0"/>
                        <w:spacing w:line="280" w:lineRule="exact"/>
                        <w:ind w:left="284" w:hanging="142"/>
                        <w:jc w:val="left"/>
                        <w:rPr>
                          <w:rFonts w:ascii="UD デジタル 教科書体 NK-R" w:eastAsia="UD デジタル 教科書体 NK-R" w:hAnsiTheme="minorEastAsia"/>
                          <w:sz w:val="20"/>
                          <w:szCs w:val="20"/>
                        </w:rPr>
                      </w:pPr>
                      <w:r w:rsidRPr="00B315CE">
                        <w:rPr>
                          <w:rFonts w:ascii="UD デジタル 教科書体 NK-R" w:eastAsia="UD デジタル 教科書体 NK-R" w:hAnsiTheme="minorEastAsia" w:hint="eastAsia"/>
                          <w:sz w:val="20"/>
                          <w:szCs w:val="20"/>
                        </w:rPr>
                        <w:t>扶養義務者とは、民法８７７条第１項（直系血族及び兄弟姉妹は互いに扶養する義務がある）に定める者です。</w:t>
                      </w:r>
                    </w:p>
                  </w:txbxContent>
                </v:textbox>
                <w10:anchorlock/>
              </v:rect>
            </w:pict>
          </mc:Fallback>
        </mc:AlternateContent>
      </w:r>
    </w:p>
    <w:p w:rsidR="005D56F9" w:rsidRPr="002529E6" w:rsidRDefault="003D74CC" w:rsidP="00F362A4">
      <w:pPr>
        <w:pStyle w:val="aa"/>
        <w:pBdr>
          <w:bottom w:val="single" w:sz="4" w:space="1" w:color="auto"/>
        </w:pBdr>
        <w:spacing w:beforeLines="100" w:before="312" w:line="560" w:lineRule="exact"/>
        <w:jc w:val="left"/>
        <w:rPr>
          <w:rFonts w:ascii="UD デジタル 教科書体 NP-B" w:eastAsia="UD デジタル 教科書体 NP-B" w:hAnsiTheme="majorEastAsia"/>
          <w:color w:val="000000" w:themeColor="text1"/>
          <w:sz w:val="24"/>
        </w:rPr>
      </w:pPr>
      <w:r>
        <w:rPr>
          <w:rFonts w:ascii="UD デジタル 教科書体 NP-B" w:eastAsia="UD デジタル 教科書体 NP-B" w:hAnsiTheme="majorEastAsia" w:hint="eastAsia"/>
          <w:color w:val="000000" w:themeColor="text1"/>
          <w:sz w:val="24"/>
        </w:rPr>
        <w:lastRenderedPageBreak/>
        <w:t>（５</w:t>
      </w:r>
      <w:r w:rsidR="005D56F9" w:rsidRPr="002529E6">
        <w:rPr>
          <w:rFonts w:ascii="UD デジタル 教科書体 NP-B" w:eastAsia="UD デジタル 教科書体 NP-B" w:hAnsiTheme="majorEastAsia" w:hint="eastAsia"/>
          <w:color w:val="000000" w:themeColor="text1"/>
          <w:sz w:val="24"/>
        </w:rPr>
        <w:t>）特別障害者手当</w:t>
      </w:r>
      <w:r w:rsidR="007D4343" w:rsidRPr="002529E6">
        <w:rPr>
          <w:rFonts w:ascii="UD デジタル 教科書体 NP-B" w:eastAsia="UD デジタル 教科書体 NP-B" w:hAnsiTheme="majorEastAsia" w:hint="eastAsia"/>
          <w:color w:val="000000" w:themeColor="text1"/>
          <w:sz w:val="24"/>
        </w:rPr>
        <w:t>（国制度）</w:t>
      </w:r>
    </w:p>
    <w:p w:rsidR="005D56F9" w:rsidRPr="002529E6" w:rsidRDefault="005D56F9" w:rsidP="00FA7731">
      <w:pPr>
        <w:numPr>
          <w:ilvl w:val="0"/>
          <w:numId w:val="92"/>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支給要件</w:t>
      </w:r>
    </w:p>
    <w:p w:rsidR="005D56F9" w:rsidRPr="002529E6" w:rsidRDefault="007D4343" w:rsidP="00387A04">
      <w:pPr>
        <w:snapToGrid w:val="0"/>
        <w:ind w:leftChars="199" w:left="842" w:hangingChars="200" w:hanging="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２０</w:t>
      </w:r>
      <w:r w:rsidR="005D56F9" w:rsidRPr="002529E6">
        <w:rPr>
          <w:rFonts w:ascii="UD デジタル 教科書体 NK-R" w:eastAsia="UD デジタル 教科書体 NK-R" w:hAnsiTheme="minorEastAsia" w:hint="eastAsia"/>
          <w:color w:val="000000" w:themeColor="text1"/>
          <w:sz w:val="22"/>
          <w:szCs w:val="22"/>
        </w:rPr>
        <w:t>歳以上の障がい者で常時特別の介護が必要と認められる在宅の方</w:t>
      </w:r>
    </w:p>
    <w:p w:rsidR="005D56F9" w:rsidRPr="002529E6" w:rsidRDefault="005D56F9" w:rsidP="00387A04">
      <w:pPr>
        <w:snapToGrid w:val="0"/>
        <w:ind w:leftChars="199" w:left="842" w:hangingChars="200" w:hanging="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（目安）</w:t>
      </w:r>
    </w:p>
    <w:p w:rsidR="0032332B" w:rsidRPr="002529E6" w:rsidRDefault="005D56F9" w:rsidP="00FA7731">
      <w:pPr>
        <w:pStyle w:val="af"/>
        <w:numPr>
          <w:ilvl w:val="1"/>
          <w:numId w:val="73"/>
        </w:numPr>
        <w:snapToGrid w:val="0"/>
        <w:ind w:leftChars="0" w:hanging="219"/>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身体障害者手帳１</w:t>
      </w:r>
      <w:r w:rsidR="000F7857" w:rsidRPr="002529E6">
        <w:rPr>
          <w:rFonts w:ascii="UD デジタル 教科書体 NK-R" w:eastAsia="UD デジタル 教科書体 NK-R" w:hAnsiTheme="minorEastAsia" w:hint="eastAsia"/>
          <w:color w:val="000000" w:themeColor="text1"/>
          <w:sz w:val="22"/>
          <w:szCs w:val="22"/>
        </w:rPr>
        <w:t>級・</w:t>
      </w:r>
      <w:r w:rsidRPr="002529E6">
        <w:rPr>
          <w:rFonts w:ascii="UD デジタル 教科書体 NK-R" w:eastAsia="UD デジタル 教科書体 NK-R" w:hAnsiTheme="minorEastAsia" w:hint="eastAsia"/>
          <w:color w:val="000000" w:themeColor="text1"/>
          <w:sz w:val="22"/>
          <w:szCs w:val="22"/>
        </w:rPr>
        <w:t>２級程度の異なる障がいが重複している方</w:t>
      </w:r>
    </w:p>
    <w:p w:rsidR="00822ACE" w:rsidRPr="002529E6" w:rsidRDefault="000F7857" w:rsidP="00FA7731">
      <w:pPr>
        <w:pStyle w:val="af"/>
        <w:numPr>
          <w:ilvl w:val="1"/>
          <w:numId w:val="73"/>
        </w:numPr>
        <w:snapToGrid w:val="0"/>
        <w:ind w:leftChars="0" w:hanging="219"/>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身体障害者手帳１級・</w:t>
      </w:r>
      <w:r w:rsidR="005D56F9" w:rsidRPr="002529E6">
        <w:rPr>
          <w:rFonts w:ascii="UD デジタル 教科書体 NK-R" w:eastAsia="UD デジタル 教科書体 NK-R" w:hAnsiTheme="minorEastAsia" w:hint="eastAsia"/>
          <w:color w:val="000000" w:themeColor="text1"/>
          <w:sz w:val="22"/>
          <w:szCs w:val="22"/>
        </w:rPr>
        <w:t>２級程度の障がい及び重度知的障がい（</w:t>
      </w:r>
      <w:r w:rsidR="00A22499" w:rsidRPr="002529E6">
        <w:rPr>
          <w:rFonts w:ascii="UD デジタル 教科書体 NK-R" w:eastAsia="UD デジタル 教科書体 NK-R" w:hAnsiTheme="minorEastAsia" w:hint="eastAsia"/>
          <w:color w:val="000000" w:themeColor="text1"/>
          <w:sz w:val="22"/>
          <w:szCs w:val="22"/>
        </w:rPr>
        <w:t>療育手帳</w:t>
      </w:r>
      <w:r w:rsidR="005D56F9" w:rsidRPr="002529E6">
        <w:rPr>
          <w:rFonts w:ascii="UD デジタル 教科書体 NK-R" w:eastAsia="UD デジタル 教科書体 NK-R" w:hAnsiTheme="minorEastAsia" w:hint="eastAsia"/>
          <w:color w:val="000000" w:themeColor="text1"/>
          <w:sz w:val="22"/>
          <w:szCs w:val="22"/>
        </w:rPr>
        <w:t>Ａ１相当）が重複している方</w:t>
      </w:r>
    </w:p>
    <w:p w:rsidR="005D56F9" w:rsidRPr="002529E6" w:rsidRDefault="005D56F9" w:rsidP="00FA7731">
      <w:pPr>
        <w:pStyle w:val="af"/>
        <w:numPr>
          <w:ilvl w:val="1"/>
          <w:numId w:val="73"/>
        </w:numPr>
        <w:snapToGrid w:val="0"/>
        <w:ind w:leftChars="0" w:hanging="219"/>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精神障がい、血液疾患、肝臓疾患、その他疾患により、次のことがほとんど１人ではできず、日常生活に支障をきたしている方</w:t>
      </w:r>
      <w:r w:rsidR="00907656"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食事、用便（月経）の始末、衣服の脱着、簡単な買い物、家族との会話、家族以外との会話、戸外での危険から身を守る（交通事故）、刃物、火の危険の認知</w:t>
      </w:r>
      <w:r w:rsidR="00907656" w:rsidRPr="002529E6">
        <w:rPr>
          <w:rFonts w:ascii="UD デジタル 教科書体 NK-R" w:eastAsia="UD デジタル 教科書体 NK-R" w:hAnsiTheme="minorEastAsia" w:hint="eastAsia"/>
          <w:color w:val="000000" w:themeColor="text1"/>
          <w:sz w:val="22"/>
          <w:szCs w:val="22"/>
        </w:rPr>
        <w:t>］</w:t>
      </w:r>
    </w:p>
    <w:p w:rsidR="005D56F9" w:rsidRPr="002529E6" w:rsidRDefault="005D56F9" w:rsidP="00FA7731">
      <w:pPr>
        <w:numPr>
          <w:ilvl w:val="0"/>
          <w:numId w:val="92"/>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支給制限</w:t>
      </w:r>
    </w:p>
    <w:p w:rsidR="005D56F9" w:rsidRPr="002529E6" w:rsidRDefault="00525F1B" w:rsidP="0097539E">
      <w:pPr>
        <w:pStyle w:val="af"/>
        <w:numPr>
          <w:ilvl w:val="0"/>
          <w:numId w:val="8"/>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福祉施設に入所しているとき、</w:t>
      </w:r>
      <w:r w:rsidR="005D56F9" w:rsidRPr="002529E6">
        <w:rPr>
          <w:rFonts w:ascii="UD デジタル 教科書体 NK-R" w:eastAsia="UD デジタル 教科書体 NK-R" w:hAnsiTheme="minorEastAsia" w:hint="eastAsia"/>
          <w:color w:val="000000" w:themeColor="text1"/>
          <w:sz w:val="22"/>
          <w:szCs w:val="22"/>
        </w:rPr>
        <w:t>３か月を超えて医療機関</w:t>
      </w:r>
      <w:r w:rsidRPr="002529E6">
        <w:rPr>
          <w:rFonts w:ascii="UD デジタル 教科書体 NK-R" w:eastAsia="UD デジタル 教科書体 NK-R" w:hAnsiTheme="minorEastAsia" w:hint="eastAsia"/>
          <w:color w:val="000000" w:themeColor="text1"/>
          <w:sz w:val="22"/>
          <w:szCs w:val="22"/>
        </w:rPr>
        <w:t>（介護老人保健施設</w:t>
      </w:r>
      <w:r w:rsidR="00907656" w:rsidRPr="002529E6">
        <w:rPr>
          <w:rFonts w:ascii="UD デジタル 教科書体 NK-R" w:eastAsia="UD デジタル 教科書体 NK-R" w:hAnsiTheme="minorEastAsia" w:hint="eastAsia"/>
          <w:color w:val="000000" w:themeColor="text1"/>
          <w:sz w:val="22"/>
          <w:szCs w:val="22"/>
        </w:rPr>
        <w:t>を含む）に入院しているとき</w:t>
      </w:r>
      <w:r w:rsidRPr="002529E6">
        <w:rPr>
          <w:rFonts w:ascii="UD デジタル 教科書体 NK-R" w:eastAsia="UD デジタル 教科書体 NK-R" w:hAnsiTheme="minorEastAsia" w:hint="eastAsia"/>
          <w:color w:val="000000" w:themeColor="text1"/>
          <w:sz w:val="22"/>
          <w:szCs w:val="22"/>
        </w:rPr>
        <w:t>。</w:t>
      </w:r>
    </w:p>
    <w:p w:rsidR="00FB2237" w:rsidRPr="002529E6" w:rsidRDefault="00FB2237" w:rsidP="0097539E">
      <w:pPr>
        <w:pStyle w:val="af"/>
        <w:numPr>
          <w:ilvl w:val="0"/>
          <w:numId w:val="8"/>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本人または扶養義務者の所得が一定以上あるときには、支給が停止されます。（次ページ参照）</w:t>
      </w:r>
    </w:p>
    <w:p w:rsidR="00736FFC" w:rsidRPr="002529E6" w:rsidRDefault="005D56F9" w:rsidP="00FA7731">
      <w:pPr>
        <w:numPr>
          <w:ilvl w:val="0"/>
          <w:numId w:val="92"/>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支給額</w:t>
      </w:r>
      <w:r w:rsidR="009A5DF7">
        <w:rPr>
          <w:rFonts w:ascii="UD デジタル 教科書体 NP-B" w:eastAsia="UD デジタル 教科書体 NP-B" w:hAnsiTheme="minorEastAsia" w:hint="eastAsia"/>
          <w:color w:val="000000" w:themeColor="text1"/>
          <w:sz w:val="22"/>
          <w:szCs w:val="22"/>
        </w:rPr>
        <w:t>（令和５</w:t>
      </w:r>
      <w:r w:rsidR="00736FFC" w:rsidRPr="002529E6">
        <w:rPr>
          <w:rFonts w:ascii="UD デジタル 教科書体 NP-B" w:eastAsia="UD デジタル 教科書体 NP-B" w:hAnsiTheme="minorEastAsia" w:hint="eastAsia"/>
          <w:color w:val="000000" w:themeColor="text1"/>
          <w:sz w:val="22"/>
          <w:szCs w:val="22"/>
        </w:rPr>
        <w:t>年</w:t>
      </w:r>
      <w:r w:rsidR="00011D7B" w:rsidRPr="002529E6">
        <w:rPr>
          <w:rFonts w:ascii="UD デジタル 教科書体 NP-B" w:eastAsia="UD デジタル 教科書体 NP-B" w:hAnsiTheme="minorEastAsia" w:hint="eastAsia"/>
          <w:color w:val="000000" w:themeColor="text1"/>
          <w:sz w:val="22"/>
          <w:szCs w:val="22"/>
        </w:rPr>
        <w:t>４</w:t>
      </w:r>
      <w:r w:rsidR="00736FFC" w:rsidRPr="002529E6">
        <w:rPr>
          <w:rFonts w:ascii="UD デジタル 教科書体 NP-B" w:eastAsia="UD デジタル 教科書体 NP-B" w:hAnsiTheme="minorEastAsia" w:hint="eastAsia"/>
          <w:color w:val="000000" w:themeColor="text1"/>
          <w:sz w:val="22"/>
          <w:szCs w:val="22"/>
        </w:rPr>
        <w:t>月現在）</w:t>
      </w:r>
    </w:p>
    <w:p w:rsidR="005D56F9" w:rsidRPr="002529E6" w:rsidRDefault="00F533A1" w:rsidP="00387A04">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２７</w:t>
      </w:r>
      <w:r w:rsidR="005D56F9" w:rsidRPr="002529E6">
        <w:rPr>
          <w:rFonts w:ascii="UD デジタル 教科書体 NK-R" w:eastAsia="UD デジタル 教科書体 NK-R" w:hAnsiTheme="minorEastAsia" w:hint="eastAsia"/>
          <w:color w:val="000000" w:themeColor="text1"/>
          <w:sz w:val="22"/>
          <w:szCs w:val="22"/>
        </w:rPr>
        <w:t>，</w:t>
      </w:r>
      <w:r w:rsidR="009A5DF7">
        <w:rPr>
          <w:rFonts w:ascii="UD デジタル 教科書体 NK-R" w:eastAsia="UD デジタル 教科書体 NK-R" w:hAnsiTheme="minorEastAsia" w:hint="eastAsia"/>
          <w:color w:val="000000" w:themeColor="text1"/>
          <w:sz w:val="22"/>
          <w:szCs w:val="22"/>
        </w:rPr>
        <w:t>９８０</w:t>
      </w:r>
      <w:r w:rsidR="005D56F9" w:rsidRPr="002529E6">
        <w:rPr>
          <w:rFonts w:ascii="UD デジタル 教科書体 NK-R" w:eastAsia="UD デジタル 教科書体 NK-R" w:hAnsiTheme="minorEastAsia" w:hint="eastAsia"/>
          <w:color w:val="000000" w:themeColor="text1"/>
          <w:sz w:val="22"/>
          <w:szCs w:val="22"/>
        </w:rPr>
        <w:t>円（月額）</w:t>
      </w:r>
    </w:p>
    <w:p w:rsidR="00736FFC" w:rsidRPr="002529E6" w:rsidRDefault="005D56F9" w:rsidP="00FA7731">
      <w:pPr>
        <w:numPr>
          <w:ilvl w:val="0"/>
          <w:numId w:val="92"/>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支給月</w:t>
      </w:r>
    </w:p>
    <w:p w:rsidR="005D56F9" w:rsidRPr="002529E6" w:rsidRDefault="000F7857" w:rsidP="00387A04">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 xml:space="preserve">２月　</w:t>
      </w:r>
      <w:r w:rsidR="005D56F9" w:rsidRPr="002529E6">
        <w:rPr>
          <w:rFonts w:ascii="UD デジタル 教科書体 NK-R" w:eastAsia="UD デジタル 教科書体 NK-R" w:hAnsiTheme="minorEastAsia" w:hint="eastAsia"/>
          <w:color w:val="000000" w:themeColor="text1"/>
          <w:sz w:val="22"/>
          <w:szCs w:val="22"/>
        </w:rPr>
        <w:t>５</w:t>
      </w:r>
      <w:r w:rsidRPr="002529E6">
        <w:rPr>
          <w:rFonts w:ascii="UD デジタル 教科書体 NK-R" w:eastAsia="UD デジタル 教科書体 NK-R" w:hAnsiTheme="minorEastAsia" w:hint="eastAsia"/>
          <w:color w:val="000000" w:themeColor="text1"/>
          <w:sz w:val="22"/>
          <w:szCs w:val="22"/>
        </w:rPr>
        <w:t xml:space="preserve">月　</w:t>
      </w:r>
      <w:r w:rsidR="005D56F9" w:rsidRPr="002529E6">
        <w:rPr>
          <w:rFonts w:ascii="UD デジタル 教科書体 NK-R" w:eastAsia="UD デジタル 教科書体 NK-R" w:hAnsiTheme="minorEastAsia" w:hint="eastAsia"/>
          <w:color w:val="000000" w:themeColor="text1"/>
          <w:sz w:val="22"/>
          <w:szCs w:val="22"/>
        </w:rPr>
        <w:t>８</w:t>
      </w:r>
      <w:r w:rsidRPr="002529E6">
        <w:rPr>
          <w:rFonts w:ascii="UD デジタル 教科書体 NK-R" w:eastAsia="UD デジタル 教科書体 NK-R" w:hAnsiTheme="minorEastAsia" w:hint="eastAsia"/>
          <w:color w:val="000000" w:themeColor="text1"/>
          <w:sz w:val="22"/>
          <w:szCs w:val="22"/>
        </w:rPr>
        <w:t xml:space="preserve">月　</w:t>
      </w:r>
      <w:r w:rsidR="005D56F9" w:rsidRPr="002529E6">
        <w:rPr>
          <w:rFonts w:ascii="UD デジタル 教科書体 NK-R" w:eastAsia="UD デジタル 教科書体 NK-R" w:hAnsiTheme="minorEastAsia" w:hint="eastAsia"/>
          <w:color w:val="000000" w:themeColor="text1"/>
          <w:sz w:val="22"/>
          <w:szCs w:val="22"/>
        </w:rPr>
        <w:t>１１月</w:t>
      </w:r>
    </w:p>
    <w:p w:rsidR="005D56F9" w:rsidRPr="002529E6" w:rsidRDefault="007D4343" w:rsidP="00FA7731">
      <w:pPr>
        <w:numPr>
          <w:ilvl w:val="0"/>
          <w:numId w:val="92"/>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申請に必要なもの</w:t>
      </w:r>
    </w:p>
    <w:p w:rsidR="00525F1B" w:rsidRPr="002529E6" w:rsidRDefault="00525F1B" w:rsidP="00387A04">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特別障害者手当認定診断書（障がいの内容によって</w:t>
      </w:r>
      <w:r w:rsidR="00FB2237" w:rsidRPr="002529E6">
        <w:rPr>
          <w:rFonts w:ascii="UD デジタル 教科書体 NK-R" w:eastAsia="UD デジタル 教科書体 NK-R" w:hAnsiTheme="minorEastAsia" w:hint="eastAsia"/>
          <w:color w:val="000000" w:themeColor="text1"/>
          <w:sz w:val="22"/>
          <w:szCs w:val="22"/>
        </w:rPr>
        <w:t>は、</w:t>
      </w:r>
      <w:r w:rsidRPr="002529E6">
        <w:rPr>
          <w:rFonts w:ascii="UD デジタル 教科書体 NK-R" w:eastAsia="UD デジタル 教科書体 NK-R" w:hAnsiTheme="minorEastAsia" w:hint="eastAsia"/>
          <w:color w:val="000000" w:themeColor="text1"/>
          <w:sz w:val="22"/>
          <w:szCs w:val="22"/>
        </w:rPr>
        <w:t>省略可能）、普通預金通帳（本人名義に限る）</w:t>
      </w:r>
      <w:r w:rsidR="00E862EB" w:rsidRPr="002529E6">
        <w:rPr>
          <w:rFonts w:ascii="UD デジタル 教科書体 NK-R" w:eastAsia="UD デジタル 教科書体 NK-R" w:hAnsiTheme="minorEastAsia" w:hint="eastAsia"/>
          <w:color w:val="000000" w:themeColor="text1"/>
          <w:sz w:val="22"/>
          <w:szCs w:val="22"/>
        </w:rPr>
        <w:t>、</w:t>
      </w:r>
    </w:p>
    <w:p w:rsidR="007D4343" w:rsidRPr="002529E6" w:rsidRDefault="00525F1B" w:rsidP="00387A04">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年金証書及び支払通知書（年金を受給している場合）、</w:t>
      </w:r>
      <w:r w:rsidR="005C0BF8" w:rsidRPr="002529E6">
        <w:rPr>
          <w:rFonts w:ascii="UD デジタル 教科書体 NK-R" w:eastAsia="UD デジタル 教科書体 NK-R" w:hAnsiTheme="minorEastAsia" w:hint="eastAsia"/>
          <w:color w:val="000000" w:themeColor="text1"/>
          <w:sz w:val="22"/>
          <w:szCs w:val="22"/>
        </w:rPr>
        <w:t>マイナンバー関連書類（</w:t>
      </w:r>
      <w:r w:rsidR="003075C3" w:rsidRPr="002529E6">
        <w:rPr>
          <w:rFonts w:ascii="UD デジタル 教科書体 NK-R" w:eastAsia="UD デジタル 教科書体 NK-R" w:hAnsiTheme="minorEastAsia" w:hint="eastAsia"/>
          <w:color w:val="000000" w:themeColor="text1"/>
          <w:sz w:val="22"/>
          <w:szCs w:val="22"/>
        </w:rPr>
        <w:t>Ｐ４６</w:t>
      </w:r>
      <w:r w:rsidR="005C0BF8" w:rsidRPr="002529E6">
        <w:rPr>
          <w:rFonts w:ascii="UD デジタル 教科書体 NK-R" w:eastAsia="UD デジタル 教科書体 NK-R" w:hAnsiTheme="minorEastAsia" w:hint="eastAsia"/>
          <w:color w:val="000000" w:themeColor="text1"/>
          <w:sz w:val="22"/>
          <w:szCs w:val="22"/>
        </w:rPr>
        <w:t>参照）</w:t>
      </w:r>
    </w:p>
    <w:p w:rsidR="00E862EB" w:rsidRPr="002529E6" w:rsidRDefault="00C84746" w:rsidP="00F362A4">
      <w:pPr>
        <w:numPr>
          <w:ilvl w:val="0"/>
          <w:numId w:val="92"/>
        </w:numPr>
        <w:snapToGrid w:val="0"/>
        <w:spacing w:beforeLines="50" w:before="156"/>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005D56F9" w:rsidRPr="002529E6">
        <w:rPr>
          <w:rFonts w:ascii="UD デジタル 教科書体 NK-R" w:eastAsia="UD デジタル 教科書体 NK-R" w:hAnsiTheme="minorEastAsia" w:hint="eastAsia"/>
          <w:color w:val="000000" w:themeColor="text1"/>
          <w:sz w:val="22"/>
          <w:szCs w:val="22"/>
        </w:rPr>
        <w:t>障がい福祉課</w:t>
      </w:r>
    </w:p>
    <w:p w:rsidR="007D4343" w:rsidRPr="002529E6" w:rsidRDefault="003D74CC" w:rsidP="00F362A4">
      <w:pPr>
        <w:pStyle w:val="aa"/>
        <w:pBdr>
          <w:bottom w:val="single" w:sz="4" w:space="1" w:color="auto"/>
        </w:pBdr>
        <w:spacing w:beforeLines="100" w:before="312" w:line="560" w:lineRule="exact"/>
        <w:jc w:val="left"/>
        <w:rPr>
          <w:rFonts w:ascii="UD デジタル 教科書体 NP-B" w:eastAsia="UD デジタル 教科書体 NP-B" w:hAnsiTheme="majorEastAsia"/>
          <w:color w:val="000000" w:themeColor="text1"/>
          <w:sz w:val="24"/>
        </w:rPr>
      </w:pPr>
      <w:r>
        <w:rPr>
          <w:rFonts w:ascii="UD デジタル 教科書体 NP-B" w:eastAsia="UD デジタル 教科書体 NP-B" w:hAnsiTheme="majorEastAsia" w:hint="eastAsia"/>
          <w:color w:val="000000" w:themeColor="text1"/>
          <w:sz w:val="24"/>
        </w:rPr>
        <w:t>（６</w:t>
      </w:r>
      <w:r w:rsidR="007D4343" w:rsidRPr="002529E6">
        <w:rPr>
          <w:rFonts w:ascii="UD デジタル 教科書体 NP-B" w:eastAsia="UD デジタル 教科書体 NP-B" w:hAnsiTheme="majorEastAsia" w:hint="eastAsia"/>
          <w:color w:val="000000" w:themeColor="text1"/>
          <w:sz w:val="24"/>
        </w:rPr>
        <w:t>）障害児福祉手当（国制度）</w:t>
      </w:r>
    </w:p>
    <w:p w:rsidR="007D4343" w:rsidRPr="002529E6" w:rsidRDefault="007D4343" w:rsidP="00FA7731">
      <w:pPr>
        <w:numPr>
          <w:ilvl w:val="0"/>
          <w:numId w:val="93"/>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支給要件</w:t>
      </w:r>
    </w:p>
    <w:p w:rsidR="007D4343" w:rsidRPr="002529E6" w:rsidRDefault="007D4343" w:rsidP="00387A04">
      <w:pPr>
        <w:snapToGrid w:val="0"/>
        <w:ind w:leftChars="199" w:left="842" w:hangingChars="200" w:hanging="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２０歳未満の重度障がい児で常時介護が必要と認められる在宅の方</w:t>
      </w:r>
    </w:p>
    <w:p w:rsidR="007D4343" w:rsidRPr="002529E6" w:rsidRDefault="00525F1B" w:rsidP="00387A04">
      <w:pPr>
        <w:snapToGrid w:val="0"/>
        <w:ind w:firstLineChars="300" w:firstLine="64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目安：</w:t>
      </w:r>
      <w:r w:rsidR="007D4343" w:rsidRPr="002529E6">
        <w:rPr>
          <w:rFonts w:ascii="UD デジタル 教科書体 NK-R" w:eastAsia="UD デジタル 教科書体 NK-R" w:hAnsiTheme="minorEastAsia" w:hint="eastAsia"/>
          <w:color w:val="000000" w:themeColor="text1"/>
          <w:sz w:val="22"/>
          <w:szCs w:val="22"/>
        </w:rPr>
        <w:t>身体障害者手帳１</w:t>
      </w:r>
      <w:r w:rsidR="000F7857" w:rsidRPr="002529E6">
        <w:rPr>
          <w:rFonts w:ascii="UD デジタル 教科書体 NK-R" w:eastAsia="UD デジタル 教科書体 NK-R" w:hAnsiTheme="minorEastAsia" w:hint="eastAsia"/>
          <w:color w:val="000000" w:themeColor="text1"/>
          <w:sz w:val="22"/>
          <w:szCs w:val="22"/>
        </w:rPr>
        <w:t>級・２級</w:t>
      </w:r>
      <w:r w:rsidRPr="002529E6">
        <w:rPr>
          <w:rFonts w:ascii="UD デジタル 教科書体 NK-R" w:eastAsia="UD デジタル 教科書体 NK-R" w:hAnsiTheme="minorEastAsia" w:hint="eastAsia"/>
          <w:color w:val="000000" w:themeColor="text1"/>
          <w:sz w:val="22"/>
          <w:szCs w:val="22"/>
        </w:rPr>
        <w:t>、</w:t>
      </w:r>
      <w:r w:rsidR="008D2010" w:rsidRPr="002529E6">
        <w:rPr>
          <w:rFonts w:ascii="UD デジタル 教科書体 NK-R" w:eastAsia="UD デジタル 教科書体 NK-R" w:hAnsiTheme="minorEastAsia" w:hint="eastAsia"/>
          <w:color w:val="000000" w:themeColor="text1"/>
          <w:sz w:val="22"/>
          <w:szCs w:val="22"/>
        </w:rPr>
        <w:t>重度知的障がい（</w:t>
      </w:r>
      <w:r w:rsidR="001F7F61" w:rsidRPr="002529E6">
        <w:rPr>
          <w:rFonts w:ascii="UD デジタル 教科書体 NK-R" w:eastAsia="UD デジタル 教科書体 NK-R" w:hAnsiTheme="minorEastAsia" w:hint="eastAsia"/>
          <w:color w:val="000000" w:themeColor="text1"/>
          <w:sz w:val="22"/>
          <w:szCs w:val="22"/>
        </w:rPr>
        <w:t>療育手帳</w:t>
      </w:r>
      <w:r w:rsidR="008D2010" w:rsidRPr="002529E6">
        <w:rPr>
          <w:rFonts w:ascii="UD デジタル 教科書体 NK-R" w:eastAsia="UD デジタル 教科書体 NK-R" w:hAnsiTheme="minorEastAsia" w:hint="eastAsia"/>
          <w:color w:val="000000" w:themeColor="text1"/>
          <w:sz w:val="22"/>
          <w:szCs w:val="22"/>
        </w:rPr>
        <w:t>Ａ１相当）</w:t>
      </w:r>
    </w:p>
    <w:p w:rsidR="007D4343" w:rsidRPr="002529E6" w:rsidRDefault="007D4343" w:rsidP="00FA7731">
      <w:pPr>
        <w:numPr>
          <w:ilvl w:val="0"/>
          <w:numId w:val="93"/>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支給制限</w:t>
      </w:r>
    </w:p>
    <w:p w:rsidR="007D4343" w:rsidRPr="002529E6" w:rsidRDefault="007D4343" w:rsidP="0097539E">
      <w:pPr>
        <w:pStyle w:val="af"/>
        <w:numPr>
          <w:ilvl w:val="0"/>
          <w:numId w:val="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障がいを支給事由とする給付（障害年金等）を受けることができる場合</w:t>
      </w:r>
      <w:r w:rsidR="00FB2237" w:rsidRPr="002529E6">
        <w:rPr>
          <w:rFonts w:ascii="UD デジタル 教科書体 NK-R" w:eastAsia="UD デジタル 教科書体 NK-R" w:hAnsiTheme="minorEastAsia" w:hint="eastAsia"/>
          <w:color w:val="000000" w:themeColor="text1"/>
          <w:sz w:val="22"/>
          <w:szCs w:val="22"/>
        </w:rPr>
        <w:t>や、福祉施設に入所しているとき</w:t>
      </w:r>
      <w:r w:rsidR="00525F1B" w:rsidRPr="002529E6">
        <w:rPr>
          <w:rFonts w:ascii="UD デジタル 教科書体 NK-R" w:eastAsia="UD デジタル 教科書体 NK-R" w:hAnsiTheme="minorEastAsia" w:hint="eastAsia"/>
          <w:color w:val="000000" w:themeColor="text1"/>
          <w:sz w:val="22"/>
          <w:szCs w:val="22"/>
        </w:rPr>
        <w:t>。</w:t>
      </w:r>
    </w:p>
    <w:p w:rsidR="00F64437" w:rsidRPr="002529E6" w:rsidRDefault="00F64437" w:rsidP="0097539E">
      <w:pPr>
        <w:pStyle w:val="af"/>
        <w:numPr>
          <w:ilvl w:val="0"/>
          <w:numId w:val="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本人または扶養義務者の所得が一定以上あるときには、支給が停止されます。（次ページ参照）</w:t>
      </w:r>
    </w:p>
    <w:p w:rsidR="00736FFC" w:rsidRPr="002529E6" w:rsidRDefault="007D4343" w:rsidP="00FA7731">
      <w:pPr>
        <w:numPr>
          <w:ilvl w:val="0"/>
          <w:numId w:val="93"/>
        </w:numPr>
        <w:snapToGrid w:val="0"/>
        <w:spacing w:beforeLines="50" w:before="156"/>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支給額</w:t>
      </w:r>
      <w:r w:rsidR="009A5DF7">
        <w:rPr>
          <w:rFonts w:ascii="UD デジタル 教科書体 NK-R" w:eastAsia="UD デジタル 教科書体 NK-R" w:hAnsiTheme="minorEastAsia" w:hint="eastAsia"/>
          <w:color w:val="000000" w:themeColor="text1"/>
          <w:sz w:val="22"/>
          <w:szCs w:val="22"/>
        </w:rPr>
        <w:t>（令和５</w:t>
      </w:r>
      <w:r w:rsidR="00736FFC" w:rsidRPr="002529E6">
        <w:rPr>
          <w:rFonts w:ascii="UD デジタル 教科書体 NK-R" w:eastAsia="UD デジタル 教科書体 NK-R" w:hAnsiTheme="minorEastAsia" w:hint="eastAsia"/>
          <w:color w:val="000000" w:themeColor="text1"/>
          <w:sz w:val="22"/>
          <w:szCs w:val="22"/>
        </w:rPr>
        <w:t>年</w:t>
      </w:r>
      <w:r w:rsidR="00011D7B" w:rsidRPr="002529E6">
        <w:rPr>
          <w:rFonts w:ascii="UD デジタル 教科書体 NK-R" w:eastAsia="UD デジタル 教科書体 NK-R" w:hAnsiTheme="minorEastAsia" w:hint="eastAsia"/>
          <w:color w:val="000000" w:themeColor="text1"/>
          <w:sz w:val="22"/>
          <w:szCs w:val="22"/>
        </w:rPr>
        <w:t>４</w:t>
      </w:r>
      <w:r w:rsidR="00736FFC" w:rsidRPr="002529E6">
        <w:rPr>
          <w:rFonts w:ascii="UD デジタル 教科書体 NK-R" w:eastAsia="UD デジタル 教科書体 NK-R" w:hAnsiTheme="minorEastAsia" w:hint="eastAsia"/>
          <w:color w:val="000000" w:themeColor="text1"/>
          <w:sz w:val="22"/>
          <w:szCs w:val="22"/>
        </w:rPr>
        <w:t>月現在）</w:t>
      </w:r>
    </w:p>
    <w:p w:rsidR="007D4343" w:rsidRPr="002529E6" w:rsidRDefault="009A5DF7" w:rsidP="00387A04">
      <w:pPr>
        <w:snapToGrid w:val="0"/>
        <w:ind w:firstLineChars="200" w:firstLine="432"/>
        <w:jc w:val="left"/>
        <w:rPr>
          <w:rFonts w:ascii="UD デジタル 教科書体 NK-R" w:eastAsia="UD デジタル 教科書体 NK-R" w:hAnsiTheme="majorEastAsia"/>
          <w:b/>
          <w:color w:val="000000" w:themeColor="text1"/>
          <w:sz w:val="22"/>
          <w:szCs w:val="22"/>
        </w:rPr>
      </w:pPr>
      <w:r>
        <w:rPr>
          <w:rFonts w:ascii="UD デジタル 教科書体 NK-R" w:eastAsia="UD デジタル 教科書体 NK-R" w:hAnsiTheme="minorEastAsia" w:hint="eastAsia"/>
          <w:color w:val="000000" w:themeColor="text1"/>
          <w:sz w:val="22"/>
          <w:szCs w:val="22"/>
        </w:rPr>
        <w:t>１５</w:t>
      </w:r>
      <w:r w:rsidR="007D4343" w:rsidRPr="002529E6">
        <w:rPr>
          <w:rFonts w:ascii="UD デジタル 教科書体 NK-R" w:eastAsia="UD デジタル 教科書体 NK-R" w:hAnsiTheme="minorEastAsia" w:hint="eastAsia"/>
          <w:color w:val="000000" w:themeColor="text1"/>
          <w:sz w:val="22"/>
          <w:szCs w:val="22"/>
        </w:rPr>
        <w:t>，</w:t>
      </w:r>
      <w:r>
        <w:rPr>
          <w:rFonts w:ascii="UD デジタル 教科書体 NK-R" w:eastAsia="UD デジタル 教科書体 NK-R" w:hAnsiTheme="minorEastAsia" w:hint="eastAsia"/>
          <w:color w:val="000000" w:themeColor="text1"/>
          <w:sz w:val="22"/>
          <w:szCs w:val="22"/>
        </w:rPr>
        <w:t>２２</w:t>
      </w:r>
      <w:r w:rsidR="00D03CB1" w:rsidRPr="002529E6">
        <w:rPr>
          <w:rFonts w:ascii="UD デジタル 教科書体 NK-R" w:eastAsia="UD デジタル 教科書体 NK-R" w:hAnsiTheme="minorEastAsia" w:hint="eastAsia"/>
          <w:color w:val="000000" w:themeColor="text1"/>
          <w:sz w:val="22"/>
          <w:szCs w:val="22"/>
        </w:rPr>
        <w:t>０</w:t>
      </w:r>
      <w:r w:rsidR="007D4343" w:rsidRPr="002529E6">
        <w:rPr>
          <w:rFonts w:ascii="UD デジタル 教科書体 NK-R" w:eastAsia="UD デジタル 教科書体 NK-R" w:hAnsiTheme="minorEastAsia" w:hint="eastAsia"/>
          <w:color w:val="000000" w:themeColor="text1"/>
          <w:sz w:val="22"/>
          <w:szCs w:val="22"/>
        </w:rPr>
        <w:t>円（月額）</w:t>
      </w:r>
    </w:p>
    <w:p w:rsidR="007D4343" w:rsidRPr="002529E6" w:rsidRDefault="007D4343" w:rsidP="00FA7731">
      <w:pPr>
        <w:numPr>
          <w:ilvl w:val="0"/>
          <w:numId w:val="93"/>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支給月</w:t>
      </w:r>
    </w:p>
    <w:p w:rsidR="00736FFC" w:rsidRPr="002529E6" w:rsidRDefault="00736FFC" w:rsidP="00387A04">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２月　５月　８月　１１月</w:t>
      </w:r>
    </w:p>
    <w:p w:rsidR="007D4343" w:rsidRPr="002529E6" w:rsidRDefault="007D4343" w:rsidP="00FA7731">
      <w:pPr>
        <w:numPr>
          <w:ilvl w:val="0"/>
          <w:numId w:val="93"/>
        </w:numPr>
        <w:snapToGrid w:val="0"/>
        <w:spacing w:beforeLines="50" w:before="156"/>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申請に必要なもの</w:t>
      </w:r>
    </w:p>
    <w:p w:rsidR="00525F1B" w:rsidRPr="002529E6" w:rsidRDefault="00525F1B" w:rsidP="00387A04">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障害児福祉手当認定診断書（障がいの内容によって省略可能）、普通預金通帳（本人名義に限る）</w:t>
      </w:r>
      <w:r w:rsidR="00E862EB" w:rsidRPr="002529E6">
        <w:rPr>
          <w:rFonts w:ascii="UD デジタル 教科書体 NK-R" w:eastAsia="UD デジタル 教科書体 NK-R" w:hAnsiTheme="minorEastAsia" w:hint="eastAsia"/>
          <w:color w:val="000000" w:themeColor="text1"/>
          <w:sz w:val="22"/>
          <w:szCs w:val="22"/>
        </w:rPr>
        <w:t>、</w:t>
      </w:r>
    </w:p>
    <w:p w:rsidR="007D4343" w:rsidRPr="002529E6" w:rsidRDefault="00525F1B" w:rsidP="00387A04">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身体障害者手帳（所持している場合のみ）、</w:t>
      </w:r>
      <w:r w:rsidR="005C0BF8" w:rsidRPr="002529E6">
        <w:rPr>
          <w:rFonts w:ascii="UD デジタル 教科書体 NK-R" w:eastAsia="UD デジタル 教科書体 NK-R" w:hAnsiTheme="minorEastAsia" w:hint="eastAsia"/>
          <w:color w:val="000000" w:themeColor="text1"/>
          <w:sz w:val="22"/>
          <w:szCs w:val="22"/>
        </w:rPr>
        <w:t>マイナンバー関連書類（</w:t>
      </w:r>
      <w:r w:rsidR="003075C3" w:rsidRPr="002529E6">
        <w:rPr>
          <w:rFonts w:ascii="UD デジタル 教科書体 NK-R" w:eastAsia="UD デジタル 教科書体 NK-R" w:hAnsiTheme="minorEastAsia" w:hint="eastAsia"/>
          <w:color w:val="000000" w:themeColor="text1"/>
          <w:sz w:val="22"/>
          <w:szCs w:val="22"/>
        </w:rPr>
        <w:t>Ｐ４６</w:t>
      </w:r>
      <w:r w:rsidR="005C0BF8" w:rsidRPr="002529E6">
        <w:rPr>
          <w:rFonts w:ascii="UD デジタル 教科書体 NK-R" w:eastAsia="UD デジタル 教科書体 NK-R" w:hAnsiTheme="minorEastAsia" w:hint="eastAsia"/>
          <w:color w:val="000000" w:themeColor="text1"/>
          <w:sz w:val="22"/>
          <w:szCs w:val="22"/>
        </w:rPr>
        <w:t>参照）</w:t>
      </w:r>
    </w:p>
    <w:p w:rsidR="00525F1B" w:rsidRPr="002529E6" w:rsidRDefault="00C84746" w:rsidP="00286404">
      <w:pPr>
        <w:numPr>
          <w:ilvl w:val="0"/>
          <w:numId w:val="93"/>
        </w:numPr>
        <w:snapToGrid w:val="0"/>
        <w:spacing w:beforeLines="50" w:before="156"/>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007D4343" w:rsidRPr="002529E6">
        <w:rPr>
          <w:rFonts w:ascii="UD デジタル 教科書体 NK-R" w:eastAsia="UD デジタル 教科書体 NK-R" w:hAnsiTheme="minorEastAsia" w:hint="eastAsia"/>
          <w:color w:val="000000" w:themeColor="text1"/>
          <w:sz w:val="22"/>
          <w:szCs w:val="22"/>
        </w:rPr>
        <w:t>障がい福祉課</w:t>
      </w:r>
    </w:p>
    <w:p w:rsidR="00F362A4" w:rsidRPr="002529E6" w:rsidRDefault="00F362A4" w:rsidP="00F362A4">
      <w:pPr>
        <w:snapToGrid w:val="0"/>
        <w:spacing w:beforeLines="50" w:before="156"/>
        <w:ind w:left="567"/>
        <w:jc w:val="left"/>
        <w:rPr>
          <w:rFonts w:ascii="UD デジタル 教科書体 NK-R" w:eastAsia="UD デジタル 教科書体 NK-R" w:hAnsiTheme="majorEastAsia"/>
          <w:b/>
          <w:color w:val="000000" w:themeColor="text1"/>
          <w:sz w:val="22"/>
          <w:szCs w:val="22"/>
        </w:rPr>
      </w:pPr>
    </w:p>
    <w:p w:rsidR="00F27D91" w:rsidRPr="002529E6" w:rsidRDefault="00F27D91" w:rsidP="00F362A4">
      <w:pPr>
        <w:snapToGrid w:val="0"/>
        <w:spacing w:beforeLines="50" w:before="156"/>
        <w:ind w:left="567"/>
        <w:jc w:val="left"/>
        <w:rPr>
          <w:rFonts w:ascii="UD デジタル 教科書体 NK-R" w:eastAsia="UD デジタル 教科書体 NK-R" w:hAnsiTheme="majorEastAsia"/>
          <w:b/>
          <w:color w:val="000000" w:themeColor="text1"/>
          <w:sz w:val="22"/>
          <w:szCs w:val="22"/>
        </w:rPr>
      </w:pPr>
    </w:p>
    <w:p w:rsidR="007D4343" w:rsidRPr="002529E6" w:rsidRDefault="003D74CC" w:rsidP="00717E43">
      <w:pPr>
        <w:pStyle w:val="aa"/>
        <w:pBdr>
          <w:bottom w:val="single" w:sz="4" w:space="1" w:color="auto"/>
        </w:pBdr>
        <w:spacing w:beforeLines="50" w:before="156" w:line="360" w:lineRule="exact"/>
        <w:jc w:val="left"/>
        <w:rPr>
          <w:rFonts w:ascii="UD デジタル 教科書体 NP-B" w:eastAsia="UD デジタル 教科書体 NP-B" w:hAnsiTheme="majorEastAsia"/>
          <w:color w:val="000000" w:themeColor="text1"/>
          <w:sz w:val="24"/>
        </w:rPr>
      </w:pPr>
      <w:r>
        <w:rPr>
          <w:rFonts w:ascii="UD デジタル 教科書体 NP-B" w:eastAsia="UD デジタル 教科書体 NP-B" w:hAnsiTheme="majorEastAsia" w:hint="eastAsia"/>
          <w:color w:val="000000" w:themeColor="text1"/>
          <w:sz w:val="24"/>
        </w:rPr>
        <w:lastRenderedPageBreak/>
        <w:t>（７</w:t>
      </w:r>
      <w:r w:rsidR="007D4343" w:rsidRPr="002529E6">
        <w:rPr>
          <w:rFonts w:ascii="UD デジタル 教科書体 NP-B" w:eastAsia="UD デジタル 教科書体 NP-B" w:hAnsiTheme="majorEastAsia" w:hint="eastAsia"/>
          <w:color w:val="000000" w:themeColor="text1"/>
          <w:sz w:val="24"/>
        </w:rPr>
        <w:t>）神奈川県在宅重度障害者等手当（県制度）</w:t>
      </w:r>
    </w:p>
    <w:p w:rsidR="007D4343" w:rsidRPr="002529E6" w:rsidRDefault="007D4343" w:rsidP="009A67B4">
      <w:pPr>
        <w:numPr>
          <w:ilvl w:val="0"/>
          <w:numId w:val="94"/>
        </w:numPr>
        <w:snapToGrid w:val="0"/>
        <w:spacing w:beforeLines="30" w:before="93" w:line="30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支給要件</w:t>
      </w:r>
    </w:p>
    <w:p w:rsidR="007D4343" w:rsidRPr="002529E6" w:rsidRDefault="007D4343" w:rsidP="00286404">
      <w:pPr>
        <w:snapToGrid w:val="0"/>
        <w:spacing w:line="320" w:lineRule="exact"/>
        <w:ind w:left="4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各年</w:t>
      </w:r>
      <w:r w:rsidR="00BE08C0" w:rsidRPr="002529E6">
        <w:rPr>
          <w:rFonts w:ascii="UD デジタル 教科書体 NK-R" w:eastAsia="UD デジタル 教科書体 NK-R" w:hAnsiTheme="minorEastAsia" w:hint="eastAsia"/>
          <w:color w:val="000000" w:themeColor="text1"/>
          <w:sz w:val="22"/>
          <w:szCs w:val="22"/>
        </w:rPr>
        <w:t>８</w:t>
      </w:r>
      <w:r w:rsidRPr="002529E6">
        <w:rPr>
          <w:rFonts w:ascii="UD デジタル 教科書体 NK-R" w:eastAsia="UD デジタル 教科書体 NK-R" w:hAnsiTheme="minorEastAsia" w:hint="eastAsia"/>
          <w:color w:val="000000" w:themeColor="text1"/>
          <w:sz w:val="22"/>
          <w:szCs w:val="22"/>
        </w:rPr>
        <w:t>月</w:t>
      </w:r>
      <w:r w:rsidR="00BE08C0" w:rsidRPr="002529E6">
        <w:rPr>
          <w:rFonts w:ascii="UD デジタル 教科書体 NK-R" w:eastAsia="UD デジタル 教科書体 NK-R" w:hAnsiTheme="minorEastAsia" w:hint="eastAsia"/>
          <w:color w:val="000000" w:themeColor="text1"/>
          <w:sz w:val="22"/>
          <w:szCs w:val="22"/>
        </w:rPr>
        <w:t>１</w:t>
      </w:r>
      <w:r w:rsidRPr="002529E6">
        <w:rPr>
          <w:rFonts w:ascii="UD デジタル 教科書体 NK-R" w:eastAsia="UD デジタル 教科書体 NK-R" w:hAnsiTheme="minorEastAsia" w:hint="eastAsia"/>
          <w:color w:val="000000" w:themeColor="text1"/>
          <w:sz w:val="22"/>
          <w:szCs w:val="22"/>
        </w:rPr>
        <w:t>日現在で、県内に</w:t>
      </w:r>
      <w:r w:rsidR="00BE08C0" w:rsidRPr="002529E6">
        <w:rPr>
          <w:rFonts w:ascii="UD デジタル 教科書体 NK-R" w:eastAsia="UD デジタル 教科書体 NK-R" w:hAnsiTheme="minorEastAsia" w:hint="eastAsia"/>
          <w:color w:val="000000" w:themeColor="text1"/>
          <w:sz w:val="22"/>
          <w:szCs w:val="22"/>
        </w:rPr>
        <w:t>６</w:t>
      </w:r>
      <w:r w:rsidR="000F7857" w:rsidRPr="002529E6">
        <w:rPr>
          <w:rFonts w:ascii="UD デジタル 教科書体 NK-R" w:eastAsia="UD デジタル 教科書体 NK-R" w:hAnsiTheme="minorEastAsia" w:hint="eastAsia"/>
          <w:color w:val="000000" w:themeColor="text1"/>
          <w:sz w:val="22"/>
          <w:szCs w:val="22"/>
        </w:rPr>
        <w:t>か月以上継続して居住し、次の</w:t>
      </w:r>
      <w:r w:rsidR="00387A04" w:rsidRPr="002529E6">
        <w:rPr>
          <w:rFonts w:ascii="UD デジタル 教科書体 NK-R" w:eastAsia="UD デジタル 教科書体 NK-R" w:hAnsiTheme="minorEastAsia" w:hint="eastAsia"/>
          <w:color w:val="000000" w:themeColor="text1"/>
          <w:sz w:val="22"/>
          <w:szCs w:val="22"/>
        </w:rPr>
        <w:t>(</w:t>
      </w:r>
      <w:r w:rsidR="000F7857" w:rsidRPr="002529E6">
        <w:rPr>
          <w:rFonts w:ascii="UD デジタル 教科書体 NK-R" w:eastAsia="UD デジタル 教科書体 NK-R" w:hAnsiTheme="minorEastAsia" w:hint="eastAsia"/>
          <w:color w:val="000000" w:themeColor="text1"/>
          <w:sz w:val="22"/>
          <w:szCs w:val="22"/>
        </w:rPr>
        <w:t>ア</w:t>
      </w:r>
      <w:r w:rsidR="00387A04"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から</w:t>
      </w:r>
      <w:r w:rsidR="00387A04" w:rsidRPr="002529E6">
        <w:rPr>
          <w:rFonts w:ascii="UD デジタル 教科書体 NK-R" w:eastAsia="UD デジタル 教科書体 NK-R" w:hAnsiTheme="minorEastAsia" w:hint="eastAsia"/>
          <w:color w:val="000000" w:themeColor="text1"/>
          <w:sz w:val="22"/>
          <w:szCs w:val="22"/>
        </w:rPr>
        <w:t>(</w:t>
      </w:r>
      <w:r w:rsidR="000F7857" w:rsidRPr="002529E6">
        <w:rPr>
          <w:rFonts w:ascii="UD デジタル 教科書体 NK-R" w:eastAsia="UD デジタル 教科書体 NK-R" w:hAnsiTheme="minorEastAsia" w:hint="eastAsia"/>
          <w:color w:val="000000" w:themeColor="text1"/>
          <w:sz w:val="22"/>
          <w:szCs w:val="22"/>
        </w:rPr>
        <w:t>ウ</w:t>
      </w:r>
      <w:r w:rsidR="00387A04"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のいずれかに該当する方</w:t>
      </w:r>
    </w:p>
    <w:p w:rsidR="007D4343" w:rsidRPr="002529E6" w:rsidRDefault="007D4343" w:rsidP="00286404">
      <w:pPr>
        <w:pStyle w:val="af"/>
        <w:numPr>
          <w:ilvl w:val="0"/>
          <w:numId w:val="10"/>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次の</w:t>
      </w:r>
      <w:r w:rsidR="00525F1B" w:rsidRPr="002529E6">
        <w:rPr>
          <w:rFonts w:ascii="UD デジタル 教科書体 NK-R" w:eastAsia="UD デジタル 教科書体 NK-R" w:hAnsiTheme="minorEastAsia" w:hint="eastAsia"/>
          <w:color w:val="000000" w:themeColor="text1"/>
          <w:sz w:val="22"/>
          <w:szCs w:val="22"/>
        </w:rPr>
        <w:t>ａ</w:t>
      </w:r>
      <w:r w:rsidRPr="002529E6">
        <w:rPr>
          <w:rFonts w:ascii="UD デジタル 教科書体 NK-R" w:eastAsia="UD デジタル 教科書体 NK-R" w:hAnsiTheme="minorEastAsia" w:hint="eastAsia"/>
          <w:color w:val="000000" w:themeColor="text1"/>
          <w:sz w:val="22"/>
          <w:szCs w:val="22"/>
        </w:rPr>
        <w:t>、</w:t>
      </w:r>
      <w:r w:rsidR="00525F1B" w:rsidRPr="002529E6">
        <w:rPr>
          <w:rFonts w:ascii="UD デジタル 教科書体 NK-R" w:eastAsia="UD デジタル 教科書体 NK-R" w:hAnsiTheme="minorEastAsia" w:hint="eastAsia"/>
          <w:color w:val="000000" w:themeColor="text1"/>
          <w:sz w:val="22"/>
          <w:szCs w:val="22"/>
        </w:rPr>
        <w:t>ｂ</w:t>
      </w:r>
      <w:r w:rsidRPr="002529E6">
        <w:rPr>
          <w:rFonts w:ascii="UD デジタル 教科書体 NK-R" w:eastAsia="UD デジタル 教科書体 NK-R" w:hAnsiTheme="minorEastAsia" w:hint="eastAsia"/>
          <w:color w:val="000000" w:themeColor="text1"/>
          <w:sz w:val="22"/>
          <w:szCs w:val="22"/>
        </w:rPr>
        <w:t>、</w:t>
      </w:r>
      <w:r w:rsidR="00525F1B" w:rsidRPr="002529E6">
        <w:rPr>
          <w:rFonts w:ascii="UD デジタル 教科書体 NK-R" w:eastAsia="UD デジタル 教科書体 NK-R" w:hAnsiTheme="minorEastAsia" w:hint="eastAsia"/>
          <w:color w:val="000000" w:themeColor="text1"/>
          <w:sz w:val="22"/>
          <w:szCs w:val="22"/>
        </w:rPr>
        <w:t>ｃ</w:t>
      </w:r>
      <w:r w:rsidRPr="002529E6">
        <w:rPr>
          <w:rFonts w:ascii="UD デジタル 教科書体 NK-R" w:eastAsia="UD デジタル 教科書体 NK-R" w:hAnsiTheme="minorEastAsia" w:hint="eastAsia"/>
          <w:color w:val="000000" w:themeColor="text1"/>
          <w:sz w:val="22"/>
          <w:szCs w:val="22"/>
        </w:rPr>
        <w:t>のうち</w:t>
      </w:r>
      <w:r w:rsidR="00BE08C0" w:rsidRPr="002529E6">
        <w:rPr>
          <w:rFonts w:ascii="UD デジタル 教科書体 NK-R" w:eastAsia="UD デジタル 教科書体 NK-R" w:hAnsiTheme="minorEastAsia" w:hint="eastAsia"/>
          <w:color w:val="000000" w:themeColor="text1"/>
          <w:sz w:val="22"/>
          <w:szCs w:val="22"/>
        </w:rPr>
        <w:t>２</w:t>
      </w:r>
      <w:r w:rsidRPr="002529E6">
        <w:rPr>
          <w:rFonts w:ascii="UD デジタル 教科書体 NK-R" w:eastAsia="UD デジタル 教科書体 NK-R" w:hAnsiTheme="minorEastAsia" w:hint="eastAsia"/>
          <w:color w:val="000000" w:themeColor="text1"/>
          <w:sz w:val="22"/>
          <w:szCs w:val="22"/>
        </w:rPr>
        <w:t>つ以上に該当する方</w:t>
      </w:r>
    </w:p>
    <w:p w:rsidR="007D4343" w:rsidRPr="002529E6" w:rsidRDefault="00525F1B" w:rsidP="00286404">
      <w:pPr>
        <w:pStyle w:val="af"/>
        <w:snapToGrid w:val="0"/>
        <w:spacing w:line="320" w:lineRule="exact"/>
        <w:ind w:leftChars="351" w:left="72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ａ</w:t>
      </w:r>
      <w:r w:rsidR="007D4343" w:rsidRPr="002529E6">
        <w:rPr>
          <w:rFonts w:ascii="UD デジタル 教科書体 NK-R" w:eastAsia="UD デジタル 教科書体 NK-R" w:hAnsiTheme="minorEastAsia" w:hint="eastAsia"/>
          <w:color w:val="000000" w:themeColor="text1"/>
          <w:sz w:val="22"/>
          <w:szCs w:val="22"/>
        </w:rPr>
        <w:t xml:space="preserve"> </w:t>
      </w:r>
      <w:r w:rsidR="009B01BA" w:rsidRPr="002529E6">
        <w:rPr>
          <w:rFonts w:ascii="UD デジタル 教科書体 NK-R" w:eastAsia="UD デジタル 教科書体 NK-R" w:hAnsiTheme="minorEastAsia" w:hint="eastAsia"/>
          <w:color w:val="000000" w:themeColor="text1"/>
          <w:sz w:val="22"/>
          <w:szCs w:val="22"/>
        </w:rPr>
        <w:t>身体障害者手帳１級・２級の交付を受けている方</w:t>
      </w:r>
    </w:p>
    <w:p w:rsidR="007D4343" w:rsidRPr="002529E6" w:rsidRDefault="00525F1B" w:rsidP="00286404">
      <w:pPr>
        <w:pStyle w:val="af"/>
        <w:snapToGrid w:val="0"/>
        <w:spacing w:line="320" w:lineRule="exact"/>
        <w:ind w:leftChars="351" w:left="72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ｂ</w:t>
      </w:r>
      <w:r w:rsidR="007D4343" w:rsidRPr="002529E6">
        <w:rPr>
          <w:rFonts w:ascii="UD デジタル 教科書体 NK-R" w:eastAsia="UD デジタル 教科書体 NK-R" w:hAnsiTheme="minorEastAsia" w:hint="eastAsia"/>
          <w:color w:val="000000" w:themeColor="text1"/>
          <w:sz w:val="22"/>
          <w:szCs w:val="22"/>
        </w:rPr>
        <w:t xml:space="preserve"> </w:t>
      </w:r>
      <w:r w:rsidR="009B01BA" w:rsidRPr="002529E6">
        <w:rPr>
          <w:rFonts w:ascii="UD デジタル 教科書体 NK-R" w:eastAsia="UD デジタル 教科書体 NK-R" w:hAnsiTheme="minorEastAsia" w:hint="eastAsia"/>
          <w:color w:val="000000" w:themeColor="text1"/>
          <w:sz w:val="22"/>
          <w:szCs w:val="22"/>
        </w:rPr>
        <w:t>療育手帳Ａ１・</w:t>
      </w:r>
      <w:r w:rsidR="007D4343" w:rsidRPr="002529E6">
        <w:rPr>
          <w:rFonts w:ascii="UD デジタル 教科書体 NK-R" w:eastAsia="UD デジタル 教科書体 NK-R" w:hAnsiTheme="minorEastAsia" w:hint="eastAsia"/>
          <w:color w:val="000000" w:themeColor="text1"/>
          <w:sz w:val="22"/>
          <w:szCs w:val="22"/>
        </w:rPr>
        <w:t>Ａ２に相当する判定を受けた方</w:t>
      </w:r>
    </w:p>
    <w:p w:rsidR="007D4343" w:rsidRPr="002529E6" w:rsidRDefault="00525F1B" w:rsidP="00286404">
      <w:pPr>
        <w:pStyle w:val="af"/>
        <w:snapToGrid w:val="0"/>
        <w:spacing w:line="320" w:lineRule="exact"/>
        <w:ind w:leftChars="351" w:left="72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ｃ</w:t>
      </w:r>
      <w:r w:rsidR="007D4343" w:rsidRPr="002529E6">
        <w:rPr>
          <w:rFonts w:ascii="UD デジタル 教科書体 NK-R" w:eastAsia="UD デジタル 教科書体 NK-R" w:hAnsiTheme="minorEastAsia" w:hint="eastAsia"/>
          <w:color w:val="000000" w:themeColor="text1"/>
          <w:sz w:val="22"/>
          <w:szCs w:val="22"/>
        </w:rPr>
        <w:t xml:space="preserve"> 精神障害者保健福祉手帳１級の</w:t>
      </w:r>
      <w:r w:rsidR="009B01BA" w:rsidRPr="002529E6">
        <w:rPr>
          <w:rFonts w:ascii="UD デジタル 教科書体 NK-R" w:eastAsia="UD デジタル 教科書体 NK-R" w:hAnsiTheme="minorEastAsia" w:hint="eastAsia"/>
          <w:color w:val="000000" w:themeColor="text1"/>
          <w:sz w:val="22"/>
          <w:szCs w:val="22"/>
        </w:rPr>
        <w:t>交付を受けている</w:t>
      </w:r>
      <w:r w:rsidR="007D4343" w:rsidRPr="002529E6">
        <w:rPr>
          <w:rFonts w:ascii="UD デジタル 教科書体 NK-R" w:eastAsia="UD デジタル 教科書体 NK-R" w:hAnsiTheme="minorEastAsia" w:hint="eastAsia"/>
          <w:color w:val="000000" w:themeColor="text1"/>
          <w:sz w:val="22"/>
          <w:szCs w:val="22"/>
        </w:rPr>
        <w:t>方</w:t>
      </w:r>
    </w:p>
    <w:p w:rsidR="007D4343" w:rsidRPr="002529E6" w:rsidRDefault="007D4343" w:rsidP="00286404">
      <w:pPr>
        <w:pStyle w:val="af"/>
        <w:snapToGrid w:val="0"/>
        <w:spacing w:line="320" w:lineRule="exact"/>
        <w:ind w:leftChars="351" w:left="72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※療育手帳のＢ１と身体障害者手帳の１</w:t>
      </w:r>
      <w:r w:rsidR="000F7857" w:rsidRPr="002529E6">
        <w:rPr>
          <w:rFonts w:ascii="UD デジタル 教科書体 NK-R" w:eastAsia="UD デジタル 教科書体 NK-R" w:hAnsiTheme="minorEastAsia" w:hint="eastAsia"/>
          <w:color w:val="000000" w:themeColor="text1"/>
          <w:sz w:val="22"/>
          <w:szCs w:val="22"/>
        </w:rPr>
        <w:t>級</w:t>
      </w:r>
      <w:r w:rsidRPr="002529E6">
        <w:rPr>
          <w:rFonts w:ascii="UD デジタル 教科書体 NK-R" w:eastAsia="UD デジタル 教科書体 NK-R" w:hAnsiTheme="minorEastAsia" w:hint="eastAsia"/>
          <w:color w:val="000000" w:themeColor="text1"/>
          <w:sz w:val="22"/>
          <w:szCs w:val="22"/>
        </w:rPr>
        <w:t>～３級の両方をお持ちの方は、Ａ２とみなされます。</w:t>
      </w:r>
    </w:p>
    <w:p w:rsidR="007D4343" w:rsidRPr="002529E6" w:rsidRDefault="007D4343" w:rsidP="00286404">
      <w:pPr>
        <w:pStyle w:val="af"/>
        <w:numPr>
          <w:ilvl w:val="0"/>
          <w:numId w:val="10"/>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特別障害者手当を受給している方</w:t>
      </w:r>
    </w:p>
    <w:p w:rsidR="007D4343" w:rsidRPr="002529E6" w:rsidRDefault="007D4343" w:rsidP="00286404">
      <w:pPr>
        <w:pStyle w:val="af"/>
        <w:numPr>
          <w:ilvl w:val="0"/>
          <w:numId w:val="10"/>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障害児福祉手当を受給している方</w:t>
      </w:r>
    </w:p>
    <w:p w:rsidR="007D4343" w:rsidRPr="002529E6" w:rsidRDefault="007D4343" w:rsidP="009A67B4">
      <w:pPr>
        <w:numPr>
          <w:ilvl w:val="0"/>
          <w:numId w:val="94"/>
        </w:numPr>
        <w:snapToGrid w:val="0"/>
        <w:spacing w:beforeLines="30" w:before="93" w:line="30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支給制限</w:t>
      </w:r>
    </w:p>
    <w:p w:rsidR="002D45B7" w:rsidRPr="002529E6" w:rsidRDefault="00BD7FEC" w:rsidP="00286404">
      <w:pPr>
        <w:pStyle w:val="af"/>
        <w:numPr>
          <w:ilvl w:val="0"/>
          <w:numId w:val="11"/>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６５</w:t>
      </w:r>
      <w:r w:rsidR="002D45B7" w:rsidRPr="002529E6">
        <w:rPr>
          <w:rFonts w:ascii="UD デジタル 教科書体 NK-R" w:eastAsia="UD デジタル 教科書体 NK-R" w:hAnsiTheme="minorEastAsia" w:hint="eastAsia"/>
          <w:color w:val="000000" w:themeColor="text1"/>
          <w:sz w:val="22"/>
          <w:szCs w:val="22"/>
        </w:rPr>
        <w:t>歳以上で初めて障害者手帳を取得した方</w:t>
      </w:r>
      <w:r w:rsidR="00F64437" w:rsidRPr="002529E6">
        <w:rPr>
          <w:rFonts w:ascii="UD デジタル 教科書体 NK-R" w:eastAsia="UD デジタル 教科書体 NK-R" w:hAnsiTheme="minorEastAsia" w:hint="eastAsia"/>
          <w:color w:val="000000" w:themeColor="text1"/>
          <w:sz w:val="22"/>
          <w:szCs w:val="22"/>
        </w:rPr>
        <w:t>。</w:t>
      </w:r>
      <w:r w:rsidR="00525F1B" w:rsidRPr="002529E6">
        <w:rPr>
          <w:rFonts w:ascii="UD デジタル 教科書体 NK-R" w:eastAsia="UD デジタル 教科書体 NK-R" w:hAnsiTheme="minorEastAsia" w:hint="eastAsia"/>
          <w:color w:val="000000" w:themeColor="text1"/>
          <w:sz w:val="22"/>
          <w:szCs w:val="22"/>
        </w:rPr>
        <w:t>（平成２１年度以前に神奈川県在宅重度障害者等手当を受給していた方を除く）</w:t>
      </w:r>
    </w:p>
    <w:p w:rsidR="002D45B7" w:rsidRPr="002529E6" w:rsidRDefault="002D45B7" w:rsidP="00286404">
      <w:pPr>
        <w:pStyle w:val="af"/>
        <w:numPr>
          <w:ilvl w:val="0"/>
          <w:numId w:val="11"/>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前年８月１日から当年７月３１</w:t>
      </w:r>
      <w:r w:rsidR="00525F1B" w:rsidRPr="002529E6">
        <w:rPr>
          <w:rFonts w:ascii="UD デジタル 教科書体 NK-R" w:eastAsia="UD デジタル 教科書体 NK-R" w:hAnsiTheme="minorEastAsia" w:hint="eastAsia"/>
          <w:color w:val="000000" w:themeColor="text1"/>
          <w:sz w:val="22"/>
          <w:szCs w:val="22"/>
        </w:rPr>
        <w:t>日までの間に、施設または</w:t>
      </w:r>
      <w:r w:rsidRPr="002529E6">
        <w:rPr>
          <w:rFonts w:ascii="UD デジタル 教科書体 NK-R" w:eastAsia="UD デジタル 教科書体 NK-R" w:hAnsiTheme="minorEastAsia" w:hint="eastAsia"/>
          <w:color w:val="000000" w:themeColor="text1"/>
          <w:sz w:val="22"/>
          <w:szCs w:val="22"/>
        </w:rPr>
        <w:t>病院に継続して３</w:t>
      </w:r>
      <w:r w:rsidR="000F7857" w:rsidRPr="002529E6">
        <w:rPr>
          <w:rFonts w:ascii="UD デジタル 教科書体 NK-R" w:eastAsia="UD デジタル 教科書体 NK-R" w:hAnsiTheme="minorEastAsia" w:hint="eastAsia"/>
          <w:color w:val="000000" w:themeColor="text1"/>
          <w:sz w:val="22"/>
          <w:szCs w:val="22"/>
        </w:rPr>
        <w:t>か</w:t>
      </w:r>
      <w:r w:rsidRPr="002529E6">
        <w:rPr>
          <w:rFonts w:ascii="UD デジタル 教科書体 NK-R" w:eastAsia="UD デジタル 教科書体 NK-R" w:hAnsiTheme="minorEastAsia" w:hint="eastAsia"/>
          <w:color w:val="000000" w:themeColor="text1"/>
          <w:sz w:val="22"/>
          <w:szCs w:val="22"/>
        </w:rPr>
        <w:t>月を超えて入所</w:t>
      </w:r>
      <w:r w:rsidR="00F64437" w:rsidRPr="002529E6">
        <w:rPr>
          <w:rFonts w:ascii="UD デジタル 教科書体 NK-R" w:eastAsia="UD デジタル 教科書体 NK-R" w:hAnsiTheme="minorEastAsia" w:hint="eastAsia"/>
          <w:color w:val="000000" w:themeColor="text1"/>
          <w:sz w:val="22"/>
          <w:szCs w:val="22"/>
        </w:rPr>
        <w:t>しているとき</w:t>
      </w:r>
      <w:r w:rsidR="00525F1B" w:rsidRPr="002529E6">
        <w:rPr>
          <w:rFonts w:ascii="UD デジタル 教科書体 NK-R" w:eastAsia="UD デジタル 教科書体 NK-R" w:hAnsiTheme="minorEastAsia" w:hint="eastAsia"/>
          <w:color w:val="000000" w:themeColor="text1"/>
          <w:sz w:val="22"/>
          <w:szCs w:val="22"/>
        </w:rPr>
        <w:t>。</w:t>
      </w:r>
      <w:r w:rsidR="00F64437" w:rsidRPr="002529E6">
        <w:rPr>
          <w:rFonts w:ascii="UD デジタル 教科書体 NK-R" w:eastAsia="UD デジタル 教科書体 NK-R" w:hAnsiTheme="minorEastAsia" w:hint="eastAsia"/>
          <w:color w:val="000000" w:themeColor="text1"/>
          <w:sz w:val="22"/>
          <w:szCs w:val="22"/>
        </w:rPr>
        <w:t>（２０歳以上は入院も）</w:t>
      </w:r>
    </w:p>
    <w:p w:rsidR="00F64437" w:rsidRPr="002529E6" w:rsidRDefault="00F64437" w:rsidP="00286404">
      <w:pPr>
        <w:pStyle w:val="af"/>
        <w:numPr>
          <w:ilvl w:val="0"/>
          <w:numId w:val="11"/>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本人または扶養義務者の所得が一定以上あるときには、支給が停止されます。（下記参照）</w:t>
      </w:r>
    </w:p>
    <w:p w:rsidR="007D4343" w:rsidRPr="002529E6" w:rsidRDefault="007D4343" w:rsidP="009A67B4">
      <w:pPr>
        <w:numPr>
          <w:ilvl w:val="0"/>
          <w:numId w:val="94"/>
        </w:numPr>
        <w:snapToGrid w:val="0"/>
        <w:spacing w:beforeLines="30" w:before="93" w:line="30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w:t>
      </w:r>
      <w:r w:rsidR="00736FFC" w:rsidRPr="002529E6">
        <w:rPr>
          <w:rFonts w:ascii="UD デジタル 教科書体 NP-B" w:eastAsia="UD デジタル 教科書体 NP-B" w:hAnsiTheme="majorEastAsia" w:hint="eastAsia"/>
          <w:b/>
          <w:color w:val="000000" w:themeColor="text1"/>
          <w:sz w:val="22"/>
          <w:szCs w:val="22"/>
        </w:rPr>
        <w:t>額</w:t>
      </w:r>
      <w:r w:rsidR="009A592A">
        <w:rPr>
          <w:rFonts w:ascii="UD デジタル 教科書体 NK-R" w:eastAsia="UD デジタル 教科書体 NK-R" w:hAnsiTheme="minorEastAsia" w:hint="eastAsia"/>
          <w:color w:val="000000" w:themeColor="text1"/>
          <w:sz w:val="22"/>
          <w:szCs w:val="22"/>
        </w:rPr>
        <w:t>（令和５</w:t>
      </w:r>
      <w:r w:rsidR="00736FFC" w:rsidRPr="002529E6">
        <w:rPr>
          <w:rFonts w:ascii="UD デジタル 教科書体 NK-R" w:eastAsia="UD デジタル 教科書体 NK-R" w:hAnsiTheme="minorEastAsia" w:hint="eastAsia"/>
          <w:color w:val="000000" w:themeColor="text1"/>
          <w:sz w:val="22"/>
          <w:szCs w:val="22"/>
        </w:rPr>
        <w:t>年</w:t>
      </w:r>
      <w:r w:rsidR="00011D7B" w:rsidRPr="002529E6">
        <w:rPr>
          <w:rFonts w:ascii="UD デジタル 教科書体 NK-R" w:eastAsia="UD デジタル 教科書体 NK-R" w:hAnsiTheme="minorEastAsia" w:hint="eastAsia"/>
          <w:color w:val="000000" w:themeColor="text1"/>
          <w:sz w:val="22"/>
          <w:szCs w:val="22"/>
        </w:rPr>
        <w:t>４</w:t>
      </w:r>
      <w:r w:rsidR="00736FFC" w:rsidRPr="002529E6">
        <w:rPr>
          <w:rFonts w:ascii="UD デジタル 教科書体 NK-R" w:eastAsia="UD デジタル 教科書体 NK-R" w:hAnsiTheme="minorEastAsia" w:hint="eastAsia"/>
          <w:color w:val="000000" w:themeColor="text1"/>
          <w:sz w:val="22"/>
          <w:szCs w:val="22"/>
        </w:rPr>
        <w:t>月現在）</w:t>
      </w:r>
      <w:r w:rsidR="009A67B4" w:rsidRPr="002529E6">
        <w:rPr>
          <w:rFonts w:ascii="UD デジタル 教科書体 NK-R" w:eastAsia="UD デジタル 教科書体 NK-R" w:hAnsiTheme="majorEastAsia" w:hint="eastAsia"/>
          <w:b/>
          <w:color w:val="000000" w:themeColor="text1"/>
          <w:sz w:val="22"/>
          <w:szCs w:val="22"/>
        </w:rPr>
        <w:t xml:space="preserve">  </w:t>
      </w:r>
      <w:r w:rsidR="002D45B7" w:rsidRPr="002529E6">
        <w:rPr>
          <w:rFonts w:ascii="UD デジタル 教科書体 NK-R" w:eastAsia="UD デジタル 教科書体 NK-R" w:hAnsiTheme="minorEastAsia" w:hint="eastAsia"/>
          <w:color w:val="000000" w:themeColor="text1"/>
          <w:sz w:val="22"/>
          <w:szCs w:val="22"/>
        </w:rPr>
        <w:t>６０，０００</w:t>
      </w:r>
      <w:r w:rsidRPr="002529E6">
        <w:rPr>
          <w:rFonts w:ascii="UD デジタル 教科書体 NK-R" w:eastAsia="UD デジタル 教科書体 NK-R" w:hAnsiTheme="minorEastAsia" w:hint="eastAsia"/>
          <w:color w:val="000000" w:themeColor="text1"/>
          <w:sz w:val="22"/>
          <w:szCs w:val="22"/>
        </w:rPr>
        <w:t>円（</w:t>
      </w:r>
      <w:r w:rsidR="002D45B7" w:rsidRPr="002529E6">
        <w:rPr>
          <w:rFonts w:ascii="UD デジタル 教科書体 NK-R" w:eastAsia="UD デジタル 教科書体 NK-R" w:hAnsiTheme="minorEastAsia" w:hint="eastAsia"/>
          <w:color w:val="000000" w:themeColor="text1"/>
          <w:sz w:val="22"/>
          <w:szCs w:val="22"/>
        </w:rPr>
        <w:t>年額）</w:t>
      </w:r>
    </w:p>
    <w:p w:rsidR="007D4343" w:rsidRPr="002529E6" w:rsidRDefault="007D4343" w:rsidP="009A67B4">
      <w:pPr>
        <w:numPr>
          <w:ilvl w:val="0"/>
          <w:numId w:val="94"/>
        </w:numPr>
        <w:snapToGrid w:val="0"/>
        <w:spacing w:beforeLines="30" w:before="93" w:line="30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支給月</w:t>
      </w:r>
      <w:r w:rsidR="009A67B4" w:rsidRPr="002529E6">
        <w:rPr>
          <w:rFonts w:ascii="UD デジタル 教科書体 NK-R" w:eastAsia="UD デジタル 教科書体 NK-R" w:hAnsiTheme="majorEastAsia" w:hint="eastAsia"/>
          <w:b/>
          <w:color w:val="000000" w:themeColor="text1"/>
          <w:sz w:val="22"/>
          <w:szCs w:val="22"/>
        </w:rPr>
        <w:t xml:space="preserve">  </w:t>
      </w:r>
      <w:r w:rsidR="00736FFC" w:rsidRPr="002529E6">
        <w:rPr>
          <w:rFonts w:ascii="UD デジタル 教科書体 NK-R" w:eastAsia="UD デジタル 教科書体 NK-R" w:hAnsiTheme="minorEastAsia" w:hint="eastAsia"/>
          <w:color w:val="000000" w:themeColor="text1"/>
          <w:sz w:val="22"/>
          <w:szCs w:val="22"/>
        </w:rPr>
        <w:t>１</w:t>
      </w:r>
      <w:r w:rsidRPr="002529E6">
        <w:rPr>
          <w:rFonts w:ascii="UD デジタル 教科書体 NK-R" w:eastAsia="UD デジタル 教科書体 NK-R" w:hAnsiTheme="minorEastAsia" w:hint="eastAsia"/>
          <w:color w:val="000000" w:themeColor="text1"/>
          <w:sz w:val="22"/>
          <w:szCs w:val="22"/>
        </w:rPr>
        <w:t>月</w:t>
      </w:r>
    </w:p>
    <w:p w:rsidR="007D4343" w:rsidRPr="002529E6" w:rsidRDefault="00736FFC" w:rsidP="009A67B4">
      <w:pPr>
        <w:numPr>
          <w:ilvl w:val="0"/>
          <w:numId w:val="94"/>
        </w:numPr>
        <w:snapToGrid w:val="0"/>
        <w:spacing w:beforeLines="30" w:before="93" w:line="30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申請方法</w:t>
      </w:r>
    </w:p>
    <w:p w:rsidR="007D4343" w:rsidRPr="002529E6" w:rsidRDefault="005C0BF8" w:rsidP="00286404">
      <w:pPr>
        <w:snapToGrid w:val="0"/>
        <w:spacing w:line="320" w:lineRule="exact"/>
        <w:ind w:leftChars="198" w:left="423" w:hangingChars="7" w:hanging="15"/>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w:t>
      </w:r>
      <w:r w:rsidR="009B01BA" w:rsidRPr="002529E6">
        <w:rPr>
          <w:rFonts w:ascii="UD デジタル 教科書体 NK-R" w:eastAsia="UD デジタル 教科書体 NK-R" w:hAnsiTheme="minorEastAsia" w:hint="eastAsia"/>
          <w:color w:val="000000" w:themeColor="text1"/>
          <w:sz w:val="22"/>
          <w:szCs w:val="22"/>
        </w:rPr>
        <w:t>者手帳（身体障害者手帳・療育手帳・精神障害者保健福祉手帳）、</w:t>
      </w:r>
      <w:r w:rsidR="002D45B7" w:rsidRPr="002529E6">
        <w:rPr>
          <w:rFonts w:ascii="UD デジタル 教科書体 NK-R" w:eastAsia="UD デジタル 教科書体 NK-R" w:hAnsiTheme="minorEastAsia" w:hint="eastAsia"/>
          <w:color w:val="000000" w:themeColor="text1"/>
          <w:sz w:val="22"/>
          <w:szCs w:val="22"/>
        </w:rPr>
        <w:t>普通預金通帳</w:t>
      </w:r>
      <w:r w:rsidR="00736FFC" w:rsidRPr="002529E6">
        <w:rPr>
          <w:rFonts w:ascii="UD デジタル 教科書体 NK-R" w:eastAsia="UD デジタル 教科書体 NK-R" w:hAnsiTheme="minorEastAsia" w:hint="eastAsia"/>
          <w:color w:val="000000" w:themeColor="text1"/>
          <w:sz w:val="22"/>
          <w:szCs w:val="22"/>
        </w:rPr>
        <w:t>、</w:t>
      </w:r>
      <w:r w:rsidR="007D4343" w:rsidRPr="002529E6">
        <w:rPr>
          <w:rFonts w:ascii="UD デジタル 教科書体 NK-R" w:eastAsia="UD デジタル 教科書体 NK-R" w:hAnsiTheme="minorEastAsia" w:hint="eastAsia"/>
          <w:color w:val="000000" w:themeColor="text1"/>
          <w:sz w:val="22"/>
          <w:szCs w:val="22"/>
        </w:rPr>
        <w:t>年金証書及び支払通知書</w:t>
      </w:r>
      <w:r w:rsidR="00F64437" w:rsidRPr="002529E6">
        <w:rPr>
          <w:rFonts w:ascii="UD デジタル 教科書体 NK-R" w:eastAsia="UD デジタル 教科書体 NK-R" w:hAnsiTheme="minorEastAsia" w:hint="eastAsia"/>
          <w:color w:val="000000" w:themeColor="text1"/>
          <w:sz w:val="22"/>
          <w:szCs w:val="22"/>
        </w:rPr>
        <w:t>（年金を受給している場合）</w:t>
      </w:r>
      <w:r w:rsidR="009B01BA" w:rsidRPr="002529E6">
        <w:rPr>
          <w:rFonts w:ascii="UD デジタル 教科書体 NK-R" w:eastAsia="UD デジタル 教科書体 NK-R" w:hAnsiTheme="minorEastAsia" w:hint="eastAsia"/>
          <w:color w:val="000000" w:themeColor="text1"/>
          <w:sz w:val="22"/>
          <w:szCs w:val="22"/>
        </w:rPr>
        <w:t>、印鑑</w:t>
      </w:r>
      <w:r w:rsidRPr="002529E6">
        <w:rPr>
          <w:rFonts w:ascii="UD デジタル 教科書体 NK-R" w:eastAsia="UD デジタル 教科書体 NK-R" w:hAnsiTheme="minorEastAsia" w:hint="eastAsia"/>
          <w:color w:val="000000" w:themeColor="text1"/>
          <w:sz w:val="22"/>
          <w:szCs w:val="22"/>
        </w:rPr>
        <w:t>、マイナンバー関連書類（</w:t>
      </w:r>
      <w:r w:rsidR="003075C3" w:rsidRPr="002529E6">
        <w:rPr>
          <w:rFonts w:ascii="UD デジタル 教科書体 NK-R" w:eastAsia="UD デジタル 教科書体 NK-R" w:hAnsiTheme="minorEastAsia" w:hint="eastAsia"/>
          <w:color w:val="000000" w:themeColor="text1"/>
          <w:sz w:val="22"/>
          <w:szCs w:val="22"/>
        </w:rPr>
        <w:t>Ｐ４６</w:t>
      </w:r>
      <w:r w:rsidRPr="002529E6">
        <w:rPr>
          <w:rFonts w:ascii="UD デジタル 教科書体 NK-R" w:eastAsia="UD デジタル 教科書体 NK-R" w:hAnsiTheme="minorEastAsia" w:hint="eastAsia"/>
          <w:color w:val="000000" w:themeColor="text1"/>
          <w:sz w:val="22"/>
          <w:szCs w:val="22"/>
        </w:rPr>
        <w:t>参照）</w:t>
      </w:r>
      <w:r w:rsidR="00736FFC" w:rsidRPr="002529E6">
        <w:rPr>
          <w:rFonts w:ascii="UD デジタル 教科書体 NK-R" w:eastAsia="UD デジタル 教科書体 NK-R" w:hAnsiTheme="minorEastAsia" w:hint="eastAsia"/>
          <w:color w:val="000000" w:themeColor="text1"/>
          <w:sz w:val="22"/>
          <w:szCs w:val="22"/>
        </w:rPr>
        <w:t>を持参し、各年８月１日から９月１０日の間にご申請ください。</w:t>
      </w:r>
    </w:p>
    <w:p w:rsidR="002D45B7" w:rsidRPr="002529E6" w:rsidRDefault="009B01BA" w:rsidP="00286404">
      <w:pPr>
        <w:snapToGrid w:val="0"/>
        <w:spacing w:line="320" w:lineRule="exact"/>
        <w:ind w:left="4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※特別障害者手当及び</w:t>
      </w:r>
      <w:r w:rsidR="002D45B7" w:rsidRPr="002529E6">
        <w:rPr>
          <w:rFonts w:ascii="UD デジタル 教科書体 NK-R" w:eastAsia="UD デジタル 教科書体 NK-R" w:hAnsiTheme="minorEastAsia" w:hint="eastAsia"/>
          <w:color w:val="000000" w:themeColor="text1"/>
          <w:sz w:val="22"/>
          <w:szCs w:val="22"/>
        </w:rPr>
        <w:t>障害児福祉手当の受給者は、</w:t>
      </w:r>
      <w:r w:rsidRPr="002529E6">
        <w:rPr>
          <w:rFonts w:ascii="UD デジタル 教科書体 NK-R" w:eastAsia="UD デジタル 教科書体 NK-R" w:hAnsiTheme="minorEastAsia" w:hint="eastAsia"/>
          <w:color w:val="000000" w:themeColor="text1"/>
          <w:sz w:val="22"/>
          <w:szCs w:val="22"/>
        </w:rPr>
        <w:t>障害者手帳</w:t>
      </w:r>
      <w:r w:rsidR="002D45B7" w:rsidRPr="002529E6">
        <w:rPr>
          <w:rFonts w:ascii="UD デジタル 教科書体 NK-R" w:eastAsia="UD デジタル 教科書体 NK-R" w:hAnsiTheme="minorEastAsia" w:hint="eastAsia"/>
          <w:color w:val="000000" w:themeColor="text1"/>
          <w:sz w:val="22"/>
          <w:szCs w:val="22"/>
        </w:rPr>
        <w:t>は</w:t>
      </w:r>
      <w:r w:rsidR="00BE08C0" w:rsidRPr="002529E6">
        <w:rPr>
          <w:rFonts w:ascii="UD デジタル 教科書体 NK-R" w:eastAsia="UD デジタル 教科書体 NK-R" w:hAnsiTheme="minorEastAsia" w:hint="eastAsia"/>
          <w:color w:val="000000" w:themeColor="text1"/>
          <w:sz w:val="22"/>
          <w:szCs w:val="22"/>
        </w:rPr>
        <w:t>不要です</w:t>
      </w:r>
      <w:r w:rsidR="002D45B7" w:rsidRPr="002529E6">
        <w:rPr>
          <w:rFonts w:ascii="UD デジタル 教科書体 NK-R" w:eastAsia="UD デジタル 教科書体 NK-R" w:hAnsiTheme="minorEastAsia" w:hint="eastAsia"/>
          <w:color w:val="000000" w:themeColor="text1"/>
          <w:sz w:val="22"/>
          <w:szCs w:val="22"/>
        </w:rPr>
        <w:t>。</w:t>
      </w:r>
    </w:p>
    <w:p w:rsidR="009A67B4" w:rsidRPr="002529E6" w:rsidRDefault="00C84746" w:rsidP="00C71E94">
      <w:pPr>
        <w:numPr>
          <w:ilvl w:val="0"/>
          <w:numId w:val="94"/>
        </w:numPr>
        <w:snapToGrid w:val="0"/>
        <w:spacing w:beforeLines="30" w:before="93" w:line="300" w:lineRule="exact"/>
        <w:ind w:left="567"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717E43" w:rsidRPr="002529E6">
        <w:rPr>
          <w:rFonts w:ascii="UD デジタル 教科書体 NK-R" w:eastAsia="UD デジタル 教科書体 NK-R" w:hAnsiTheme="majorEastAsia" w:hint="eastAsia"/>
          <w:b/>
          <w:color w:val="000000" w:themeColor="text1"/>
          <w:sz w:val="22"/>
          <w:szCs w:val="22"/>
        </w:rPr>
        <w:t xml:space="preserve"> </w:t>
      </w:r>
      <w:r w:rsidR="009C1AE7" w:rsidRPr="002529E6">
        <w:rPr>
          <w:rFonts w:ascii="UD デジタル 教科書体 NK-R" w:eastAsia="UD デジタル 教科書体 NK-R" w:hAnsiTheme="majorEastAsia" w:hint="eastAsia"/>
          <w:b/>
          <w:color w:val="000000" w:themeColor="text1"/>
          <w:sz w:val="22"/>
          <w:szCs w:val="22"/>
        </w:rPr>
        <w:t xml:space="preserve">　</w:t>
      </w:r>
      <w:r w:rsidR="007D4343" w:rsidRPr="002529E6">
        <w:rPr>
          <w:rFonts w:ascii="UD デジタル 教科書体 NK-R" w:eastAsia="UD デジタル 教科書体 NK-R" w:hAnsiTheme="minorEastAsia" w:hint="eastAsia"/>
          <w:color w:val="000000" w:themeColor="text1"/>
          <w:sz w:val="22"/>
          <w:szCs w:val="22"/>
        </w:rPr>
        <w:t>障がい福祉課</w:t>
      </w:r>
    </w:p>
    <w:p w:rsidR="002D45B7" w:rsidRPr="002529E6" w:rsidRDefault="00B23D0E" w:rsidP="009B01BA">
      <w:pPr>
        <w:snapToGrid w:val="0"/>
        <w:ind w:leftChars="-17" w:left="613" w:hangingChars="368" w:hanging="648"/>
        <w:jc w:val="left"/>
        <w:rPr>
          <w:rFonts w:asciiTheme="minorEastAsia" w:eastAsiaTheme="minorEastAsia" w:hAnsiTheme="minorEastAsia"/>
          <w:color w:val="000000" w:themeColor="text1"/>
          <w:sz w:val="20"/>
          <w:szCs w:val="20"/>
        </w:rPr>
      </w:pPr>
      <w:r w:rsidRPr="002529E6">
        <w:rPr>
          <w:rFonts w:asciiTheme="minorEastAsia" w:eastAsiaTheme="minorEastAsia" w:hAnsiTheme="minorEastAsia"/>
          <w:noProof/>
          <w:color w:val="000000" w:themeColor="text1"/>
          <w:sz w:val="20"/>
          <w:szCs w:val="20"/>
        </w:rPr>
        <mc:AlternateContent>
          <mc:Choice Requires="wps">
            <w:drawing>
              <wp:inline distT="0" distB="0" distL="0" distR="0" wp14:anchorId="3A89A883" wp14:editId="4E12793D">
                <wp:extent cx="6353175" cy="4572000"/>
                <wp:effectExtent l="0" t="0" r="28575" b="19050"/>
                <wp:docPr id="2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4572000"/>
                        </a:xfrm>
                        <a:prstGeom prst="rect">
                          <a:avLst/>
                        </a:prstGeom>
                        <a:ln w="6350">
                          <a:prstDash val="dash"/>
                        </a:ln>
                      </wps:spPr>
                      <wps:style>
                        <a:lnRef idx="2">
                          <a:schemeClr val="dk1"/>
                        </a:lnRef>
                        <a:fillRef idx="1">
                          <a:schemeClr val="lt1"/>
                        </a:fillRef>
                        <a:effectRef idx="0">
                          <a:schemeClr val="dk1"/>
                        </a:effectRef>
                        <a:fontRef idx="minor">
                          <a:schemeClr val="dk1"/>
                        </a:fontRef>
                      </wps:style>
                      <wps:txbx>
                        <w:txbxContent>
                          <w:p w:rsidR="008C5D8C" w:rsidRPr="00286404" w:rsidRDefault="008C5D8C" w:rsidP="00717E43">
                            <w:pPr>
                              <w:spacing w:line="260" w:lineRule="exact"/>
                              <w:ind w:left="196" w:hangingChars="100" w:hanging="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【参考　特別障害者手当、障害児福祉手当、神奈川県在宅重度障害者等手当の所得制限】</w:t>
                            </w:r>
                          </w:p>
                          <w:p w:rsidR="008C5D8C" w:rsidRPr="00286404" w:rsidRDefault="008C5D8C" w:rsidP="00717E43">
                            <w:pPr>
                              <w:snapToGrid w:val="0"/>
                              <w:spacing w:line="280" w:lineRule="exact"/>
                              <w:ind w:leftChars="100" w:left="20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受給者本人及びその扶養義務者等の前年の所得が、下記の限度額以上である場合は、その年度（８月から翌年の７月まで）の手当の支給は停止されます。</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760"/>
                              <w:gridCol w:w="2289"/>
                              <w:gridCol w:w="4111"/>
                            </w:tblGrid>
                            <w:tr w:rsidR="008C5D8C" w:rsidRPr="00286404" w:rsidTr="00F9254D">
                              <w:trPr>
                                <w:trHeight w:val="165"/>
                              </w:trPr>
                              <w:tc>
                                <w:tcPr>
                                  <w:tcW w:w="1479" w:type="dxa"/>
                                  <w:noWrap/>
                                  <w:vAlign w:val="center"/>
                                </w:tcPr>
                                <w:p w:rsidR="008C5D8C" w:rsidRPr="00286404" w:rsidRDefault="008C5D8C" w:rsidP="00CC64FD">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扶養親族の数</w:t>
                                  </w:r>
                                </w:p>
                              </w:tc>
                              <w:tc>
                                <w:tcPr>
                                  <w:tcW w:w="1760" w:type="dxa"/>
                                  <w:noWrap/>
                                  <w:vAlign w:val="center"/>
                                </w:tcPr>
                                <w:p w:rsidR="008C5D8C" w:rsidRPr="00286404" w:rsidRDefault="008C5D8C" w:rsidP="00CC64FD">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本人</w:t>
                                  </w:r>
                                </w:p>
                              </w:tc>
                              <w:tc>
                                <w:tcPr>
                                  <w:tcW w:w="2289" w:type="dxa"/>
                                  <w:noWrap/>
                                  <w:vAlign w:val="center"/>
                                </w:tcPr>
                                <w:p w:rsidR="008C5D8C" w:rsidRPr="00286404" w:rsidRDefault="008C5D8C" w:rsidP="00F64437">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配偶者及び扶養義務者</w:t>
                                  </w:r>
                                </w:p>
                              </w:tc>
                              <w:tc>
                                <w:tcPr>
                                  <w:tcW w:w="4111" w:type="dxa"/>
                                  <w:vAlign w:val="center"/>
                                </w:tcPr>
                                <w:p w:rsidR="008C5D8C" w:rsidRPr="00286404" w:rsidRDefault="008C5D8C" w:rsidP="00CC64FD">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備考</w:t>
                                  </w:r>
                                </w:p>
                              </w:tc>
                            </w:tr>
                            <w:tr w:rsidR="008C5D8C" w:rsidRPr="00286404" w:rsidTr="00F9254D">
                              <w:trPr>
                                <w:trHeight w:val="210"/>
                              </w:trPr>
                              <w:tc>
                                <w:tcPr>
                                  <w:tcW w:w="1479" w:type="dxa"/>
                                  <w:noWrap/>
                                  <w:vAlign w:val="center"/>
                                </w:tcPr>
                                <w:p w:rsidR="008C5D8C" w:rsidRPr="00286404" w:rsidRDefault="008C5D8C" w:rsidP="00D254D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０人</w:t>
                                  </w:r>
                                </w:p>
                              </w:tc>
                              <w:tc>
                                <w:tcPr>
                                  <w:tcW w:w="1760"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3,604,000円</w:t>
                                  </w:r>
                                </w:p>
                              </w:tc>
                              <w:tc>
                                <w:tcPr>
                                  <w:tcW w:w="2289"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6,287,000円</w:t>
                                  </w:r>
                                </w:p>
                              </w:tc>
                              <w:tc>
                                <w:tcPr>
                                  <w:tcW w:w="4111" w:type="dxa"/>
                                  <w:vMerge w:val="restart"/>
                                  <w:vAlign w:val="center"/>
                                </w:tcPr>
                                <w:p w:rsidR="008C5D8C" w:rsidRPr="00286404" w:rsidRDefault="008C5D8C" w:rsidP="0053379B">
                                  <w:pPr>
                                    <w:snapToGrid w:val="0"/>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以下、受給者本人の場合一人増すごとに380,000円、</w:t>
                                  </w:r>
                                </w:p>
                                <w:p w:rsidR="008C5D8C" w:rsidRPr="00286404" w:rsidRDefault="008C5D8C" w:rsidP="0053379B">
                                  <w:pPr>
                                    <w:snapToGrid w:val="0"/>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配偶者等は、一人増すごとに213,000円加算</w:t>
                                  </w:r>
                                </w:p>
                              </w:tc>
                            </w:tr>
                            <w:tr w:rsidR="008C5D8C" w:rsidRPr="00286404" w:rsidTr="00F9254D">
                              <w:trPr>
                                <w:trHeight w:val="114"/>
                              </w:trPr>
                              <w:tc>
                                <w:tcPr>
                                  <w:tcW w:w="1479" w:type="dxa"/>
                                  <w:noWrap/>
                                  <w:vAlign w:val="center"/>
                                </w:tcPr>
                                <w:p w:rsidR="008C5D8C" w:rsidRPr="00286404" w:rsidRDefault="008C5D8C" w:rsidP="00D254D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１人</w:t>
                                  </w:r>
                                </w:p>
                              </w:tc>
                              <w:tc>
                                <w:tcPr>
                                  <w:tcW w:w="1760"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3,984,000円</w:t>
                                  </w:r>
                                </w:p>
                              </w:tc>
                              <w:tc>
                                <w:tcPr>
                                  <w:tcW w:w="2289"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6,536,000円</w:t>
                                  </w:r>
                                </w:p>
                              </w:tc>
                              <w:tc>
                                <w:tcPr>
                                  <w:tcW w:w="4111"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F9254D">
                              <w:trPr>
                                <w:trHeight w:val="146"/>
                              </w:trPr>
                              <w:tc>
                                <w:tcPr>
                                  <w:tcW w:w="1479" w:type="dxa"/>
                                  <w:noWrap/>
                                  <w:vAlign w:val="center"/>
                                </w:tcPr>
                                <w:p w:rsidR="008C5D8C" w:rsidRPr="00286404" w:rsidRDefault="008C5D8C" w:rsidP="00D254D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２人</w:t>
                                  </w:r>
                                </w:p>
                              </w:tc>
                              <w:tc>
                                <w:tcPr>
                                  <w:tcW w:w="1760"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4,364,000円</w:t>
                                  </w:r>
                                </w:p>
                              </w:tc>
                              <w:tc>
                                <w:tcPr>
                                  <w:tcW w:w="2289"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6,749,000円</w:t>
                                  </w:r>
                                </w:p>
                              </w:tc>
                              <w:tc>
                                <w:tcPr>
                                  <w:tcW w:w="4111"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F9254D">
                              <w:trPr>
                                <w:trHeight w:val="70"/>
                              </w:trPr>
                              <w:tc>
                                <w:tcPr>
                                  <w:tcW w:w="1479" w:type="dxa"/>
                                  <w:noWrap/>
                                  <w:vAlign w:val="center"/>
                                </w:tcPr>
                                <w:p w:rsidR="008C5D8C" w:rsidRPr="00286404" w:rsidRDefault="008C5D8C" w:rsidP="00D254D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３人</w:t>
                                  </w:r>
                                </w:p>
                              </w:tc>
                              <w:tc>
                                <w:tcPr>
                                  <w:tcW w:w="1760"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4,744,000円</w:t>
                                  </w:r>
                                </w:p>
                              </w:tc>
                              <w:tc>
                                <w:tcPr>
                                  <w:tcW w:w="2289"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6,962,000円</w:t>
                                  </w:r>
                                </w:p>
                              </w:tc>
                              <w:tc>
                                <w:tcPr>
                                  <w:tcW w:w="4111"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bl>
                          <w:p w:rsidR="008C5D8C" w:rsidRPr="00286404" w:rsidRDefault="008C5D8C" w:rsidP="00717E43">
                            <w:pPr>
                              <w:snapToGrid w:val="0"/>
                              <w:spacing w:beforeLines="30" w:before="93" w:line="220" w:lineRule="exact"/>
                              <w:ind w:leftChars="20" w:left="41"/>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＜限度額に加算されるもの＞</w:t>
                            </w:r>
                          </w:p>
                          <w:p w:rsidR="008C5D8C" w:rsidRPr="00286404" w:rsidRDefault="008C5D8C" w:rsidP="00717E43">
                            <w:pPr>
                              <w:snapToGrid w:val="0"/>
                              <w:spacing w:line="260" w:lineRule="exact"/>
                              <w:ind w:leftChars="95" w:left="392" w:hangingChars="100" w:hanging="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○受給資格者の所得は、扶養親族等に老人控除対象配偶者又は老人扶養親族があるときは１人につき</w:t>
                            </w:r>
                            <w:r w:rsidRPr="00286404">
                              <w:rPr>
                                <w:rFonts w:ascii="UD デジタル 教科書体 NK-R" w:eastAsia="UD デジタル 教科書体 NK-R" w:hAnsiTheme="minorEastAsia" w:hint="eastAsia"/>
                                <w:sz w:val="20"/>
                                <w:szCs w:val="20"/>
                              </w:rPr>
                              <w:br/>
                              <w:t>100,000円、扶養親族等に特定扶養親族があるときは１人につき250,000円を限度額に加算。</w:t>
                            </w:r>
                          </w:p>
                          <w:p w:rsidR="008C5D8C" w:rsidRPr="00286404" w:rsidRDefault="008C5D8C" w:rsidP="00717E43">
                            <w:pPr>
                              <w:snapToGrid w:val="0"/>
                              <w:spacing w:line="260" w:lineRule="exact"/>
                              <w:ind w:leftChars="95" w:left="392" w:hangingChars="100" w:hanging="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○配偶者・扶養義務者の所得（扶養親族等の数が２人以上の場合）は、扶養親族等に老人扶養親族がある</w:t>
                            </w:r>
                            <w:r w:rsidRPr="00286404">
                              <w:rPr>
                                <w:rFonts w:ascii="UD デジタル 教科書体 NK-R" w:eastAsia="UD デジタル 教科書体 NK-R" w:hAnsiTheme="minorEastAsia" w:hint="eastAsia"/>
                                <w:sz w:val="20"/>
                                <w:szCs w:val="20"/>
                              </w:rPr>
                              <w:br/>
                              <w:t>ときは、1人につき60,000円を限度額に加算。</w:t>
                            </w:r>
                          </w:p>
                          <w:p w:rsidR="008C5D8C" w:rsidRPr="00286404" w:rsidRDefault="008C5D8C" w:rsidP="00717E43">
                            <w:pPr>
                              <w:snapToGrid w:val="0"/>
                              <w:spacing w:beforeLines="30" w:before="93" w:line="200" w:lineRule="exact"/>
                              <w:jc w:val="left"/>
                              <w:rPr>
                                <w:rFonts w:ascii="UD デジタル 教科書体 NK-R" w:eastAsia="UD デジタル 教科書体 NK-R" w:hAnsiTheme="minorEastAsia"/>
                                <w:sz w:val="20"/>
                                <w:szCs w:val="20"/>
                                <w:u w:val="single"/>
                              </w:rPr>
                            </w:pPr>
                            <w:r w:rsidRPr="00286404">
                              <w:rPr>
                                <w:rFonts w:ascii="UD デジタル 教科書体 NK-R" w:eastAsia="UD デジタル 教科書体 NK-R" w:hAnsiTheme="minorEastAsia" w:hint="eastAsia"/>
                                <w:sz w:val="20"/>
                                <w:szCs w:val="20"/>
                                <w:u w:val="single"/>
                              </w:rPr>
                              <w:t>所得額＝年間収入－必要経費（給与所得控除額等）－下記の諸控除</w:t>
                            </w:r>
                          </w:p>
                          <w:p w:rsidR="008C5D8C" w:rsidRPr="00286404" w:rsidRDefault="008C5D8C" w:rsidP="00717E43">
                            <w:pPr>
                              <w:snapToGrid w:val="0"/>
                              <w:spacing w:beforeLines="30" w:before="93" w:line="22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＜控除額＞（市民税について、地方税法に規定する控除を受けている場合の控除額）</w:t>
                            </w: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86"/>
                              <w:gridCol w:w="2358"/>
                              <w:gridCol w:w="2490"/>
                              <w:gridCol w:w="2863"/>
                            </w:tblGrid>
                            <w:tr w:rsidR="008C5D8C" w:rsidRPr="00286404" w:rsidTr="00387A04">
                              <w:trPr>
                                <w:trHeight w:val="179"/>
                              </w:trPr>
                              <w:tc>
                                <w:tcPr>
                                  <w:tcW w:w="1786" w:type="dxa"/>
                                  <w:shd w:val="clear" w:color="auto" w:fill="auto"/>
                                  <w:noWrap/>
                                  <w:vAlign w:val="center"/>
                                </w:tcPr>
                                <w:p w:rsidR="008C5D8C" w:rsidRPr="00286404" w:rsidRDefault="008C5D8C" w:rsidP="00C22E20">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控除の種類</w:t>
                                  </w:r>
                                </w:p>
                              </w:tc>
                              <w:tc>
                                <w:tcPr>
                                  <w:tcW w:w="2358" w:type="dxa"/>
                                  <w:shd w:val="clear" w:color="auto" w:fill="auto"/>
                                  <w:noWrap/>
                                  <w:vAlign w:val="center"/>
                                </w:tcPr>
                                <w:p w:rsidR="008C5D8C" w:rsidRPr="00286404" w:rsidRDefault="008C5D8C" w:rsidP="00C22E20">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本人控除額</w:t>
                                  </w:r>
                                </w:p>
                              </w:tc>
                              <w:tc>
                                <w:tcPr>
                                  <w:tcW w:w="2490" w:type="dxa"/>
                                  <w:shd w:val="clear" w:color="auto" w:fill="auto"/>
                                  <w:noWrap/>
                                  <w:vAlign w:val="center"/>
                                </w:tcPr>
                                <w:p w:rsidR="008C5D8C" w:rsidRPr="00286404" w:rsidRDefault="008C5D8C" w:rsidP="00C22E20">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配偶者・扶養義務者控除額</w:t>
                                  </w:r>
                                </w:p>
                              </w:tc>
                              <w:tc>
                                <w:tcPr>
                                  <w:tcW w:w="2863" w:type="dxa"/>
                                  <w:vMerge w:val="restart"/>
                                  <w:vAlign w:val="bottom"/>
                                </w:tcPr>
                                <w:p w:rsidR="008C5D8C" w:rsidRPr="00286404" w:rsidRDefault="008C5D8C" w:rsidP="00D233A7">
                                  <w:pPr>
                                    <w:snapToGrid w:val="0"/>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当該雑損控除、医療費控除、小規模企業共済等掛金控除、配偶者特別控除の控除額は相当額。公共用地取得による土地代金等の特別控除の控除額は特別控除額。</w:t>
                                  </w:r>
                                </w:p>
                              </w:tc>
                            </w:tr>
                            <w:tr w:rsidR="008C5D8C" w:rsidRPr="00286404" w:rsidTr="00387A04">
                              <w:trPr>
                                <w:trHeight w:val="196"/>
                              </w:trPr>
                              <w:tc>
                                <w:tcPr>
                                  <w:tcW w:w="1786"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社会保険料控除額</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相当額</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8万円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387A04">
                              <w:trPr>
                                <w:trHeight w:val="200"/>
                              </w:trPr>
                              <w:tc>
                                <w:tcPr>
                                  <w:tcW w:w="1786"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障害者控除</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27万円（本人分を除く）</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387A04">
                              <w:trPr>
                                <w:trHeight w:val="90"/>
                              </w:trPr>
                              <w:tc>
                                <w:tcPr>
                                  <w:tcW w:w="1786"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特別障害者控除</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40万円（本人分を除く）</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40万円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717E43">
                              <w:trPr>
                                <w:trHeight w:val="440"/>
                              </w:trPr>
                              <w:tc>
                                <w:tcPr>
                                  <w:tcW w:w="1786"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寡婦(寡夫）控除</w:t>
                                  </w:r>
                                </w:p>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16"/>
                                      <w:szCs w:val="20"/>
                                    </w:rPr>
                                    <w:t>※みなし適用あり</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387A04">
                              <w:trPr>
                                <w:trHeight w:val="140"/>
                              </w:trPr>
                              <w:tc>
                                <w:tcPr>
                                  <w:tcW w:w="1786" w:type="dxa"/>
                                  <w:shd w:val="clear" w:color="auto" w:fill="auto"/>
                                  <w:noWrap/>
                                  <w:vAlign w:val="center"/>
                                </w:tcPr>
                                <w:p w:rsidR="008C5D8C" w:rsidRDefault="008C5D8C" w:rsidP="003171C9">
                                  <w:pPr>
                                    <w:snapToGrid w:val="0"/>
                                    <w:jc w:val="left"/>
                                    <w:rPr>
                                      <w:rFonts w:ascii="UD デジタル 教科書体 NK-R" w:eastAsia="UD デジタル 教科書体 NK-R" w:hAnsiTheme="minorEastAsia"/>
                                      <w:sz w:val="20"/>
                                      <w:szCs w:val="20"/>
                                    </w:rPr>
                                  </w:pPr>
                                  <w:r>
                                    <w:rPr>
                                      <w:rFonts w:ascii="UD デジタル 教科書体 NK-R" w:eastAsia="UD デジタル 教科書体 NK-R" w:hAnsiTheme="minorEastAsia" w:hint="eastAsia"/>
                                      <w:sz w:val="20"/>
                                      <w:szCs w:val="20"/>
                                    </w:rPr>
                                    <w:t>寡婦</w:t>
                                  </w:r>
                                  <w:r w:rsidRPr="00286404">
                                    <w:rPr>
                                      <w:rFonts w:ascii="UD デジタル 教科書体 NK-R" w:eastAsia="UD デジタル 教科書体 NK-R" w:hAnsiTheme="minorEastAsia" w:hint="eastAsia"/>
                                      <w:sz w:val="20"/>
                                      <w:szCs w:val="20"/>
                                    </w:rPr>
                                    <w:t>控除</w:t>
                                  </w:r>
                                  <w:r>
                                    <w:rPr>
                                      <w:rFonts w:ascii="UD デジタル 教科書体 NK-R" w:eastAsia="UD デジタル 教科書体 NK-R" w:hAnsiTheme="minorEastAsia" w:hint="eastAsia"/>
                                      <w:sz w:val="20"/>
                                      <w:szCs w:val="20"/>
                                    </w:rPr>
                                    <w:t>（</w:t>
                                  </w:r>
                                  <w:r>
                                    <w:rPr>
                                      <w:rFonts w:ascii="UD デジタル 教科書体 NK-R" w:eastAsia="UD デジタル 教科書体 NK-R" w:hAnsiTheme="minorEastAsia"/>
                                      <w:sz w:val="20"/>
                                      <w:szCs w:val="20"/>
                                    </w:rPr>
                                    <w:t>特例）</w:t>
                                  </w:r>
                                </w:p>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16"/>
                                      <w:szCs w:val="20"/>
                                    </w:rPr>
                                    <w:t>※みなし適用あり</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35万円</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35万円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387A04">
                              <w:trPr>
                                <w:trHeight w:val="70"/>
                              </w:trPr>
                              <w:tc>
                                <w:tcPr>
                                  <w:tcW w:w="1786"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勤労学生控除</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bl>
                          <w:p w:rsidR="008C5D8C" w:rsidRPr="009C1AE7" w:rsidRDefault="008C5D8C" w:rsidP="00717E43">
                            <w:pPr>
                              <w:snapToGrid w:val="0"/>
                              <w:jc w:val="left"/>
                              <w:rPr>
                                <w:rFonts w:asciiTheme="minorEastAsia" w:eastAsiaTheme="minorEastAsia" w:hAnsiTheme="min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89A883" id="正方形/長方形 10" o:spid="_x0000_s1033" style="width:500.25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" fillcolor="white [3201]" strokecolor="black [3200]" strokeweight=".5pt">
                <v:stroke dashstyle="dash"/>
                <v:path arrowok="t"/>
                <v:textbox>
                  <w:txbxContent>
                    <w:p w:rsidR="008C5D8C" w:rsidRPr="00286404" w:rsidRDefault="008C5D8C" w:rsidP="00717E43">
                      <w:pPr>
                        <w:spacing w:line="260" w:lineRule="exact"/>
                        <w:ind w:left="196" w:hangingChars="100" w:hanging="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【参考　特別障害者手当、障害児福祉手当、神奈川県在宅重度障害者等手当の所得制限】</w:t>
                      </w:r>
                    </w:p>
                    <w:p w:rsidR="008C5D8C" w:rsidRPr="00286404" w:rsidRDefault="008C5D8C" w:rsidP="00717E43">
                      <w:pPr>
                        <w:snapToGrid w:val="0"/>
                        <w:spacing w:line="280" w:lineRule="exact"/>
                        <w:ind w:leftChars="100" w:left="20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受給者本人及びその扶養義務者等の前年の所得が、下記の限度額以上である場合は、その年度（８月から翌年の７月まで）の手当の支給は停止されます。</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760"/>
                        <w:gridCol w:w="2289"/>
                        <w:gridCol w:w="4111"/>
                      </w:tblGrid>
                      <w:tr w:rsidR="008C5D8C" w:rsidRPr="00286404" w:rsidTr="00F9254D">
                        <w:trPr>
                          <w:trHeight w:val="165"/>
                        </w:trPr>
                        <w:tc>
                          <w:tcPr>
                            <w:tcW w:w="1479" w:type="dxa"/>
                            <w:noWrap/>
                            <w:vAlign w:val="center"/>
                          </w:tcPr>
                          <w:p w:rsidR="008C5D8C" w:rsidRPr="00286404" w:rsidRDefault="008C5D8C" w:rsidP="00CC64FD">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扶養親族の数</w:t>
                            </w:r>
                          </w:p>
                        </w:tc>
                        <w:tc>
                          <w:tcPr>
                            <w:tcW w:w="1760" w:type="dxa"/>
                            <w:noWrap/>
                            <w:vAlign w:val="center"/>
                          </w:tcPr>
                          <w:p w:rsidR="008C5D8C" w:rsidRPr="00286404" w:rsidRDefault="008C5D8C" w:rsidP="00CC64FD">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本人</w:t>
                            </w:r>
                          </w:p>
                        </w:tc>
                        <w:tc>
                          <w:tcPr>
                            <w:tcW w:w="2289" w:type="dxa"/>
                            <w:noWrap/>
                            <w:vAlign w:val="center"/>
                          </w:tcPr>
                          <w:p w:rsidR="008C5D8C" w:rsidRPr="00286404" w:rsidRDefault="008C5D8C" w:rsidP="00F64437">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配偶者及び扶養義務者</w:t>
                            </w:r>
                          </w:p>
                        </w:tc>
                        <w:tc>
                          <w:tcPr>
                            <w:tcW w:w="4111" w:type="dxa"/>
                            <w:vAlign w:val="center"/>
                          </w:tcPr>
                          <w:p w:rsidR="008C5D8C" w:rsidRPr="00286404" w:rsidRDefault="008C5D8C" w:rsidP="00CC64FD">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備考</w:t>
                            </w:r>
                          </w:p>
                        </w:tc>
                      </w:tr>
                      <w:tr w:rsidR="008C5D8C" w:rsidRPr="00286404" w:rsidTr="00F9254D">
                        <w:trPr>
                          <w:trHeight w:val="210"/>
                        </w:trPr>
                        <w:tc>
                          <w:tcPr>
                            <w:tcW w:w="1479" w:type="dxa"/>
                            <w:noWrap/>
                            <w:vAlign w:val="center"/>
                          </w:tcPr>
                          <w:p w:rsidR="008C5D8C" w:rsidRPr="00286404" w:rsidRDefault="008C5D8C" w:rsidP="00D254D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０人</w:t>
                            </w:r>
                          </w:p>
                        </w:tc>
                        <w:tc>
                          <w:tcPr>
                            <w:tcW w:w="1760"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3,604,000円</w:t>
                            </w:r>
                          </w:p>
                        </w:tc>
                        <w:tc>
                          <w:tcPr>
                            <w:tcW w:w="2289"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6,287,000円</w:t>
                            </w:r>
                          </w:p>
                        </w:tc>
                        <w:tc>
                          <w:tcPr>
                            <w:tcW w:w="4111" w:type="dxa"/>
                            <w:vMerge w:val="restart"/>
                            <w:vAlign w:val="center"/>
                          </w:tcPr>
                          <w:p w:rsidR="008C5D8C" w:rsidRPr="00286404" w:rsidRDefault="008C5D8C" w:rsidP="0053379B">
                            <w:pPr>
                              <w:snapToGrid w:val="0"/>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以下、受給者本人の場合一人増すごとに380,000円、</w:t>
                            </w:r>
                          </w:p>
                          <w:p w:rsidR="008C5D8C" w:rsidRPr="00286404" w:rsidRDefault="008C5D8C" w:rsidP="0053379B">
                            <w:pPr>
                              <w:snapToGrid w:val="0"/>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配偶者等は、一人増すごとに213,000円加算</w:t>
                            </w:r>
                          </w:p>
                        </w:tc>
                      </w:tr>
                      <w:tr w:rsidR="008C5D8C" w:rsidRPr="00286404" w:rsidTr="00F9254D">
                        <w:trPr>
                          <w:trHeight w:val="114"/>
                        </w:trPr>
                        <w:tc>
                          <w:tcPr>
                            <w:tcW w:w="1479" w:type="dxa"/>
                            <w:noWrap/>
                            <w:vAlign w:val="center"/>
                          </w:tcPr>
                          <w:p w:rsidR="008C5D8C" w:rsidRPr="00286404" w:rsidRDefault="008C5D8C" w:rsidP="00D254D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１人</w:t>
                            </w:r>
                          </w:p>
                        </w:tc>
                        <w:tc>
                          <w:tcPr>
                            <w:tcW w:w="1760"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3,984,000円</w:t>
                            </w:r>
                          </w:p>
                        </w:tc>
                        <w:tc>
                          <w:tcPr>
                            <w:tcW w:w="2289"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6,536,000円</w:t>
                            </w:r>
                          </w:p>
                        </w:tc>
                        <w:tc>
                          <w:tcPr>
                            <w:tcW w:w="4111"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F9254D">
                        <w:trPr>
                          <w:trHeight w:val="146"/>
                        </w:trPr>
                        <w:tc>
                          <w:tcPr>
                            <w:tcW w:w="1479" w:type="dxa"/>
                            <w:noWrap/>
                            <w:vAlign w:val="center"/>
                          </w:tcPr>
                          <w:p w:rsidR="008C5D8C" w:rsidRPr="00286404" w:rsidRDefault="008C5D8C" w:rsidP="00D254D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２人</w:t>
                            </w:r>
                          </w:p>
                        </w:tc>
                        <w:tc>
                          <w:tcPr>
                            <w:tcW w:w="1760"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4,364,000円</w:t>
                            </w:r>
                          </w:p>
                        </w:tc>
                        <w:tc>
                          <w:tcPr>
                            <w:tcW w:w="2289"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6,749,000円</w:t>
                            </w:r>
                          </w:p>
                        </w:tc>
                        <w:tc>
                          <w:tcPr>
                            <w:tcW w:w="4111"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F9254D">
                        <w:trPr>
                          <w:trHeight w:val="70"/>
                        </w:trPr>
                        <w:tc>
                          <w:tcPr>
                            <w:tcW w:w="1479" w:type="dxa"/>
                            <w:noWrap/>
                            <w:vAlign w:val="center"/>
                          </w:tcPr>
                          <w:p w:rsidR="008C5D8C" w:rsidRPr="00286404" w:rsidRDefault="008C5D8C" w:rsidP="00D254D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３人</w:t>
                            </w:r>
                          </w:p>
                        </w:tc>
                        <w:tc>
                          <w:tcPr>
                            <w:tcW w:w="1760"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4,744,000円</w:t>
                            </w:r>
                          </w:p>
                        </w:tc>
                        <w:tc>
                          <w:tcPr>
                            <w:tcW w:w="2289" w:type="dxa"/>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6,962,000円</w:t>
                            </w:r>
                          </w:p>
                        </w:tc>
                        <w:tc>
                          <w:tcPr>
                            <w:tcW w:w="4111"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bl>
                    <w:p w:rsidR="008C5D8C" w:rsidRPr="00286404" w:rsidRDefault="008C5D8C" w:rsidP="00717E43">
                      <w:pPr>
                        <w:snapToGrid w:val="0"/>
                        <w:spacing w:beforeLines="30" w:before="93" w:line="220" w:lineRule="exact"/>
                        <w:ind w:leftChars="20" w:left="41"/>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＜限度額に加算されるもの＞</w:t>
                      </w:r>
                    </w:p>
                    <w:p w:rsidR="008C5D8C" w:rsidRPr="00286404" w:rsidRDefault="008C5D8C" w:rsidP="00717E43">
                      <w:pPr>
                        <w:snapToGrid w:val="0"/>
                        <w:spacing w:line="260" w:lineRule="exact"/>
                        <w:ind w:leftChars="95" w:left="392" w:hangingChars="100" w:hanging="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○受給資格者の所得は、扶養親族等に老人控除対象配偶者又は老人扶養親族があるときは１人につき</w:t>
                      </w:r>
                      <w:r w:rsidRPr="00286404">
                        <w:rPr>
                          <w:rFonts w:ascii="UD デジタル 教科書体 NK-R" w:eastAsia="UD デジタル 教科書体 NK-R" w:hAnsiTheme="minorEastAsia" w:hint="eastAsia"/>
                          <w:sz w:val="20"/>
                          <w:szCs w:val="20"/>
                        </w:rPr>
                        <w:br/>
                        <w:t>100,000円、扶養親族等に特定扶養親族があるときは１人につき250,000円を限度額に加算。</w:t>
                      </w:r>
                    </w:p>
                    <w:p w:rsidR="008C5D8C" w:rsidRPr="00286404" w:rsidRDefault="008C5D8C" w:rsidP="00717E43">
                      <w:pPr>
                        <w:snapToGrid w:val="0"/>
                        <w:spacing w:line="260" w:lineRule="exact"/>
                        <w:ind w:leftChars="95" w:left="392" w:hangingChars="100" w:hanging="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○配偶者・扶養義務者の所得（扶養親族等の数が２人以上の場合）は、扶養親族等に老人扶養親族がある</w:t>
                      </w:r>
                      <w:r w:rsidRPr="00286404">
                        <w:rPr>
                          <w:rFonts w:ascii="UD デジタル 教科書体 NK-R" w:eastAsia="UD デジタル 教科書体 NK-R" w:hAnsiTheme="minorEastAsia" w:hint="eastAsia"/>
                          <w:sz w:val="20"/>
                          <w:szCs w:val="20"/>
                        </w:rPr>
                        <w:br/>
                        <w:t>ときは、1人につき60,000円を限度額に加算。</w:t>
                      </w:r>
                    </w:p>
                    <w:p w:rsidR="008C5D8C" w:rsidRPr="00286404" w:rsidRDefault="008C5D8C" w:rsidP="00717E43">
                      <w:pPr>
                        <w:snapToGrid w:val="0"/>
                        <w:spacing w:beforeLines="30" w:before="93" w:line="200" w:lineRule="exact"/>
                        <w:jc w:val="left"/>
                        <w:rPr>
                          <w:rFonts w:ascii="UD デジタル 教科書体 NK-R" w:eastAsia="UD デジタル 教科書体 NK-R" w:hAnsiTheme="minorEastAsia"/>
                          <w:sz w:val="20"/>
                          <w:szCs w:val="20"/>
                          <w:u w:val="single"/>
                        </w:rPr>
                      </w:pPr>
                      <w:r w:rsidRPr="00286404">
                        <w:rPr>
                          <w:rFonts w:ascii="UD デジタル 教科書体 NK-R" w:eastAsia="UD デジタル 教科書体 NK-R" w:hAnsiTheme="minorEastAsia" w:hint="eastAsia"/>
                          <w:sz w:val="20"/>
                          <w:szCs w:val="20"/>
                          <w:u w:val="single"/>
                        </w:rPr>
                        <w:t>所得額＝年間収入－必要経費（給与所得控除額等）－下記の諸控除</w:t>
                      </w:r>
                    </w:p>
                    <w:p w:rsidR="008C5D8C" w:rsidRPr="00286404" w:rsidRDefault="008C5D8C" w:rsidP="00717E43">
                      <w:pPr>
                        <w:snapToGrid w:val="0"/>
                        <w:spacing w:beforeLines="30" w:before="93" w:line="22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＜控除額＞（市民税について、地方税法に規定する控除を受けている場合の控除額）</w:t>
                      </w: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86"/>
                        <w:gridCol w:w="2358"/>
                        <w:gridCol w:w="2490"/>
                        <w:gridCol w:w="2863"/>
                      </w:tblGrid>
                      <w:tr w:rsidR="008C5D8C" w:rsidRPr="00286404" w:rsidTr="00387A04">
                        <w:trPr>
                          <w:trHeight w:val="179"/>
                        </w:trPr>
                        <w:tc>
                          <w:tcPr>
                            <w:tcW w:w="1786" w:type="dxa"/>
                            <w:shd w:val="clear" w:color="auto" w:fill="auto"/>
                            <w:noWrap/>
                            <w:vAlign w:val="center"/>
                          </w:tcPr>
                          <w:p w:rsidR="008C5D8C" w:rsidRPr="00286404" w:rsidRDefault="008C5D8C" w:rsidP="00C22E20">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控除の種類</w:t>
                            </w:r>
                          </w:p>
                        </w:tc>
                        <w:tc>
                          <w:tcPr>
                            <w:tcW w:w="2358" w:type="dxa"/>
                            <w:shd w:val="clear" w:color="auto" w:fill="auto"/>
                            <w:noWrap/>
                            <w:vAlign w:val="center"/>
                          </w:tcPr>
                          <w:p w:rsidR="008C5D8C" w:rsidRPr="00286404" w:rsidRDefault="008C5D8C" w:rsidP="00C22E20">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本人控除額</w:t>
                            </w:r>
                          </w:p>
                        </w:tc>
                        <w:tc>
                          <w:tcPr>
                            <w:tcW w:w="2490" w:type="dxa"/>
                            <w:shd w:val="clear" w:color="auto" w:fill="auto"/>
                            <w:noWrap/>
                            <w:vAlign w:val="center"/>
                          </w:tcPr>
                          <w:p w:rsidR="008C5D8C" w:rsidRPr="00286404" w:rsidRDefault="008C5D8C" w:rsidP="00C22E20">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配偶者・扶養義務者控除額</w:t>
                            </w:r>
                          </w:p>
                        </w:tc>
                        <w:tc>
                          <w:tcPr>
                            <w:tcW w:w="2863" w:type="dxa"/>
                            <w:vMerge w:val="restart"/>
                            <w:vAlign w:val="bottom"/>
                          </w:tcPr>
                          <w:p w:rsidR="008C5D8C" w:rsidRPr="00286404" w:rsidRDefault="008C5D8C" w:rsidP="00D233A7">
                            <w:pPr>
                              <w:snapToGrid w:val="0"/>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当該雑損控除、医療費控除、小規模企業共済等掛金控除、配偶者特別控除の控除額は相当額。公共用地取得による土地代金等の特別控除の控除額は特別控除額。</w:t>
                            </w:r>
                          </w:p>
                        </w:tc>
                      </w:tr>
                      <w:tr w:rsidR="008C5D8C" w:rsidRPr="00286404" w:rsidTr="00387A04">
                        <w:trPr>
                          <w:trHeight w:val="196"/>
                        </w:trPr>
                        <w:tc>
                          <w:tcPr>
                            <w:tcW w:w="1786"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社会保険料控除額</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相当額</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8万円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387A04">
                        <w:trPr>
                          <w:trHeight w:val="200"/>
                        </w:trPr>
                        <w:tc>
                          <w:tcPr>
                            <w:tcW w:w="1786"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障害者控除</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27万円（本人分を除く）</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387A04">
                        <w:trPr>
                          <w:trHeight w:val="90"/>
                        </w:trPr>
                        <w:tc>
                          <w:tcPr>
                            <w:tcW w:w="1786"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特別障害者控除</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40万円（本人分を除く）</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40万円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717E43">
                        <w:trPr>
                          <w:trHeight w:val="440"/>
                        </w:trPr>
                        <w:tc>
                          <w:tcPr>
                            <w:tcW w:w="1786"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寡婦(寡夫）控除</w:t>
                            </w:r>
                          </w:p>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16"/>
                                <w:szCs w:val="20"/>
                              </w:rPr>
                              <w:t>※みなし適用あり</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387A04">
                        <w:trPr>
                          <w:trHeight w:val="140"/>
                        </w:trPr>
                        <w:tc>
                          <w:tcPr>
                            <w:tcW w:w="1786" w:type="dxa"/>
                            <w:shd w:val="clear" w:color="auto" w:fill="auto"/>
                            <w:noWrap/>
                            <w:vAlign w:val="center"/>
                          </w:tcPr>
                          <w:p w:rsidR="008C5D8C" w:rsidRDefault="008C5D8C" w:rsidP="003171C9">
                            <w:pPr>
                              <w:snapToGrid w:val="0"/>
                              <w:jc w:val="left"/>
                              <w:rPr>
                                <w:rFonts w:ascii="UD デジタル 教科書体 NK-R" w:eastAsia="UD デジタル 教科書体 NK-R" w:hAnsiTheme="minorEastAsia"/>
                                <w:sz w:val="20"/>
                                <w:szCs w:val="20"/>
                              </w:rPr>
                            </w:pPr>
                            <w:r>
                              <w:rPr>
                                <w:rFonts w:ascii="UD デジタル 教科書体 NK-R" w:eastAsia="UD デジタル 教科書体 NK-R" w:hAnsiTheme="minorEastAsia" w:hint="eastAsia"/>
                                <w:sz w:val="20"/>
                                <w:szCs w:val="20"/>
                              </w:rPr>
                              <w:t>寡婦</w:t>
                            </w:r>
                            <w:r w:rsidRPr="00286404">
                              <w:rPr>
                                <w:rFonts w:ascii="UD デジタル 教科書体 NK-R" w:eastAsia="UD デジタル 教科書体 NK-R" w:hAnsiTheme="minorEastAsia" w:hint="eastAsia"/>
                                <w:sz w:val="20"/>
                                <w:szCs w:val="20"/>
                              </w:rPr>
                              <w:t>控除</w:t>
                            </w:r>
                            <w:r>
                              <w:rPr>
                                <w:rFonts w:ascii="UD デジタル 教科書体 NK-R" w:eastAsia="UD デジタル 教科書体 NK-R" w:hAnsiTheme="minorEastAsia" w:hint="eastAsia"/>
                                <w:sz w:val="20"/>
                                <w:szCs w:val="20"/>
                              </w:rPr>
                              <w:t>（</w:t>
                            </w:r>
                            <w:r>
                              <w:rPr>
                                <w:rFonts w:ascii="UD デジタル 教科書体 NK-R" w:eastAsia="UD デジタル 教科書体 NK-R" w:hAnsiTheme="minorEastAsia"/>
                                <w:sz w:val="20"/>
                                <w:szCs w:val="20"/>
                              </w:rPr>
                              <w:t>特例）</w:t>
                            </w:r>
                          </w:p>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16"/>
                                <w:szCs w:val="20"/>
                              </w:rPr>
                              <w:t>※みなし適用あり</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35万円</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35万円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r w:rsidR="008C5D8C" w:rsidRPr="00286404" w:rsidTr="00387A04">
                        <w:trPr>
                          <w:trHeight w:val="70"/>
                        </w:trPr>
                        <w:tc>
                          <w:tcPr>
                            <w:tcW w:w="1786"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勤労学生控除</w:t>
                            </w:r>
                          </w:p>
                        </w:tc>
                        <w:tc>
                          <w:tcPr>
                            <w:tcW w:w="2358"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286404" w:rsidRDefault="008C5D8C" w:rsidP="003171C9">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3171C9">
                            <w:pPr>
                              <w:snapToGrid w:val="0"/>
                              <w:jc w:val="left"/>
                              <w:rPr>
                                <w:rFonts w:ascii="UD デジタル 教科書体 NK-R" w:eastAsia="UD デジタル 教科書体 NK-R" w:hAnsiTheme="minorEastAsia"/>
                                <w:sz w:val="20"/>
                                <w:szCs w:val="20"/>
                              </w:rPr>
                            </w:pPr>
                          </w:p>
                        </w:tc>
                      </w:tr>
                    </w:tbl>
                    <w:p w:rsidR="008C5D8C" w:rsidRPr="009C1AE7" w:rsidRDefault="008C5D8C" w:rsidP="00717E43">
                      <w:pPr>
                        <w:snapToGrid w:val="0"/>
                        <w:jc w:val="left"/>
                        <w:rPr>
                          <w:rFonts w:asciiTheme="minorEastAsia" w:eastAsiaTheme="minorEastAsia" w:hAnsiTheme="minorEastAsia"/>
                          <w:sz w:val="20"/>
                          <w:szCs w:val="20"/>
                        </w:rPr>
                      </w:pPr>
                    </w:p>
                  </w:txbxContent>
                </v:textbox>
                <w10:anchorlock/>
              </v:rect>
            </w:pict>
          </mc:Fallback>
        </mc:AlternateContent>
      </w:r>
    </w:p>
    <w:p w:rsidR="002D45B7" w:rsidRPr="002529E6" w:rsidRDefault="003D74CC" w:rsidP="009A67B4">
      <w:pPr>
        <w:pStyle w:val="aa"/>
        <w:pBdr>
          <w:bottom w:val="single" w:sz="4" w:space="1" w:color="auto"/>
        </w:pBdr>
        <w:spacing w:beforeLines="50" w:before="156" w:line="420" w:lineRule="exact"/>
        <w:jc w:val="left"/>
        <w:rPr>
          <w:rFonts w:ascii="UD デジタル 教科書体 NP-B" w:eastAsia="UD デジタル 教科書体 NP-B" w:hAnsiTheme="majorEastAsia"/>
          <w:color w:val="000000" w:themeColor="text1"/>
          <w:sz w:val="24"/>
        </w:rPr>
      </w:pPr>
      <w:r>
        <w:rPr>
          <w:rFonts w:ascii="UD デジタル 教科書体 NP-B" w:eastAsia="UD デジタル 教科書体 NP-B" w:hAnsiTheme="majorEastAsia" w:hint="eastAsia"/>
          <w:color w:val="000000" w:themeColor="text1"/>
          <w:sz w:val="24"/>
        </w:rPr>
        <w:lastRenderedPageBreak/>
        <w:t>（８</w:t>
      </w:r>
      <w:r w:rsidR="00D06110" w:rsidRPr="002529E6">
        <w:rPr>
          <w:rFonts w:ascii="UD デジタル 教科書体 NP-B" w:eastAsia="UD デジタル 教科書体 NP-B" w:hAnsiTheme="majorEastAsia" w:hint="eastAsia"/>
          <w:color w:val="000000" w:themeColor="text1"/>
          <w:sz w:val="24"/>
        </w:rPr>
        <w:t>）特別児童扶養手当（国制度）</w:t>
      </w:r>
    </w:p>
    <w:p w:rsidR="002D45B7" w:rsidRPr="002529E6" w:rsidRDefault="002D45B7" w:rsidP="008B7AA3">
      <w:pPr>
        <w:numPr>
          <w:ilvl w:val="0"/>
          <w:numId w:val="95"/>
        </w:numPr>
        <w:snapToGrid w:val="0"/>
        <w:spacing w:beforeLines="50" w:before="156" w:line="20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支給要件</w:t>
      </w:r>
    </w:p>
    <w:p w:rsidR="002D45B7" w:rsidRPr="002529E6" w:rsidRDefault="002D45B7" w:rsidP="009A67B4">
      <w:pPr>
        <w:snapToGrid w:val="0"/>
        <w:spacing w:line="320" w:lineRule="exact"/>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日本国内に住所があり、精神、知的または身体（内部障がいを含む）に中程度以上の障がいがある２０歳未満の児童の保護者に支給されます。</w:t>
      </w:r>
    </w:p>
    <w:p w:rsidR="002D45B7" w:rsidRPr="002529E6" w:rsidRDefault="002D45B7" w:rsidP="009A67B4">
      <w:pPr>
        <w:snapToGrid w:val="0"/>
        <w:spacing w:line="320" w:lineRule="exact"/>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（目安）</w:t>
      </w:r>
      <w:r w:rsidR="000F7857" w:rsidRPr="002529E6">
        <w:rPr>
          <w:rFonts w:ascii="UD デジタル 教科書体 NK-R" w:eastAsia="UD デジタル 教科書体 NK-R" w:hAnsiTheme="minorEastAsia" w:hint="eastAsia"/>
          <w:color w:val="000000" w:themeColor="text1"/>
          <w:sz w:val="22"/>
          <w:szCs w:val="22"/>
        </w:rPr>
        <w:t>療育手帳のＡ１・</w:t>
      </w:r>
      <w:r w:rsidRPr="002529E6">
        <w:rPr>
          <w:rFonts w:ascii="UD デジタル 教科書体 NK-R" w:eastAsia="UD デジタル 教科書体 NK-R" w:hAnsiTheme="minorEastAsia" w:hint="eastAsia"/>
          <w:color w:val="000000" w:themeColor="text1"/>
          <w:sz w:val="22"/>
          <w:szCs w:val="22"/>
        </w:rPr>
        <w:t>Ａ２</w:t>
      </w:r>
      <w:r w:rsidR="000F7857"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Ｂ１</w:t>
      </w:r>
      <w:r w:rsidR="008C40E2"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身体障害者手帳の</w:t>
      </w:r>
      <w:r w:rsidR="008C40E2" w:rsidRPr="002529E6">
        <w:rPr>
          <w:rFonts w:ascii="UD デジタル 教科書体 NK-R" w:eastAsia="UD デジタル 教科書体 NK-R" w:hAnsiTheme="minorEastAsia" w:hint="eastAsia"/>
          <w:color w:val="000000" w:themeColor="text1"/>
          <w:sz w:val="22"/>
          <w:szCs w:val="22"/>
        </w:rPr>
        <w:t>１級～</w:t>
      </w:r>
      <w:r w:rsidRPr="002529E6">
        <w:rPr>
          <w:rFonts w:ascii="UD デジタル 教科書体 NK-R" w:eastAsia="UD デジタル 教科書体 NK-R" w:hAnsiTheme="minorEastAsia" w:hint="eastAsia"/>
          <w:color w:val="000000" w:themeColor="text1"/>
          <w:sz w:val="22"/>
          <w:szCs w:val="22"/>
        </w:rPr>
        <w:t>３級</w:t>
      </w:r>
    </w:p>
    <w:p w:rsidR="002D45B7" w:rsidRPr="002529E6" w:rsidRDefault="00F64437" w:rsidP="009A67B4">
      <w:pPr>
        <w:pStyle w:val="af"/>
        <w:snapToGrid w:val="0"/>
        <w:spacing w:line="320" w:lineRule="exact"/>
        <w:ind w:leftChars="276" w:left="715" w:hangingChars="68" w:hanging="147"/>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※目安</w:t>
      </w:r>
      <w:r w:rsidR="002D45B7" w:rsidRPr="002529E6">
        <w:rPr>
          <w:rFonts w:ascii="UD デジタル 教科書体 NK-R" w:eastAsia="UD デジタル 教科書体 NK-R" w:hAnsiTheme="minorEastAsia" w:hint="eastAsia"/>
          <w:color w:val="000000" w:themeColor="text1"/>
          <w:sz w:val="22"/>
          <w:szCs w:val="22"/>
        </w:rPr>
        <w:t>に該当していても手当の対象とならない場合</w:t>
      </w:r>
      <w:r w:rsidR="008D2010" w:rsidRPr="002529E6">
        <w:rPr>
          <w:rFonts w:ascii="UD デジタル 教科書体 NK-R" w:eastAsia="UD デジタル 教科書体 NK-R" w:hAnsiTheme="minorEastAsia" w:hint="eastAsia"/>
          <w:color w:val="000000" w:themeColor="text1"/>
          <w:sz w:val="22"/>
          <w:szCs w:val="22"/>
        </w:rPr>
        <w:t>、</w:t>
      </w:r>
      <w:r w:rsidR="002D45B7" w:rsidRPr="002529E6">
        <w:rPr>
          <w:rFonts w:ascii="UD デジタル 教科書体 NK-R" w:eastAsia="UD デジタル 教科書体 NK-R" w:hAnsiTheme="minorEastAsia" w:hint="eastAsia"/>
          <w:color w:val="000000" w:themeColor="text1"/>
          <w:sz w:val="22"/>
          <w:szCs w:val="22"/>
        </w:rPr>
        <w:t>また、該当していなくても手当の対象となる場合があります。</w:t>
      </w:r>
    </w:p>
    <w:p w:rsidR="002D45B7" w:rsidRPr="002529E6" w:rsidRDefault="002D45B7" w:rsidP="008B7AA3">
      <w:pPr>
        <w:numPr>
          <w:ilvl w:val="0"/>
          <w:numId w:val="95"/>
        </w:numPr>
        <w:snapToGrid w:val="0"/>
        <w:spacing w:beforeLines="50" w:before="156" w:line="20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支給制限</w:t>
      </w:r>
    </w:p>
    <w:p w:rsidR="007B57B9" w:rsidRPr="002529E6" w:rsidRDefault="002D45B7" w:rsidP="009A67B4">
      <w:pPr>
        <w:pStyle w:val="af"/>
        <w:numPr>
          <w:ilvl w:val="0"/>
          <w:numId w:val="98"/>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児童が児童福祉施設などに入所しているとき。</w:t>
      </w:r>
    </w:p>
    <w:p w:rsidR="007B57B9" w:rsidRPr="002529E6" w:rsidRDefault="002D45B7" w:rsidP="009A67B4">
      <w:pPr>
        <w:pStyle w:val="af"/>
        <w:numPr>
          <w:ilvl w:val="0"/>
          <w:numId w:val="98"/>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児童が障がいを理由として厚生年金などの公的年金を受けることができるとき</w:t>
      </w:r>
      <w:r w:rsidR="007B57B9" w:rsidRPr="002529E6">
        <w:rPr>
          <w:rFonts w:ascii="UD デジタル 教科書体 NK-R" w:eastAsia="UD デジタル 教科書体 NK-R" w:hAnsiTheme="minorEastAsia" w:hint="eastAsia"/>
          <w:color w:val="000000" w:themeColor="text1"/>
          <w:sz w:val="22"/>
          <w:szCs w:val="22"/>
        </w:rPr>
        <w:t>。</w:t>
      </w:r>
    </w:p>
    <w:p w:rsidR="002D45B7" w:rsidRPr="002529E6" w:rsidRDefault="002D45B7" w:rsidP="009A67B4">
      <w:pPr>
        <w:pStyle w:val="af"/>
        <w:numPr>
          <w:ilvl w:val="0"/>
          <w:numId w:val="98"/>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請求者及びその扶養義務者等の所得が一定以上ある場合には、手当</w:t>
      </w:r>
      <w:r w:rsidR="00F64437" w:rsidRPr="002529E6">
        <w:rPr>
          <w:rFonts w:ascii="UD デジタル 教科書体 NK-R" w:eastAsia="UD デジタル 教科書体 NK-R" w:hAnsiTheme="minorEastAsia" w:hint="eastAsia"/>
          <w:color w:val="000000" w:themeColor="text1"/>
          <w:sz w:val="22"/>
          <w:szCs w:val="22"/>
        </w:rPr>
        <w:t>の支給</w:t>
      </w:r>
      <w:r w:rsidRPr="002529E6">
        <w:rPr>
          <w:rFonts w:ascii="UD デジタル 教科書体 NK-R" w:eastAsia="UD デジタル 教科書体 NK-R" w:hAnsiTheme="minorEastAsia" w:hint="eastAsia"/>
          <w:color w:val="000000" w:themeColor="text1"/>
          <w:sz w:val="22"/>
          <w:szCs w:val="22"/>
        </w:rPr>
        <w:t>は停止されます（下記参照）。</w:t>
      </w:r>
    </w:p>
    <w:p w:rsidR="002D45B7" w:rsidRPr="002529E6" w:rsidRDefault="002D45B7" w:rsidP="008B7AA3">
      <w:pPr>
        <w:numPr>
          <w:ilvl w:val="0"/>
          <w:numId w:val="95"/>
        </w:numPr>
        <w:snapToGrid w:val="0"/>
        <w:spacing w:beforeLines="50" w:before="156" w:line="20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支給額</w:t>
      </w:r>
      <w:r w:rsidR="009A5DF7">
        <w:rPr>
          <w:rFonts w:ascii="UD デジタル 教科書体 NK-R" w:eastAsia="UD デジタル 教科書体 NK-R" w:hAnsiTheme="minorEastAsia" w:hint="eastAsia"/>
          <w:color w:val="000000" w:themeColor="text1"/>
          <w:sz w:val="22"/>
          <w:szCs w:val="22"/>
        </w:rPr>
        <w:t>（令和５</w:t>
      </w:r>
      <w:r w:rsidR="00736FFC" w:rsidRPr="002529E6">
        <w:rPr>
          <w:rFonts w:ascii="UD デジタル 教科書体 NK-R" w:eastAsia="UD デジタル 教科書体 NK-R" w:hAnsiTheme="minorEastAsia" w:hint="eastAsia"/>
          <w:color w:val="000000" w:themeColor="text1"/>
          <w:sz w:val="22"/>
          <w:szCs w:val="22"/>
        </w:rPr>
        <w:t>年</w:t>
      </w:r>
      <w:r w:rsidR="007444E7" w:rsidRPr="002529E6">
        <w:rPr>
          <w:rFonts w:ascii="UD デジタル 教科書体 NK-R" w:eastAsia="UD デジタル 教科書体 NK-R" w:hAnsiTheme="minorEastAsia" w:hint="eastAsia"/>
          <w:color w:val="000000" w:themeColor="text1"/>
          <w:sz w:val="22"/>
          <w:szCs w:val="22"/>
        </w:rPr>
        <w:t>４</w:t>
      </w:r>
      <w:r w:rsidR="00736FFC" w:rsidRPr="002529E6">
        <w:rPr>
          <w:rFonts w:ascii="UD デジタル 教科書体 NK-R" w:eastAsia="UD デジタル 教科書体 NK-R" w:hAnsiTheme="minorEastAsia" w:hint="eastAsia"/>
          <w:color w:val="000000" w:themeColor="text1"/>
          <w:sz w:val="22"/>
          <w:szCs w:val="22"/>
        </w:rPr>
        <w:t>月現在）</w:t>
      </w:r>
    </w:p>
    <w:p w:rsidR="002D45B7" w:rsidRPr="002529E6" w:rsidRDefault="007444E7" w:rsidP="009A67B4">
      <w:pPr>
        <w:snapToGrid w:val="0"/>
        <w:spacing w:line="320" w:lineRule="exact"/>
        <w:ind w:firstLineChars="200" w:firstLine="416"/>
        <w:jc w:val="left"/>
        <w:rPr>
          <w:rFonts w:ascii="UD デジタル 教科書体 NK-R" w:eastAsia="UD デジタル 教科書体 NK-R" w:hAnsiTheme="minorEastAsia"/>
          <w:color w:val="000000" w:themeColor="text1"/>
          <w:spacing w:val="6"/>
          <w:sz w:val="22"/>
          <w:szCs w:val="22"/>
        </w:rPr>
      </w:pPr>
      <w:r w:rsidRPr="002529E6">
        <w:rPr>
          <w:rFonts w:ascii="UD デジタル 教科書体 NK-R" w:eastAsia="UD デジタル 教科書体 NK-R" w:hAnsiTheme="minorEastAsia" w:hint="eastAsia"/>
          <w:color w:val="000000" w:themeColor="text1"/>
          <w:spacing w:val="6"/>
          <w:sz w:val="22"/>
          <w:szCs w:val="22"/>
        </w:rPr>
        <w:t>重度障害児</w:t>
      </w:r>
      <w:r w:rsidR="005D70CC" w:rsidRPr="002529E6">
        <w:rPr>
          <w:rFonts w:ascii="UD デジタル 教科書体 NK-R" w:eastAsia="UD デジタル 教科書体 NK-R" w:hAnsiTheme="minorEastAsia" w:hint="eastAsia"/>
          <w:color w:val="000000" w:themeColor="text1"/>
          <w:spacing w:val="6"/>
          <w:sz w:val="22"/>
          <w:szCs w:val="22"/>
        </w:rPr>
        <w:t>：</w:t>
      </w:r>
      <w:r w:rsidR="002D45B7" w:rsidRPr="002529E6">
        <w:rPr>
          <w:rFonts w:ascii="UD デジタル 教科書体 NK-R" w:eastAsia="UD デジタル 教科書体 NK-R" w:hAnsiTheme="minorEastAsia" w:hint="eastAsia"/>
          <w:color w:val="000000" w:themeColor="text1"/>
          <w:spacing w:val="6"/>
          <w:sz w:val="22"/>
          <w:szCs w:val="22"/>
        </w:rPr>
        <w:t>１人につき</w:t>
      </w:r>
      <w:r w:rsidR="009A5DF7">
        <w:rPr>
          <w:rFonts w:ascii="UD デジタル 教科書体 NK-R" w:eastAsia="UD デジタル 教科書体 NK-R" w:hAnsiTheme="minorEastAsia" w:hint="eastAsia"/>
          <w:color w:val="000000" w:themeColor="text1"/>
          <w:spacing w:val="6"/>
          <w:sz w:val="22"/>
          <w:szCs w:val="22"/>
        </w:rPr>
        <w:t>５３</w:t>
      </w:r>
      <w:r w:rsidR="008D2010" w:rsidRPr="002529E6">
        <w:rPr>
          <w:rFonts w:ascii="UD デジタル 教科書体 NK-R" w:eastAsia="UD デジタル 教科書体 NK-R" w:hAnsiTheme="minorEastAsia" w:hint="eastAsia"/>
          <w:color w:val="000000" w:themeColor="text1"/>
          <w:spacing w:val="6"/>
          <w:sz w:val="22"/>
          <w:szCs w:val="22"/>
        </w:rPr>
        <w:t>，</w:t>
      </w:r>
      <w:r w:rsidR="009A5DF7">
        <w:rPr>
          <w:rFonts w:ascii="UD デジタル 教科書体 NK-R" w:eastAsia="UD デジタル 教科書体 NK-R" w:hAnsiTheme="minorEastAsia" w:hint="eastAsia"/>
          <w:color w:val="000000" w:themeColor="text1"/>
          <w:spacing w:val="6"/>
          <w:sz w:val="22"/>
          <w:szCs w:val="22"/>
        </w:rPr>
        <w:t>７</w:t>
      </w:r>
      <w:r w:rsidR="00D03CB1" w:rsidRPr="002529E6">
        <w:rPr>
          <w:rFonts w:ascii="UD デジタル 教科書体 NK-R" w:eastAsia="UD デジタル 教科書体 NK-R" w:hAnsiTheme="minorEastAsia" w:hint="eastAsia"/>
          <w:color w:val="000000" w:themeColor="text1"/>
          <w:spacing w:val="6"/>
          <w:sz w:val="22"/>
          <w:szCs w:val="22"/>
        </w:rPr>
        <w:t>００</w:t>
      </w:r>
      <w:r w:rsidR="002D45B7" w:rsidRPr="002529E6">
        <w:rPr>
          <w:rFonts w:ascii="UD デジタル 教科書体 NK-R" w:eastAsia="UD デジタル 教科書体 NK-R" w:hAnsiTheme="minorEastAsia" w:hint="eastAsia"/>
          <w:color w:val="000000" w:themeColor="text1"/>
          <w:spacing w:val="6"/>
          <w:sz w:val="22"/>
          <w:szCs w:val="22"/>
        </w:rPr>
        <w:t>円</w:t>
      </w:r>
      <w:r w:rsidR="00BE08C0" w:rsidRPr="002529E6">
        <w:rPr>
          <w:rFonts w:ascii="UD デジタル 教科書体 NK-R" w:eastAsia="UD デジタル 教科書体 NK-R" w:hAnsiTheme="minorEastAsia" w:hint="eastAsia"/>
          <w:color w:val="000000" w:themeColor="text1"/>
          <w:spacing w:val="6"/>
          <w:sz w:val="22"/>
          <w:szCs w:val="22"/>
        </w:rPr>
        <w:t>（月額）</w:t>
      </w:r>
      <w:r w:rsidR="005D70CC" w:rsidRPr="002529E6">
        <w:rPr>
          <w:rFonts w:ascii="UD デジタル 教科書体 NK-R" w:eastAsia="UD デジタル 教科書体 NK-R" w:hAnsiTheme="minorEastAsia" w:hint="eastAsia"/>
          <w:color w:val="000000" w:themeColor="text1"/>
          <w:spacing w:val="6"/>
          <w:sz w:val="22"/>
          <w:szCs w:val="22"/>
        </w:rPr>
        <w:t xml:space="preserve">　　</w:t>
      </w:r>
      <w:r w:rsidRPr="002529E6">
        <w:rPr>
          <w:rFonts w:ascii="UD デジタル 教科書体 NK-R" w:eastAsia="UD デジタル 教科書体 NK-R" w:hAnsiTheme="minorEastAsia" w:hint="eastAsia"/>
          <w:color w:val="000000" w:themeColor="text1"/>
          <w:spacing w:val="6"/>
          <w:sz w:val="22"/>
          <w:szCs w:val="22"/>
        </w:rPr>
        <w:t>中度障害児：</w:t>
      </w:r>
      <w:r w:rsidR="002D45B7" w:rsidRPr="002529E6">
        <w:rPr>
          <w:rFonts w:ascii="UD デジタル 教科書体 NK-R" w:eastAsia="UD デジタル 教科書体 NK-R" w:hAnsiTheme="minorEastAsia" w:hint="eastAsia"/>
          <w:color w:val="000000" w:themeColor="text1"/>
          <w:spacing w:val="6"/>
          <w:sz w:val="22"/>
          <w:szCs w:val="22"/>
        </w:rPr>
        <w:t>１人につき</w:t>
      </w:r>
      <w:r w:rsidR="00BE08C0" w:rsidRPr="002529E6">
        <w:rPr>
          <w:rFonts w:ascii="UD デジタル 教科書体 NK-R" w:eastAsia="UD デジタル 教科書体 NK-R" w:hAnsiTheme="minorEastAsia" w:hint="eastAsia"/>
          <w:color w:val="000000" w:themeColor="text1"/>
          <w:spacing w:val="6"/>
          <w:sz w:val="22"/>
          <w:szCs w:val="22"/>
        </w:rPr>
        <w:t>３</w:t>
      </w:r>
      <w:r w:rsidR="009A5DF7">
        <w:rPr>
          <w:rFonts w:ascii="UD デジタル 教科書体 NK-R" w:eastAsia="UD デジタル 教科書体 NK-R" w:hAnsiTheme="minorEastAsia" w:hint="eastAsia"/>
          <w:color w:val="000000" w:themeColor="text1"/>
          <w:spacing w:val="6"/>
          <w:sz w:val="22"/>
          <w:szCs w:val="22"/>
        </w:rPr>
        <w:t>５</w:t>
      </w:r>
      <w:r w:rsidR="00BE08C0" w:rsidRPr="002529E6">
        <w:rPr>
          <w:rFonts w:ascii="UD デジタル 教科書体 NK-R" w:eastAsia="UD デジタル 教科書体 NK-R" w:hAnsiTheme="minorEastAsia" w:hint="eastAsia"/>
          <w:color w:val="000000" w:themeColor="text1"/>
          <w:spacing w:val="6"/>
          <w:sz w:val="22"/>
          <w:szCs w:val="22"/>
        </w:rPr>
        <w:t>，</w:t>
      </w:r>
      <w:r w:rsidR="009A5DF7">
        <w:rPr>
          <w:rFonts w:ascii="UD デジタル 教科書体 NK-R" w:eastAsia="UD デジタル 教科書体 NK-R" w:hAnsiTheme="minorEastAsia" w:hint="eastAsia"/>
          <w:color w:val="000000" w:themeColor="text1"/>
          <w:spacing w:val="6"/>
          <w:sz w:val="22"/>
          <w:szCs w:val="22"/>
        </w:rPr>
        <w:t>７６</w:t>
      </w:r>
      <w:r w:rsidR="00D03CB1" w:rsidRPr="002529E6">
        <w:rPr>
          <w:rFonts w:ascii="UD デジタル 教科書体 NK-R" w:eastAsia="UD デジタル 教科書体 NK-R" w:hAnsiTheme="minorEastAsia" w:hint="eastAsia"/>
          <w:color w:val="000000" w:themeColor="text1"/>
          <w:spacing w:val="6"/>
          <w:sz w:val="22"/>
          <w:szCs w:val="22"/>
        </w:rPr>
        <w:t>０</w:t>
      </w:r>
      <w:r w:rsidR="002D45B7" w:rsidRPr="002529E6">
        <w:rPr>
          <w:rFonts w:ascii="UD デジタル 教科書体 NK-R" w:eastAsia="UD デジタル 教科書体 NK-R" w:hAnsiTheme="minorEastAsia" w:hint="eastAsia"/>
          <w:color w:val="000000" w:themeColor="text1"/>
          <w:spacing w:val="6"/>
          <w:sz w:val="22"/>
          <w:szCs w:val="22"/>
        </w:rPr>
        <w:t>円</w:t>
      </w:r>
      <w:r w:rsidR="00BE08C0" w:rsidRPr="002529E6">
        <w:rPr>
          <w:rFonts w:ascii="UD デジタル 教科書体 NK-R" w:eastAsia="UD デジタル 教科書体 NK-R" w:hAnsiTheme="minorEastAsia" w:hint="eastAsia"/>
          <w:color w:val="000000" w:themeColor="text1"/>
          <w:spacing w:val="6"/>
          <w:sz w:val="22"/>
          <w:szCs w:val="22"/>
        </w:rPr>
        <w:t>（月額</w:t>
      </w:r>
      <w:r w:rsidR="004A1DE5" w:rsidRPr="002529E6">
        <w:rPr>
          <w:rFonts w:ascii="UD デジタル 教科書体 NK-R" w:eastAsia="UD デジタル 教科書体 NK-R" w:hAnsiTheme="minorEastAsia" w:hint="eastAsia"/>
          <w:color w:val="000000" w:themeColor="text1"/>
          <w:spacing w:val="6"/>
          <w:sz w:val="22"/>
          <w:szCs w:val="22"/>
        </w:rPr>
        <w:t>）</w:t>
      </w:r>
    </w:p>
    <w:p w:rsidR="002D45B7" w:rsidRPr="002529E6" w:rsidRDefault="002D45B7" w:rsidP="008B7AA3">
      <w:pPr>
        <w:numPr>
          <w:ilvl w:val="0"/>
          <w:numId w:val="95"/>
        </w:numPr>
        <w:snapToGrid w:val="0"/>
        <w:spacing w:beforeLines="50" w:before="156" w:line="20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支給月</w:t>
      </w:r>
      <w:r w:rsidR="00C1631E" w:rsidRPr="002529E6">
        <w:rPr>
          <w:rFonts w:ascii="UD デジタル 教科書体 NK-R" w:eastAsia="UD デジタル 教科書体 NK-R" w:hAnsiTheme="majorEastAsia" w:hint="eastAsia"/>
          <w:b/>
          <w:color w:val="000000" w:themeColor="text1"/>
          <w:sz w:val="22"/>
          <w:szCs w:val="22"/>
        </w:rPr>
        <w:t xml:space="preserve">　</w:t>
      </w:r>
      <w:r w:rsidR="000F7857" w:rsidRPr="002529E6">
        <w:rPr>
          <w:rFonts w:ascii="UD デジタル 教科書体 NK-R" w:eastAsia="UD デジタル 教科書体 NK-R" w:hAnsiTheme="minorEastAsia" w:hint="eastAsia"/>
          <w:color w:val="000000" w:themeColor="text1"/>
          <w:sz w:val="22"/>
          <w:szCs w:val="22"/>
        </w:rPr>
        <w:t xml:space="preserve">４月　</w:t>
      </w:r>
      <w:r w:rsidRPr="002529E6">
        <w:rPr>
          <w:rFonts w:ascii="UD デジタル 教科書体 NK-R" w:eastAsia="UD デジタル 教科書体 NK-R" w:hAnsiTheme="minorEastAsia" w:hint="eastAsia"/>
          <w:color w:val="000000" w:themeColor="text1"/>
          <w:sz w:val="22"/>
          <w:szCs w:val="22"/>
        </w:rPr>
        <w:t>８</w:t>
      </w:r>
      <w:r w:rsidR="000F7857" w:rsidRPr="002529E6">
        <w:rPr>
          <w:rFonts w:ascii="UD デジタル 教科書体 NK-R" w:eastAsia="UD デジタル 教科書体 NK-R" w:hAnsiTheme="minorEastAsia" w:hint="eastAsia"/>
          <w:color w:val="000000" w:themeColor="text1"/>
          <w:sz w:val="22"/>
          <w:szCs w:val="22"/>
        </w:rPr>
        <w:t xml:space="preserve">月　</w:t>
      </w:r>
      <w:r w:rsidRPr="002529E6">
        <w:rPr>
          <w:rFonts w:ascii="UD デジタル 教科書体 NK-R" w:eastAsia="UD デジタル 教科書体 NK-R" w:hAnsiTheme="minorEastAsia" w:hint="eastAsia"/>
          <w:color w:val="000000" w:themeColor="text1"/>
          <w:sz w:val="22"/>
          <w:szCs w:val="22"/>
        </w:rPr>
        <w:t>１１月</w:t>
      </w:r>
    </w:p>
    <w:p w:rsidR="008C40E2" w:rsidRPr="002529E6" w:rsidRDefault="008C40E2" w:rsidP="008B7AA3">
      <w:pPr>
        <w:numPr>
          <w:ilvl w:val="0"/>
          <w:numId w:val="95"/>
        </w:numPr>
        <w:snapToGrid w:val="0"/>
        <w:spacing w:beforeLines="50" w:before="156" w:line="20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請求</w:t>
      </w:r>
      <w:r w:rsidR="002D45B7" w:rsidRPr="002529E6">
        <w:rPr>
          <w:rFonts w:ascii="UD デジタル 教科書体 NP-B" w:eastAsia="UD デジタル 教科書体 NP-B" w:hAnsiTheme="majorEastAsia" w:hint="eastAsia"/>
          <w:b/>
          <w:color w:val="000000" w:themeColor="text1"/>
          <w:sz w:val="22"/>
          <w:szCs w:val="22"/>
        </w:rPr>
        <w:t>に必要なもの</w:t>
      </w:r>
      <w:r w:rsidR="00C1631E" w:rsidRPr="002529E6">
        <w:rPr>
          <w:rFonts w:ascii="UD デジタル 教科書体 NK-R" w:eastAsia="UD デジタル 教科書体 NK-R" w:hAnsiTheme="minorEastAsia" w:hint="eastAsia"/>
          <w:color w:val="000000" w:themeColor="text1"/>
          <w:sz w:val="22"/>
          <w:szCs w:val="22"/>
        </w:rPr>
        <w:t>（請求者は、対象児童を監護する保護者のうち生計の中心者（最多収入者）です。）</w:t>
      </w:r>
    </w:p>
    <w:p w:rsidR="002D45B7" w:rsidRPr="002529E6" w:rsidRDefault="002D45B7" w:rsidP="009A67B4">
      <w:pPr>
        <w:pStyle w:val="af"/>
        <w:numPr>
          <w:ilvl w:val="0"/>
          <w:numId w:val="12"/>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請求者と対象児童を含む戸籍謄（抄）本</w:t>
      </w:r>
    </w:p>
    <w:p w:rsidR="002D45B7" w:rsidRPr="002529E6" w:rsidRDefault="002D45B7" w:rsidP="009A67B4">
      <w:pPr>
        <w:pStyle w:val="af"/>
        <w:numPr>
          <w:ilvl w:val="0"/>
          <w:numId w:val="12"/>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対象児童の障がいについての医師の診断書（所定の様式）</w:t>
      </w:r>
    </w:p>
    <w:p w:rsidR="002D45B7" w:rsidRPr="002529E6" w:rsidRDefault="002D45B7" w:rsidP="009A67B4">
      <w:pPr>
        <w:pStyle w:val="af"/>
        <w:numPr>
          <w:ilvl w:val="0"/>
          <w:numId w:val="99"/>
        </w:numPr>
        <w:snapToGrid w:val="0"/>
        <w:spacing w:line="320" w:lineRule="exact"/>
        <w:ind w:leftChars="0" w:left="851" w:hanging="28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療育手帳</w:t>
      </w:r>
      <w:r w:rsidR="008C40E2" w:rsidRPr="002529E6">
        <w:rPr>
          <w:rFonts w:ascii="UD デジタル 教科書体 NK-R" w:eastAsia="UD デジタル 教科書体 NK-R" w:hAnsiTheme="minorEastAsia" w:hint="eastAsia"/>
          <w:color w:val="000000" w:themeColor="text1"/>
          <w:sz w:val="22"/>
          <w:szCs w:val="22"/>
        </w:rPr>
        <w:t>（Ａ１・</w:t>
      </w:r>
      <w:r w:rsidRPr="002529E6">
        <w:rPr>
          <w:rFonts w:ascii="UD デジタル 教科書体 NK-R" w:eastAsia="UD デジタル 教科書体 NK-R" w:hAnsiTheme="minorEastAsia" w:hint="eastAsia"/>
          <w:color w:val="000000" w:themeColor="text1"/>
          <w:sz w:val="22"/>
          <w:szCs w:val="22"/>
        </w:rPr>
        <w:t>Ａ２）、または身体障害者手帳（</w:t>
      </w:r>
      <w:r w:rsidR="008C40E2" w:rsidRPr="002529E6">
        <w:rPr>
          <w:rFonts w:ascii="UD デジタル 教科書体 NK-R" w:eastAsia="UD デジタル 教科書体 NK-R" w:hAnsiTheme="minorEastAsia" w:hint="eastAsia"/>
          <w:color w:val="000000" w:themeColor="text1"/>
          <w:sz w:val="22"/>
          <w:szCs w:val="22"/>
        </w:rPr>
        <w:t>１級～３級</w:t>
      </w:r>
      <w:r w:rsidRPr="002529E6">
        <w:rPr>
          <w:rFonts w:ascii="UD デジタル 教科書体 NK-R" w:eastAsia="UD デジタル 教科書体 NK-R" w:hAnsiTheme="minorEastAsia" w:hint="eastAsia"/>
          <w:color w:val="000000" w:themeColor="text1"/>
          <w:sz w:val="22"/>
          <w:szCs w:val="22"/>
        </w:rPr>
        <w:t>）をお持ちの方は、診断書を省略できる場合があります。</w:t>
      </w:r>
      <w:r w:rsidR="00F64437" w:rsidRPr="002529E6">
        <w:rPr>
          <w:rFonts w:ascii="UD デジタル 教科書体 NK-R" w:eastAsia="UD デジタル 教科書体 NK-R" w:hAnsiTheme="minorEastAsia" w:hint="eastAsia"/>
          <w:color w:val="000000" w:themeColor="text1"/>
          <w:sz w:val="22"/>
          <w:szCs w:val="22"/>
        </w:rPr>
        <w:t>ただし内部障害、</w:t>
      </w:r>
      <w:r w:rsidR="00C1631E" w:rsidRPr="002529E6">
        <w:rPr>
          <w:rFonts w:ascii="UD デジタル 教科書体 NK-R" w:eastAsia="UD デジタル 教科書体 NK-R" w:hAnsiTheme="minorEastAsia" w:hint="eastAsia"/>
          <w:color w:val="000000" w:themeColor="text1"/>
          <w:sz w:val="22"/>
          <w:szCs w:val="22"/>
        </w:rPr>
        <w:t>欠損以外の</w:t>
      </w:r>
      <w:r w:rsidR="00F64437" w:rsidRPr="002529E6">
        <w:rPr>
          <w:rFonts w:ascii="UD デジタル 教科書体 NK-R" w:eastAsia="UD デジタル 教科書体 NK-R" w:hAnsiTheme="minorEastAsia" w:hint="eastAsia"/>
          <w:color w:val="000000" w:themeColor="text1"/>
          <w:sz w:val="22"/>
          <w:szCs w:val="22"/>
        </w:rPr>
        <w:t>肢体不自由</w:t>
      </w:r>
      <w:r w:rsidR="008C40E2" w:rsidRPr="002529E6">
        <w:rPr>
          <w:rFonts w:ascii="UD デジタル 教科書体 NK-R" w:eastAsia="UD デジタル 教科書体 NK-R" w:hAnsiTheme="minorEastAsia" w:hint="eastAsia"/>
          <w:color w:val="000000" w:themeColor="text1"/>
          <w:sz w:val="22"/>
          <w:szCs w:val="22"/>
        </w:rPr>
        <w:t>は、診断書が必要です。</w:t>
      </w:r>
    </w:p>
    <w:p w:rsidR="002D45B7" w:rsidRPr="002529E6" w:rsidRDefault="00C1631E" w:rsidP="00C71E94">
      <w:pPr>
        <w:pStyle w:val="af"/>
        <w:numPr>
          <w:ilvl w:val="0"/>
          <w:numId w:val="99"/>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(ア)</w:t>
      </w:r>
      <w:r w:rsidR="00182740"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w:t>
      </w:r>
      <w:r w:rsidR="00182740" w:rsidRPr="002529E6">
        <w:rPr>
          <w:rFonts w:ascii="UD デジタル 教科書体 NK-R" w:eastAsia="UD デジタル 教科書体 NK-R" w:hAnsiTheme="minorEastAsia" w:hint="eastAsia"/>
          <w:color w:val="000000" w:themeColor="text1"/>
          <w:sz w:val="22"/>
          <w:szCs w:val="22"/>
        </w:rPr>
        <w:t>イ</w:t>
      </w:r>
      <w:r w:rsidRPr="002529E6">
        <w:rPr>
          <w:rFonts w:ascii="UD デジタル 教科書体 NK-R" w:eastAsia="UD デジタル 教科書体 NK-R" w:hAnsiTheme="minorEastAsia" w:hint="eastAsia"/>
          <w:color w:val="000000" w:themeColor="text1"/>
          <w:sz w:val="22"/>
          <w:szCs w:val="22"/>
        </w:rPr>
        <w:t>)は交付日から１か月以内のものが必要です。</w:t>
      </w:r>
    </w:p>
    <w:p w:rsidR="002D45B7" w:rsidRPr="002529E6" w:rsidRDefault="002D45B7" w:rsidP="009A67B4">
      <w:pPr>
        <w:pStyle w:val="af"/>
        <w:numPr>
          <w:ilvl w:val="0"/>
          <w:numId w:val="12"/>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請求者名義の預金通帳</w:t>
      </w:r>
    </w:p>
    <w:p w:rsidR="00182740" w:rsidRPr="002529E6" w:rsidRDefault="00F96D2C" w:rsidP="009A67B4">
      <w:pPr>
        <w:pStyle w:val="af"/>
        <w:numPr>
          <w:ilvl w:val="0"/>
          <w:numId w:val="12"/>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マイナンバー関連書類（</w:t>
      </w:r>
      <w:r w:rsidR="003075C3" w:rsidRPr="002529E6">
        <w:rPr>
          <w:rFonts w:ascii="UD デジタル 教科書体 NK-R" w:eastAsia="UD デジタル 教科書体 NK-R" w:hAnsiTheme="minorEastAsia" w:hint="eastAsia"/>
          <w:color w:val="000000" w:themeColor="text1"/>
          <w:sz w:val="22"/>
          <w:szCs w:val="22"/>
        </w:rPr>
        <w:t>Ｐ４６</w:t>
      </w:r>
      <w:r w:rsidRPr="002529E6">
        <w:rPr>
          <w:rFonts w:ascii="UD デジタル 教科書体 NK-R" w:eastAsia="UD デジタル 教科書体 NK-R" w:hAnsiTheme="minorEastAsia" w:hint="eastAsia"/>
          <w:color w:val="000000" w:themeColor="text1"/>
          <w:sz w:val="22"/>
          <w:szCs w:val="22"/>
        </w:rPr>
        <w:t>参照）</w:t>
      </w:r>
    </w:p>
    <w:p w:rsidR="002D45B7" w:rsidRPr="002529E6" w:rsidRDefault="005D70CC" w:rsidP="008B7AA3">
      <w:pPr>
        <w:numPr>
          <w:ilvl w:val="0"/>
          <w:numId w:val="95"/>
        </w:numPr>
        <w:snapToGrid w:val="0"/>
        <w:spacing w:beforeLines="50" w:before="156" w:line="20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C1631E" w:rsidRPr="002529E6">
        <w:rPr>
          <w:rFonts w:ascii="UD デジタル 教科書体 NK-R" w:eastAsia="UD デジタル 教科書体 NK-R" w:hAnsiTheme="majorEastAsia" w:hint="eastAsia"/>
          <w:b/>
          <w:color w:val="000000" w:themeColor="text1"/>
          <w:sz w:val="22"/>
          <w:szCs w:val="22"/>
        </w:rPr>
        <w:t xml:space="preserve">　</w:t>
      </w:r>
      <w:r w:rsidR="002D45B7" w:rsidRPr="002529E6">
        <w:rPr>
          <w:rFonts w:ascii="UD デジタル 教科書体 NK-R" w:eastAsia="UD デジタル 教科書体 NK-R" w:hAnsiTheme="minorEastAsia" w:hint="eastAsia"/>
          <w:color w:val="000000" w:themeColor="text1"/>
          <w:sz w:val="22"/>
          <w:szCs w:val="22"/>
        </w:rPr>
        <w:t>障がい福祉課</w:t>
      </w:r>
    </w:p>
    <w:p w:rsidR="008B7AA3" w:rsidRPr="002529E6" w:rsidRDefault="008B7AA3" w:rsidP="008B7AA3">
      <w:pPr>
        <w:snapToGrid w:val="0"/>
        <w:spacing w:beforeLines="50" w:before="156" w:line="80" w:lineRule="exact"/>
        <w:ind w:left="210"/>
        <w:jc w:val="left"/>
        <w:rPr>
          <w:rFonts w:ascii="UD デジタル 教科書体 NK-R" w:eastAsia="UD デジタル 教科書体 NK-R" w:hAnsiTheme="majorEastAsia"/>
          <w:b/>
          <w:color w:val="000000" w:themeColor="text1"/>
          <w:sz w:val="22"/>
          <w:szCs w:val="22"/>
        </w:rPr>
      </w:pPr>
    </w:p>
    <w:p w:rsidR="00F9254D" w:rsidRPr="002529E6" w:rsidRDefault="00B23D0E" w:rsidP="0053713B">
      <w:pPr>
        <w:snapToGrid w:val="0"/>
        <w:jc w:val="center"/>
        <w:rPr>
          <w:rFonts w:asciiTheme="minorEastAsia" w:eastAsiaTheme="minorEastAsia" w:hAnsiTheme="minorEastAsia"/>
          <w:color w:val="000000" w:themeColor="text1"/>
          <w:sz w:val="20"/>
          <w:szCs w:val="20"/>
        </w:rPr>
      </w:pPr>
      <w:r w:rsidRPr="002529E6">
        <w:rPr>
          <w:rFonts w:asciiTheme="minorEastAsia" w:eastAsiaTheme="minorEastAsia" w:hAnsiTheme="minorEastAsia"/>
          <w:noProof/>
          <w:color w:val="000000" w:themeColor="text1"/>
          <w:sz w:val="20"/>
          <w:szCs w:val="20"/>
        </w:rPr>
        <mc:AlternateContent>
          <mc:Choice Requires="wps">
            <w:drawing>
              <wp:inline distT="0" distB="0" distL="0" distR="0" wp14:anchorId="140F74FF" wp14:editId="300826B1">
                <wp:extent cx="6377050" cy="4467225"/>
                <wp:effectExtent l="0" t="0" r="24130" b="28575"/>
                <wp:docPr id="1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050" cy="4467225"/>
                        </a:xfrm>
                        <a:prstGeom prst="rect">
                          <a:avLst/>
                        </a:prstGeom>
                        <a:ln w="6350">
                          <a:prstDash val="dash"/>
                        </a:ln>
                      </wps:spPr>
                      <wps:style>
                        <a:lnRef idx="2">
                          <a:schemeClr val="dk1"/>
                        </a:lnRef>
                        <a:fillRef idx="1">
                          <a:schemeClr val="lt1"/>
                        </a:fillRef>
                        <a:effectRef idx="0">
                          <a:schemeClr val="dk1"/>
                        </a:effectRef>
                        <a:fontRef idx="minor">
                          <a:schemeClr val="dk1"/>
                        </a:fontRef>
                      </wps:style>
                      <wps:txbx>
                        <w:txbxContent>
                          <w:p w:rsidR="008C5D8C" w:rsidRPr="00286404" w:rsidRDefault="008C5D8C" w:rsidP="001A7427">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【参考　特別児童扶養手当の所得制限】</w:t>
                            </w:r>
                          </w:p>
                          <w:p w:rsidR="008C5D8C" w:rsidRPr="00286404" w:rsidRDefault="008C5D8C" w:rsidP="008B7AA3">
                            <w:pPr>
                              <w:snapToGrid w:val="0"/>
                              <w:spacing w:line="240" w:lineRule="exact"/>
                              <w:ind w:leftChars="95" w:left="196" w:firstLineChars="100" w:firstLine="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請求者及びその扶養義務者等の前年の所得が、下記の限度額以上である場合は、その年度（８月から翌年の７月まで）の手当の支給は停止されます。</w:t>
                            </w:r>
                          </w:p>
                          <w:tbl>
                            <w:tblPr>
                              <w:tblW w:w="480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2012"/>
                              <w:gridCol w:w="2496"/>
                              <w:gridCol w:w="3276"/>
                            </w:tblGrid>
                            <w:tr w:rsidR="008C5D8C" w:rsidRPr="00286404" w:rsidTr="00DD30E1">
                              <w:trPr>
                                <w:trHeight w:val="270"/>
                              </w:trPr>
                              <w:tc>
                                <w:tcPr>
                                  <w:tcW w:w="840" w:type="pct"/>
                                  <w:vAlign w:val="center"/>
                                </w:tcPr>
                                <w:p w:rsidR="008C5D8C" w:rsidRPr="00286404" w:rsidRDefault="008C5D8C" w:rsidP="001B36A9">
                                  <w:pPr>
                                    <w:snapToGrid w:val="0"/>
                                    <w:jc w:val="center"/>
                                    <w:rPr>
                                      <w:rFonts w:ascii="UD デジタル 教科書体 NK-R" w:eastAsia="UD デジタル 教科書体 NK-R" w:hAnsiTheme="minorEastAsia"/>
                                      <w:bCs/>
                                      <w:sz w:val="20"/>
                                      <w:szCs w:val="20"/>
                                    </w:rPr>
                                  </w:pPr>
                                  <w:r w:rsidRPr="00286404">
                                    <w:rPr>
                                      <w:rFonts w:ascii="UD デジタル 教科書体 NK-R" w:eastAsia="UD デジタル 教科書体 NK-R" w:hAnsiTheme="minorEastAsia" w:hint="eastAsia"/>
                                      <w:bCs/>
                                      <w:sz w:val="20"/>
                                      <w:szCs w:val="20"/>
                                    </w:rPr>
                                    <w:t>扶養親族の数</w:t>
                                  </w:r>
                                </w:p>
                              </w:tc>
                              <w:tc>
                                <w:tcPr>
                                  <w:tcW w:w="1075" w:type="pct"/>
                                  <w:vAlign w:val="center"/>
                                </w:tcPr>
                                <w:p w:rsidR="008C5D8C" w:rsidRPr="00286404" w:rsidRDefault="008C5D8C" w:rsidP="001B36A9">
                                  <w:pPr>
                                    <w:snapToGrid w:val="0"/>
                                    <w:jc w:val="center"/>
                                    <w:rPr>
                                      <w:rFonts w:ascii="UD デジタル 教科書体 NK-R" w:eastAsia="UD デジタル 教科書体 NK-R" w:hAnsiTheme="minorEastAsia"/>
                                      <w:bCs/>
                                      <w:sz w:val="20"/>
                                      <w:szCs w:val="20"/>
                                    </w:rPr>
                                  </w:pPr>
                                  <w:r w:rsidRPr="00286404">
                                    <w:rPr>
                                      <w:rFonts w:ascii="UD デジタル 教科書体 NK-R" w:eastAsia="UD デジタル 教科書体 NK-R" w:hAnsiTheme="minorEastAsia" w:hint="eastAsia"/>
                                      <w:bCs/>
                                      <w:sz w:val="20"/>
                                      <w:szCs w:val="20"/>
                                    </w:rPr>
                                    <w:t>本人</w:t>
                                  </w:r>
                                </w:p>
                              </w:tc>
                              <w:tc>
                                <w:tcPr>
                                  <w:tcW w:w="1334" w:type="pct"/>
                                  <w:vAlign w:val="center"/>
                                </w:tcPr>
                                <w:p w:rsidR="008C5D8C" w:rsidRPr="00286404" w:rsidRDefault="008C5D8C" w:rsidP="001B36A9">
                                  <w:pPr>
                                    <w:snapToGrid w:val="0"/>
                                    <w:jc w:val="center"/>
                                    <w:rPr>
                                      <w:rFonts w:ascii="UD デジタル 教科書体 NK-R" w:eastAsia="UD デジタル 教科書体 NK-R" w:hAnsiTheme="minorEastAsia"/>
                                      <w:bCs/>
                                      <w:sz w:val="20"/>
                                      <w:szCs w:val="20"/>
                                    </w:rPr>
                                  </w:pPr>
                                  <w:r w:rsidRPr="00286404">
                                    <w:rPr>
                                      <w:rFonts w:ascii="UD デジタル 教科書体 NK-R" w:eastAsia="UD デジタル 教科書体 NK-R" w:hAnsiTheme="minorEastAsia" w:hint="eastAsia"/>
                                      <w:bCs/>
                                      <w:sz w:val="20"/>
                                      <w:szCs w:val="20"/>
                                    </w:rPr>
                                    <w:t>配偶者及び扶養義務者</w:t>
                                  </w:r>
                                </w:p>
                              </w:tc>
                              <w:tc>
                                <w:tcPr>
                                  <w:tcW w:w="1751" w:type="pct"/>
                                </w:tcPr>
                                <w:p w:rsidR="008C5D8C" w:rsidRPr="00286404" w:rsidRDefault="008C5D8C" w:rsidP="001B36A9">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備考</w:t>
                                  </w:r>
                                </w:p>
                              </w:tc>
                            </w:tr>
                            <w:tr w:rsidR="008C5D8C" w:rsidRPr="00286404" w:rsidTr="00DD30E1">
                              <w:trPr>
                                <w:trHeight w:val="174"/>
                              </w:trPr>
                              <w:tc>
                                <w:tcPr>
                                  <w:tcW w:w="840" w:type="pct"/>
                                  <w:vAlign w:val="center"/>
                                </w:tcPr>
                                <w:p w:rsidR="008C5D8C" w:rsidRPr="00286404" w:rsidRDefault="008C5D8C" w:rsidP="008B7AA3">
                                  <w:pPr>
                                    <w:snapToGrid w:val="0"/>
                                    <w:spacing w:line="240" w:lineRule="exact"/>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０人</w:t>
                                  </w:r>
                                </w:p>
                              </w:tc>
                              <w:tc>
                                <w:tcPr>
                                  <w:tcW w:w="1075"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4,596,000円</w:t>
                                  </w:r>
                                </w:p>
                              </w:tc>
                              <w:tc>
                                <w:tcPr>
                                  <w:tcW w:w="1334"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6,287,000円</w:t>
                                  </w:r>
                                </w:p>
                              </w:tc>
                              <w:tc>
                                <w:tcPr>
                                  <w:tcW w:w="1751" w:type="pct"/>
                                  <w:vMerge w:val="restart"/>
                                </w:tcPr>
                                <w:p w:rsidR="008C5D8C" w:rsidRPr="00286404" w:rsidRDefault="008C5D8C" w:rsidP="008B7AA3">
                                  <w:pPr>
                                    <w:snapToGrid w:val="0"/>
                                    <w:spacing w:line="280" w:lineRule="exact"/>
                                    <w:jc w:val="left"/>
                                    <w:rPr>
                                      <w:rFonts w:ascii="UD デジタル 教科書体 NK-R" w:eastAsia="UD デジタル 教科書体 NK-R" w:hAnsiTheme="minorEastAsia"/>
                                      <w:bCs/>
                                      <w:sz w:val="20"/>
                                      <w:szCs w:val="20"/>
                                    </w:rPr>
                                  </w:pPr>
                                  <w:r w:rsidRPr="00286404">
                                    <w:rPr>
                                      <w:rFonts w:ascii="UD デジタル 教科書体 NK-R" w:eastAsia="UD デジタル 教科書体 NK-R" w:hAnsiTheme="minorEastAsia" w:hint="eastAsia"/>
                                      <w:bCs/>
                                      <w:sz w:val="20"/>
                                      <w:szCs w:val="20"/>
                                    </w:rPr>
                                    <w:t>以下、受給者本人の場合一人増すごとに380,000円、</w:t>
                                  </w:r>
                                </w:p>
                                <w:p w:rsidR="008C5D8C" w:rsidRPr="00286404" w:rsidRDefault="008C5D8C" w:rsidP="008B7AA3">
                                  <w:pPr>
                                    <w:snapToGrid w:val="0"/>
                                    <w:spacing w:line="28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bCs/>
                                      <w:sz w:val="20"/>
                                      <w:szCs w:val="20"/>
                                    </w:rPr>
                                    <w:t>配偶者等は、一人増すごとに213,000円加算</w:t>
                                  </w:r>
                                </w:p>
                              </w:tc>
                            </w:tr>
                            <w:tr w:rsidR="008C5D8C" w:rsidRPr="00286404" w:rsidTr="00DD30E1">
                              <w:trPr>
                                <w:trHeight w:val="270"/>
                              </w:trPr>
                              <w:tc>
                                <w:tcPr>
                                  <w:tcW w:w="840" w:type="pct"/>
                                  <w:vAlign w:val="center"/>
                                </w:tcPr>
                                <w:p w:rsidR="008C5D8C" w:rsidRPr="00286404" w:rsidRDefault="008C5D8C" w:rsidP="008B7AA3">
                                  <w:pPr>
                                    <w:snapToGrid w:val="0"/>
                                    <w:spacing w:line="240" w:lineRule="exact"/>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１人</w:t>
                                  </w:r>
                                </w:p>
                              </w:tc>
                              <w:tc>
                                <w:tcPr>
                                  <w:tcW w:w="1075"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4,976,000円</w:t>
                                  </w:r>
                                </w:p>
                              </w:tc>
                              <w:tc>
                                <w:tcPr>
                                  <w:tcW w:w="1334"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6,536,000円</w:t>
                                  </w:r>
                                </w:p>
                              </w:tc>
                              <w:tc>
                                <w:tcPr>
                                  <w:tcW w:w="1751" w:type="pct"/>
                                  <w:vMerge/>
                                </w:tcPr>
                                <w:p w:rsidR="008C5D8C" w:rsidRPr="00286404" w:rsidRDefault="008C5D8C" w:rsidP="001B36A9">
                                  <w:pPr>
                                    <w:snapToGrid w:val="0"/>
                                    <w:jc w:val="left"/>
                                    <w:rPr>
                                      <w:rFonts w:ascii="UD デジタル 教科書体 NK-R" w:eastAsia="UD デジタル 教科書体 NK-R" w:hAnsiTheme="minorEastAsia"/>
                                      <w:sz w:val="20"/>
                                      <w:szCs w:val="20"/>
                                    </w:rPr>
                                  </w:pPr>
                                </w:p>
                              </w:tc>
                            </w:tr>
                            <w:tr w:rsidR="008C5D8C" w:rsidRPr="00286404" w:rsidTr="00DD30E1">
                              <w:trPr>
                                <w:trHeight w:val="270"/>
                              </w:trPr>
                              <w:tc>
                                <w:tcPr>
                                  <w:tcW w:w="840" w:type="pct"/>
                                  <w:vAlign w:val="center"/>
                                </w:tcPr>
                                <w:p w:rsidR="008C5D8C" w:rsidRPr="00286404" w:rsidRDefault="008C5D8C" w:rsidP="008B7AA3">
                                  <w:pPr>
                                    <w:snapToGrid w:val="0"/>
                                    <w:spacing w:line="240" w:lineRule="exact"/>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２人</w:t>
                                  </w:r>
                                </w:p>
                              </w:tc>
                              <w:tc>
                                <w:tcPr>
                                  <w:tcW w:w="1075"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5,356,000円</w:t>
                                  </w:r>
                                </w:p>
                              </w:tc>
                              <w:tc>
                                <w:tcPr>
                                  <w:tcW w:w="1334"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6,749,000円</w:t>
                                  </w:r>
                                </w:p>
                              </w:tc>
                              <w:tc>
                                <w:tcPr>
                                  <w:tcW w:w="1751" w:type="pct"/>
                                  <w:vMerge/>
                                </w:tcPr>
                                <w:p w:rsidR="008C5D8C" w:rsidRPr="00286404" w:rsidRDefault="008C5D8C" w:rsidP="001B36A9">
                                  <w:pPr>
                                    <w:snapToGrid w:val="0"/>
                                    <w:jc w:val="left"/>
                                    <w:rPr>
                                      <w:rFonts w:ascii="UD デジタル 教科書体 NK-R" w:eastAsia="UD デジタル 教科書体 NK-R" w:hAnsiTheme="minorEastAsia"/>
                                      <w:sz w:val="20"/>
                                      <w:szCs w:val="20"/>
                                    </w:rPr>
                                  </w:pPr>
                                </w:p>
                              </w:tc>
                            </w:tr>
                            <w:tr w:rsidR="008C5D8C" w:rsidRPr="00286404" w:rsidTr="00DD30E1">
                              <w:trPr>
                                <w:trHeight w:val="288"/>
                              </w:trPr>
                              <w:tc>
                                <w:tcPr>
                                  <w:tcW w:w="840" w:type="pct"/>
                                  <w:vAlign w:val="center"/>
                                </w:tcPr>
                                <w:p w:rsidR="008C5D8C" w:rsidRPr="00286404" w:rsidRDefault="008C5D8C" w:rsidP="008B7AA3">
                                  <w:pPr>
                                    <w:snapToGrid w:val="0"/>
                                    <w:spacing w:line="240" w:lineRule="exact"/>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３人</w:t>
                                  </w:r>
                                </w:p>
                              </w:tc>
                              <w:tc>
                                <w:tcPr>
                                  <w:tcW w:w="1075"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5,736,000円</w:t>
                                  </w:r>
                                </w:p>
                              </w:tc>
                              <w:tc>
                                <w:tcPr>
                                  <w:tcW w:w="1334"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6,962,000円</w:t>
                                  </w:r>
                                </w:p>
                              </w:tc>
                              <w:tc>
                                <w:tcPr>
                                  <w:tcW w:w="1751" w:type="pct"/>
                                  <w:vMerge/>
                                </w:tcPr>
                                <w:p w:rsidR="008C5D8C" w:rsidRPr="00286404" w:rsidRDefault="008C5D8C" w:rsidP="001B36A9">
                                  <w:pPr>
                                    <w:snapToGrid w:val="0"/>
                                    <w:jc w:val="left"/>
                                    <w:rPr>
                                      <w:rFonts w:ascii="UD デジタル 教科書体 NK-R" w:eastAsia="UD デジタル 教科書体 NK-R" w:hAnsiTheme="minorEastAsia"/>
                                      <w:sz w:val="20"/>
                                      <w:szCs w:val="20"/>
                                    </w:rPr>
                                  </w:pPr>
                                </w:p>
                              </w:tc>
                            </w:tr>
                          </w:tbl>
                          <w:p w:rsidR="008C5D8C" w:rsidRPr="00286404" w:rsidRDefault="008C5D8C" w:rsidP="00DD30E1">
                            <w:pPr>
                              <w:snapToGrid w:val="0"/>
                              <w:spacing w:beforeLines="30" w:before="93" w:line="220" w:lineRule="exact"/>
                              <w:ind w:leftChars="20" w:left="41"/>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＜限度額に加算されるもの＞</w:t>
                            </w:r>
                          </w:p>
                          <w:p w:rsidR="008C5D8C" w:rsidRPr="00286404" w:rsidRDefault="008C5D8C" w:rsidP="00DD30E1">
                            <w:pPr>
                              <w:snapToGrid w:val="0"/>
                              <w:spacing w:line="260" w:lineRule="exact"/>
                              <w:ind w:leftChars="95" w:left="392" w:hangingChars="100" w:hanging="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○受給資格者の所得は、扶養親族等に老人控除対象配偶者又は老人扶養親族があるときは１人につき</w:t>
                            </w:r>
                            <w:r w:rsidRPr="00286404">
                              <w:rPr>
                                <w:rFonts w:ascii="UD デジタル 教科書体 NK-R" w:eastAsia="UD デジタル 教科書体 NK-R" w:hAnsiTheme="minorEastAsia" w:hint="eastAsia"/>
                                <w:sz w:val="20"/>
                                <w:szCs w:val="20"/>
                              </w:rPr>
                              <w:br/>
                              <w:t>100,000円、扶養親族等に特定扶養親族があるときは１人につき250,000円を限度額に加算。</w:t>
                            </w:r>
                          </w:p>
                          <w:p w:rsidR="008C5D8C" w:rsidRPr="00286404" w:rsidRDefault="008C5D8C" w:rsidP="00DD30E1">
                            <w:pPr>
                              <w:snapToGrid w:val="0"/>
                              <w:spacing w:line="260" w:lineRule="exact"/>
                              <w:ind w:leftChars="95" w:left="392" w:hangingChars="100" w:hanging="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○配偶者・扶養義務者の所得（扶養親族等の数が２人以上の場合）は、扶養親族等に老人扶養親族がある</w:t>
                            </w:r>
                            <w:r w:rsidRPr="00286404">
                              <w:rPr>
                                <w:rFonts w:ascii="UD デジタル 教科書体 NK-R" w:eastAsia="UD デジタル 教科書体 NK-R" w:hAnsiTheme="minorEastAsia" w:hint="eastAsia"/>
                                <w:sz w:val="20"/>
                                <w:szCs w:val="20"/>
                              </w:rPr>
                              <w:br/>
                              <w:t>ときは、1人につき60,000円を限度額に加算。</w:t>
                            </w:r>
                          </w:p>
                          <w:p w:rsidR="008C5D8C" w:rsidRPr="00286404" w:rsidRDefault="008C5D8C" w:rsidP="00DD30E1">
                            <w:pPr>
                              <w:snapToGrid w:val="0"/>
                              <w:spacing w:beforeLines="30" w:before="93" w:line="200" w:lineRule="exact"/>
                              <w:jc w:val="left"/>
                              <w:rPr>
                                <w:rFonts w:ascii="UD デジタル 教科書体 NK-R" w:eastAsia="UD デジタル 教科書体 NK-R" w:hAnsiTheme="minorEastAsia"/>
                                <w:sz w:val="20"/>
                                <w:szCs w:val="20"/>
                                <w:u w:val="single"/>
                              </w:rPr>
                            </w:pPr>
                            <w:r w:rsidRPr="00286404">
                              <w:rPr>
                                <w:rFonts w:ascii="UD デジタル 教科書体 NK-R" w:eastAsia="UD デジタル 教科書体 NK-R" w:hAnsiTheme="minorEastAsia" w:hint="eastAsia"/>
                                <w:sz w:val="20"/>
                                <w:szCs w:val="20"/>
                                <w:u w:val="single"/>
                              </w:rPr>
                              <w:t>所得額＝年間収入－必要経費（給与所得控除額等）－下記の諸控除</w:t>
                            </w:r>
                          </w:p>
                          <w:p w:rsidR="008C5D8C" w:rsidRPr="00286404" w:rsidRDefault="008C5D8C" w:rsidP="00DD30E1">
                            <w:pPr>
                              <w:snapToGrid w:val="0"/>
                              <w:spacing w:beforeLines="30" w:before="93" w:line="22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＜控除額＞（市民税について、地方税法に規定する控除を受けている場合の控除額）</w:t>
                            </w: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86"/>
                              <w:gridCol w:w="2358"/>
                              <w:gridCol w:w="2490"/>
                              <w:gridCol w:w="2863"/>
                            </w:tblGrid>
                            <w:tr w:rsidR="008C5D8C" w:rsidRPr="00286404" w:rsidTr="00C71E94">
                              <w:trPr>
                                <w:trHeight w:val="179"/>
                              </w:trPr>
                              <w:tc>
                                <w:tcPr>
                                  <w:tcW w:w="1786" w:type="dxa"/>
                                  <w:shd w:val="clear" w:color="auto" w:fill="auto"/>
                                  <w:noWrap/>
                                  <w:vAlign w:val="center"/>
                                </w:tcPr>
                                <w:p w:rsidR="008C5D8C" w:rsidRPr="00286404" w:rsidRDefault="008C5D8C" w:rsidP="00DD30E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控除の種類</w:t>
                                  </w:r>
                                </w:p>
                              </w:tc>
                              <w:tc>
                                <w:tcPr>
                                  <w:tcW w:w="2358" w:type="dxa"/>
                                  <w:shd w:val="clear" w:color="auto" w:fill="auto"/>
                                  <w:noWrap/>
                                  <w:vAlign w:val="center"/>
                                </w:tcPr>
                                <w:p w:rsidR="008C5D8C" w:rsidRPr="00286404" w:rsidRDefault="008C5D8C" w:rsidP="00DD30E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本人控除額</w:t>
                                  </w:r>
                                </w:p>
                              </w:tc>
                              <w:tc>
                                <w:tcPr>
                                  <w:tcW w:w="2490" w:type="dxa"/>
                                  <w:shd w:val="clear" w:color="auto" w:fill="auto"/>
                                  <w:noWrap/>
                                  <w:vAlign w:val="center"/>
                                </w:tcPr>
                                <w:p w:rsidR="008C5D8C" w:rsidRPr="00286404" w:rsidRDefault="008C5D8C" w:rsidP="00DD30E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配偶者・扶養義務者控除額</w:t>
                                  </w:r>
                                </w:p>
                              </w:tc>
                              <w:tc>
                                <w:tcPr>
                                  <w:tcW w:w="2863" w:type="dxa"/>
                                  <w:vMerge w:val="restart"/>
                                  <w:vAlign w:val="bottom"/>
                                </w:tcPr>
                                <w:p w:rsidR="008C5D8C" w:rsidRPr="00286404" w:rsidRDefault="008C5D8C" w:rsidP="00DD30E1">
                                  <w:pPr>
                                    <w:snapToGrid w:val="0"/>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当該雑損控除、医療費控除、小規模企業共済等掛金控除、配偶者特別控除の控除額は相当額。公共用地取得による土地代金等の特別控除の控除額は特別控除額。</w:t>
                                  </w:r>
                                </w:p>
                              </w:tc>
                            </w:tr>
                            <w:tr w:rsidR="008C5D8C" w:rsidRPr="00286404" w:rsidTr="00C71E94">
                              <w:trPr>
                                <w:trHeight w:val="196"/>
                              </w:trPr>
                              <w:tc>
                                <w:tcPr>
                                  <w:tcW w:w="1786"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社会保険料控除額</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Pr>
                                      <w:rFonts w:ascii="UD デジタル 教科書体 NK-R" w:eastAsia="UD デジタル 教科書体 NK-R" w:hAnsiTheme="minorEastAsia" w:hint="eastAsia"/>
                                      <w:sz w:val="20"/>
                                      <w:szCs w:val="20"/>
                                    </w:rPr>
                                    <w:t>8万円</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8万円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r w:rsidR="008C5D8C" w:rsidRPr="00286404" w:rsidTr="00C71E94">
                              <w:trPr>
                                <w:trHeight w:val="200"/>
                              </w:trPr>
                              <w:tc>
                                <w:tcPr>
                                  <w:tcW w:w="1786"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障害者控除</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27万円（本人分を除く）</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r w:rsidR="008C5D8C" w:rsidRPr="00286404" w:rsidTr="00C71E94">
                              <w:trPr>
                                <w:trHeight w:val="90"/>
                              </w:trPr>
                              <w:tc>
                                <w:tcPr>
                                  <w:tcW w:w="1786"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特別障害者控除</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40万円（本人分を除く）</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40万円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r w:rsidR="008C5D8C" w:rsidRPr="00286404" w:rsidTr="00C71E94">
                              <w:trPr>
                                <w:trHeight w:val="440"/>
                              </w:trPr>
                              <w:tc>
                                <w:tcPr>
                                  <w:tcW w:w="1786"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寡婦(寡夫）控除</w:t>
                                  </w:r>
                                </w:p>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16"/>
                                      <w:szCs w:val="20"/>
                                    </w:rPr>
                                    <w:t>※みなし適用あり</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r w:rsidR="008C5D8C" w:rsidRPr="00286404" w:rsidTr="00C71E94">
                              <w:trPr>
                                <w:trHeight w:val="140"/>
                              </w:trPr>
                              <w:tc>
                                <w:tcPr>
                                  <w:tcW w:w="1786" w:type="dxa"/>
                                  <w:shd w:val="clear" w:color="auto" w:fill="auto"/>
                                  <w:noWrap/>
                                  <w:vAlign w:val="center"/>
                                </w:tcPr>
                                <w:p w:rsidR="008C5D8C" w:rsidRDefault="008C5D8C" w:rsidP="00DD30E1">
                                  <w:pPr>
                                    <w:snapToGrid w:val="0"/>
                                    <w:jc w:val="left"/>
                                    <w:rPr>
                                      <w:rFonts w:ascii="UD デジタル 教科書体 NK-R" w:eastAsia="UD デジタル 教科書体 NK-R" w:hAnsiTheme="minorEastAsia"/>
                                      <w:sz w:val="20"/>
                                      <w:szCs w:val="20"/>
                                    </w:rPr>
                                  </w:pPr>
                                  <w:r>
                                    <w:rPr>
                                      <w:rFonts w:ascii="UD デジタル 教科書体 NK-R" w:eastAsia="UD デジタル 教科書体 NK-R" w:hAnsiTheme="minorEastAsia" w:hint="eastAsia"/>
                                      <w:sz w:val="20"/>
                                      <w:szCs w:val="20"/>
                                    </w:rPr>
                                    <w:t>寡婦</w:t>
                                  </w:r>
                                  <w:r w:rsidRPr="00286404">
                                    <w:rPr>
                                      <w:rFonts w:ascii="UD デジタル 教科書体 NK-R" w:eastAsia="UD デジタル 教科書体 NK-R" w:hAnsiTheme="minorEastAsia" w:hint="eastAsia"/>
                                      <w:sz w:val="20"/>
                                      <w:szCs w:val="20"/>
                                    </w:rPr>
                                    <w:t>控除</w:t>
                                  </w:r>
                                  <w:r>
                                    <w:rPr>
                                      <w:rFonts w:ascii="UD デジタル 教科書体 NK-R" w:eastAsia="UD デジタル 教科書体 NK-R" w:hAnsiTheme="minorEastAsia" w:hint="eastAsia"/>
                                      <w:sz w:val="20"/>
                                      <w:szCs w:val="20"/>
                                    </w:rPr>
                                    <w:t>（</w:t>
                                  </w:r>
                                  <w:r>
                                    <w:rPr>
                                      <w:rFonts w:ascii="UD デジタル 教科書体 NK-R" w:eastAsia="UD デジタル 教科書体 NK-R" w:hAnsiTheme="minorEastAsia"/>
                                      <w:sz w:val="20"/>
                                      <w:szCs w:val="20"/>
                                    </w:rPr>
                                    <w:t>特例）</w:t>
                                  </w:r>
                                </w:p>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16"/>
                                      <w:szCs w:val="20"/>
                                    </w:rPr>
                                    <w:t>※みなし適用あり</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35万円</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35万円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r w:rsidR="008C5D8C" w:rsidRPr="00286404" w:rsidTr="00C71E94">
                              <w:trPr>
                                <w:trHeight w:val="70"/>
                              </w:trPr>
                              <w:tc>
                                <w:tcPr>
                                  <w:tcW w:w="1786"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勤労学生控除</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bl>
                          <w:p w:rsidR="008C5D8C" w:rsidRPr="00286404" w:rsidRDefault="008C5D8C" w:rsidP="00DD30E1">
                            <w:pPr>
                              <w:snapToGrid w:val="0"/>
                              <w:spacing w:beforeLines="30" w:before="93" w:line="200" w:lineRule="exact"/>
                              <w:ind w:leftChars="95" w:left="980" w:hangingChars="400" w:hanging="784"/>
                              <w:jc w:val="left"/>
                              <w:rPr>
                                <w:rFonts w:ascii="UD デジタル 教科書体 NK-R" w:eastAsia="UD デジタル 教科書体 NK-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0F74FF" id="正方形/長方形 9" o:spid="_x0000_s1034" style="width:502.15pt;height:3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" fillcolor="white [3201]" strokecolor="black [3200]" strokeweight=".5pt">
                <v:stroke dashstyle="dash"/>
                <v:path arrowok="t"/>
                <v:textbox>
                  <w:txbxContent>
                    <w:p w:rsidR="008C5D8C" w:rsidRPr="00286404" w:rsidRDefault="008C5D8C" w:rsidP="001A7427">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【参考　特別児童扶養手当の所得制限】</w:t>
                      </w:r>
                    </w:p>
                    <w:p w:rsidR="008C5D8C" w:rsidRPr="00286404" w:rsidRDefault="008C5D8C" w:rsidP="008B7AA3">
                      <w:pPr>
                        <w:snapToGrid w:val="0"/>
                        <w:spacing w:line="240" w:lineRule="exact"/>
                        <w:ind w:leftChars="95" w:left="196" w:firstLineChars="100" w:firstLine="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請求者及びその扶養義務者等の前年の所得が、下記の限度額以上である場合は、その年度（８月から翌年の７月まで）の手当の支給は停止されます。</w:t>
                      </w:r>
                    </w:p>
                    <w:tbl>
                      <w:tblPr>
                        <w:tblW w:w="480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2012"/>
                        <w:gridCol w:w="2496"/>
                        <w:gridCol w:w="3276"/>
                      </w:tblGrid>
                      <w:tr w:rsidR="008C5D8C" w:rsidRPr="00286404" w:rsidTr="00DD30E1">
                        <w:trPr>
                          <w:trHeight w:val="270"/>
                        </w:trPr>
                        <w:tc>
                          <w:tcPr>
                            <w:tcW w:w="840" w:type="pct"/>
                            <w:vAlign w:val="center"/>
                          </w:tcPr>
                          <w:p w:rsidR="008C5D8C" w:rsidRPr="00286404" w:rsidRDefault="008C5D8C" w:rsidP="001B36A9">
                            <w:pPr>
                              <w:snapToGrid w:val="0"/>
                              <w:jc w:val="center"/>
                              <w:rPr>
                                <w:rFonts w:ascii="UD デジタル 教科書体 NK-R" w:eastAsia="UD デジタル 教科書体 NK-R" w:hAnsiTheme="minorEastAsia"/>
                                <w:bCs/>
                                <w:sz w:val="20"/>
                                <w:szCs w:val="20"/>
                              </w:rPr>
                            </w:pPr>
                            <w:r w:rsidRPr="00286404">
                              <w:rPr>
                                <w:rFonts w:ascii="UD デジタル 教科書体 NK-R" w:eastAsia="UD デジタル 教科書体 NK-R" w:hAnsiTheme="minorEastAsia" w:hint="eastAsia"/>
                                <w:bCs/>
                                <w:sz w:val="20"/>
                                <w:szCs w:val="20"/>
                              </w:rPr>
                              <w:t>扶養親族の数</w:t>
                            </w:r>
                          </w:p>
                        </w:tc>
                        <w:tc>
                          <w:tcPr>
                            <w:tcW w:w="1075" w:type="pct"/>
                            <w:vAlign w:val="center"/>
                          </w:tcPr>
                          <w:p w:rsidR="008C5D8C" w:rsidRPr="00286404" w:rsidRDefault="008C5D8C" w:rsidP="001B36A9">
                            <w:pPr>
                              <w:snapToGrid w:val="0"/>
                              <w:jc w:val="center"/>
                              <w:rPr>
                                <w:rFonts w:ascii="UD デジタル 教科書体 NK-R" w:eastAsia="UD デジタル 教科書体 NK-R" w:hAnsiTheme="minorEastAsia"/>
                                <w:bCs/>
                                <w:sz w:val="20"/>
                                <w:szCs w:val="20"/>
                              </w:rPr>
                            </w:pPr>
                            <w:r w:rsidRPr="00286404">
                              <w:rPr>
                                <w:rFonts w:ascii="UD デジタル 教科書体 NK-R" w:eastAsia="UD デジタル 教科書体 NK-R" w:hAnsiTheme="minorEastAsia" w:hint="eastAsia"/>
                                <w:bCs/>
                                <w:sz w:val="20"/>
                                <w:szCs w:val="20"/>
                              </w:rPr>
                              <w:t>本人</w:t>
                            </w:r>
                          </w:p>
                        </w:tc>
                        <w:tc>
                          <w:tcPr>
                            <w:tcW w:w="1334" w:type="pct"/>
                            <w:vAlign w:val="center"/>
                          </w:tcPr>
                          <w:p w:rsidR="008C5D8C" w:rsidRPr="00286404" w:rsidRDefault="008C5D8C" w:rsidP="001B36A9">
                            <w:pPr>
                              <w:snapToGrid w:val="0"/>
                              <w:jc w:val="center"/>
                              <w:rPr>
                                <w:rFonts w:ascii="UD デジタル 教科書体 NK-R" w:eastAsia="UD デジタル 教科書体 NK-R" w:hAnsiTheme="minorEastAsia"/>
                                <w:bCs/>
                                <w:sz w:val="20"/>
                                <w:szCs w:val="20"/>
                              </w:rPr>
                            </w:pPr>
                            <w:r w:rsidRPr="00286404">
                              <w:rPr>
                                <w:rFonts w:ascii="UD デジタル 教科書体 NK-R" w:eastAsia="UD デジタル 教科書体 NK-R" w:hAnsiTheme="minorEastAsia" w:hint="eastAsia"/>
                                <w:bCs/>
                                <w:sz w:val="20"/>
                                <w:szCs w:val="20"/>
                              </w:rPr>
                              <w:t>配偶者及び扶養義務者</w:t>
                            </w:r>
                          </w:p>
                        </w:tc>
                        <w:tc>
                          <w:tcPr>
                            <w:tcW w:w="1751" w:type="pct"/>
                          </w:tcPr>
                          <w:p w:rsidR="008C5D8C" w:rsidRPr="00286404" w:rsidRDefault="008C5D8C" w:rsidP="001B36A9">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備考</w:t>
                            </w:r>
                          </w:p>
                        </w:tc>
                      </w:tr>
                      <w:tr w:rsidR="008C5D8C" w:rsidRPr="00286404" w:rsidTr="00DD30E1">
                        <w:trPr>
                          <w:trHeight w:val="174"/>
                        </w:trPr>
                        <w:tc>
                          <w:tcPr>
                            <w:tcW w:w="840" w:type="pct"/>
                            <w:vAlign w:val="center"/>
                          </w:tcPr>
                          <w:p w:rsidR="008C5D8C" w:rsidRPr="00286404" w:rsidRDefault="008C5D8C" w:rsidP="008B7AA3">
                            <w:pPr>
                              <w:snapToGrid w:val="0"/>
                              <w:spacing w:line="240" w:lineRule="exact"/>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０人</w:t>
                            </w:r>
                          </w:p>
                        </w:tc>
                        <w:tc>
                          <w:tcPr>
                            <w:tcW w:w="1075"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4,596,000円</w:t>
                            </w:r>
                          </w:p>
                        </w:tc>
                        <w:tc>
                          <w:tcPr>
                            <w:tcW w:w="1334"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6,287,000円</w:t>
                            </w:r>
                          </w:p>
                        </w:tc>
                        <w:tc>
                          <w:tcPr>
                            <w:tcW w:w="1751" w:type="pct"/>
                            <w:vMerge w:val="restart"/>
                          </w:tcPr>
                          <w:p w:rsidR="008C5D8C" w:rsidRPr="00286404" w:rsidRDefault="008C5D8C" w:rsidP="008B7AA3">
                            <w:pPr>
                              <w:snapToGrid w:val="0"/>
                              <w:spacing w:line="280" w:lineRule="exact"/>
                              <w:jc w:val="left"/>
                              <w:rPr>
                                <w:rFonts w:ascii="UD デジタル 教科書体 NK-R" w:eastAsia="UD デジタル 教科書体 NK-R" w:hAnsiTheme="minorEastAsia"/>
                                <w:bCs/>
                                <w:sz w:val="20"/>
                                <w:szCs w:val="20"/>
                              </w:rPr>
                            </w:pPr>
                            <w:r w:rsidRPr="00286404">
                              <w:rPr>
                                <w:rFonts w:ascii="UD デジタル 教科書体 NK-R" w:eastAsia="UD デジタル 教科書体 NK-R" w:hAnsiTheme="minorEastAsia" w:hint="eastAsia"/>
                                <w:bCs/>
                                <w:sz w:val="20"/>
                                <w:szCs w:val="20"/>
                              </w:rPr>
                              <w:t>以下、受給者本人の場合一人増すごとに380,000円、</w:t>
                            </w:r>
                          </w:p>
                          <w:p w:rsidR="008C5D8C" w:rsidRPr="00286404" w:rsidRDefault="008C5D8C" w:rsidP="008B7AA3">
                            <w:pPr>
                              <w:snapToGrid w:val="0"/>
                              <w:spacing w:line="28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bCs/>
                                <w:sz w:val="20"/>
                                <w:szCs w:val="20"/>
                              </w:rPr>
                              <w:t>配偶者等は、一人増すごとに213,000円加算</w:t>
                            </w:r>
                          </w:p>
                        </w:tc>
                      </w:tr>
                      <w:tr w:rsidR="008C5D8C" w:rsidRPr="00286404" w:rsidTr="00DD30E1">
                        <w:trPr>
                          <w:trHeight w:val="270"/>
                        </w:trPr>
                        <w:tc>
                          <w:tcPr>
                            <w:tcW w:w="840" w:type="pct"/>
                            <w:vAlign w:val="center"/>
                          </w:tcPr>
                          <w:p w:rsidR="008C5D8C" w:rsidRPr="00286404" w:rsidRDefault="008C5D8C" w:rsidP="008B7AA3">
                            <w:pPr>
                              <w:snapToGrid w:val="0"/>
                              <w:spacing w:line="240" w:lineRule="exact"/>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１人</w:t>
                            </w:r>
                          </w:p>
                        </w:tc>
                        <w:tc>
                          <w:tcPr>
                            <w:tcW w:w="1075"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4,976,000円</w:t>
                            </w:r>
                          </w:p>
                        </w:tc>
                        <w:tc>
                          <w:tcPr>
                            <w:tcW w:w="1334"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6,536,000円</w:t>
                            </w:r>
                          </w:p>
                        </w:tc>
                        <w:tc>
                          <w:tcPr>
                            <w:tcW w:w="1751" w:type="pct"/>
                            <w:vMerge/>
                          </w:tcPr>
                          <w:p w:rsidR="008C5D8C" w:rsidRPr="00286404" w:rsidRDefault="008C5D8C" w:rsidP="001B36A9">
                            <w:pPr>
                              <w:snapToGrid w:val="0"/>
                              <w:jc w:val="left"/>
                              <w:rPr>
                                <w:rFonts w:ascii="UD デジタル 教科書体 NK-R" w:eastAsia="UD デジタル 教科書体 NK-R" w:hAnsiTheme="minorEastAsia"/>
                                <w:sz w:val="20"/>
                                <w:szCs w:val="20"/>
                              </w:rPr>
                            </w:pPr>
                          </w:p>
                        </w:tc>
                      </w:tr>
                      <w:tr w:rsidR="008C5D8C" w:rsidRPr="00286404" w:rsidTr="00DD30E1">
                        <w:trPr>
                          <w:trHeight w:val="270"/>
                        </w:trPr>
                        <w:tc>
                          <w:tcPr>
                            <w:tcW w:w="840" w:type="pct"/>
                            <w:vAlign w:val="center"/>
                          </w:tcPr>
                          <w:p w:rsidR="008C5D8C" w:rsidRPr="00286404" w:rsidRDefault="008C5D8C" w:rsidP="008B7AA3">
                            <w:pPr>
                              <w:snapToGrid w:val="0"/>
                              <w:spacing w:line="240" w:lineRule="exact"/>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２人</w:t>
                            </w:r>
                          </w:p>
                        </w:tc>
                        <w:tc>
                          <w:tcPr>
                            <w:tcW w:w="1075"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5,356,000円</w:t>
                            </w:r>
                          </w:p>
                        </w:tc>
                        <w:tc>
                          <w:tcPr>
                            <w:tcW w:w="1334"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6,749,000円</w:t>
                            </w:r>
                          </w:p>
                        </w:tc>
                        <w:tc>
                          <w:tcPr>
                            <w:tcW w:w="1751" w:type="pct"/>
                            <w:vMerge/>
                          </w:tcPr>
                          <w:p w:rsidR="008C5D8C" w:rsidRPr="00286404" w:rsidRDefault="008C5D8C" w:rsidP="001B36A9">
                            <w:pPr>
                              <w:snapToGrid w:val="0"/>
                              <w:jc w:val="left"/>
                              <w:rPr>
                                <w:rFonts w:ascii="UD デジタル 教科書体 NK-R" w:eastAsia="UD デジタル 教科書体 NK-R" w:hAnsiTheme="minorEastAsia"/>
                                <w:sz w:val="20"/>
                                <w:szCs w:val="20"/>
                              </w:rPr>
                            </w:pPr>
                          </w:p>
                        </w:tc>
                      </w:tr>
                      <w:tr w:rsidR="008C5D8C" w:rsidRPr="00286404" w:rsidTr="00DD30E1">
                        <w:trPr>
                          <w:trHeight w:val="288"/>
                        </w:trPr>
                        <w:tc>
                          <w:tcPr>
                            <w:tcW w:w="840" w:type="pct"/>
                            <w:vAlign w:val="center"/>
                          </w:tcPr>
                          <w:p w:rsidR="008C5D8C" w:rsidRPr="00286404" w:rsidRDefault="008C5D8C" w:rsidP="008B7AA3">
                            <w:pPr>
                              <w:snapToGrid w:val="0"/>
                              <w:spacing w:line="240" w:lineRule="exact"/>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３人</w:t>
                            </w:r>
                          </w:p>
                        </w:tc>
                        <w:tc>
                          <w:tcPr>
                            <w:tcW w:w="1075"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5,736,000円</w:t>
                            </w:r>
                          </w:p>
                        </w:tc>
                        <w:tc>
                          <w:tcPr>
                            <w:tcW w:w="1334" w:type="pct"/>
                          </w:tcPr>
                          <w:p w:rsidR="008C5D8C" w:rsidRPr="00286404" w:rsidRDefault="008C5D8C" w:rsidP="008B7AA3">
                            <w:pPr>
                              <w:snapToGrid w:val="0"/>
                              <w:spacing w:line="26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6,962,000円</w:t>
                            </w:r>
                          </w:p>
                        </w:tc>
                        <w:tc>
                          <w:tcPr>
                            <w:tcW w:w="1751" w:type="pct"/>
                            <w:vMerge/>
                          </w:tcPr>
                          <w:p w:rsidR="008C5D8C" w:rsidRPr="00286404" w:rsidRDefault="008C5D8C" w:rsidP="001B36A9">
                            <w:pPr>
                              <w:snapToGrid w:val="0"/>
                              <w:jc w:val="left"/>
                              <w:rPr>
                                <w:rFonts w:ascii="UD デジタル 教科書体 NK-R" w:eastAsia="UD デジタル 教科書体 NK-R" w:hAnsiTheme="minorEastAsia"/>
                                <w:sz w:val="20"/>
                                <w:szCs w:val="20"/>
                              </w:rPr>
                            </w:pPr>
                          </w:p>
                        </w:tc>
                      </w:tr>
                    </w:tbl>
                    <w:p w:rsidR="008C5D8C" w:rsidRPr="00286404" w:rsidRDefault="008C5D8C" w:rsidP="00DD30E1">
                      <w:pPr>
                        <w:snapToGrid w:val="0"/>
                        <w:spacing w:beforeLines="30" w:before="93" w:line="220" w:lineRule="exact"/>
                        <w:ind w:leftChars="20" w:left="41"/>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＜限度額に加算されるもの＞</w:t>
                      </w:r>
                    </w:p>
                    <w:p w:rsidR="008C5D8C" w:rsidRPr="00286404" w:rsidRDefault="008C5D8C" w:rsidP="00DD30E1">
                      <w:pPr>
                        <w:snapToGrid w:val="0"/>
                        <w:spacing w:line="260" w:lineRule="exact"/>
                        <w:ind w:leftChars="95" w:left="392" w:hangingChars="100" w:hanging="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○受給資格者の所得は、扶養親族等に老人控除対象配偶者又は老人扶養親族があるときは１人につき</w:t>
                      </w:r>
                      <w:r w:rsidRPr="00286404">
                        <w:rPr>
                          <w:rFonts w:ascii="UD デジタル 教科書体 NK-R" w:eastAsia="UD デジタル 教科書体 NK-R" w:hAnsiTheme="minorEastAsia" w:hint="eastAsia"/>
                          <w:sz w:val="20"/>
                          <w:szCs w:val="20"/>
                        </w:rPr>
                        <w:br/>
                        <w:t>100,000円、扶養親族等に特定扶養親族があるときは１人につき250,000円を限度額に加算。</w:t>
                      </w:r>
                    </w:p>
                    <w:p w:rsidR="008C5D8C" w:rsidRPr="00286404" w:rsidRDefault="008C5D8C" w:rsidP="00DD30E1">
                      <w:pPr>
                        <w:snapToGrid w:val="0"/>
                        <w:spacing w:line="260" w:lineRule="exact"/>
                        <w:ind w:leftChars="95" w:left="392" w:hangingChars="100" w:hanging="196"/>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○配偶者・扶養義務者の所得（扶養親族等の数が２人以上の場合）は、扶養親族等に老人扶養親族がある</w:t>
                      </w:r>
                      <w:r w:rsidRPr="00286404">
                        <w:rPr>
                          <w:rFonts w:ascii="UD デジタル 教科書体 NK-R" w:eastAsia="UD デジタル 教科書体 NK-R" w:hAnsiTheme="minorEastAsia" w:hint="eastAsia"/>
                          <w:sz w:val="20"/>
                          <w:szCs w:val="20"/>
                        </w:rPr>
                        <w:br/>
                        <w:t>ときは、1人につき60,000円を限度額に加算。</w:t>
                      </w:r>
                    </w:p>
                    <w:p w:rsidR="008C5D8C" w:rsidRPr="00286404" w:rsidRDefault="008C5D8C" w:rsidP="00DD30E1">
                      <w:pPr>
                        <w:snapToGrid w:val="0"/>
                        <w:spacing w:beforeLines="30" w:before="93" w:line="200" w:lineRule="exact"/>
                        <w:jc w:val="left"/>
                        <w:rPr>
                          <w:rFonts w:ascii="UD デジタル 教科書体 NK-R" w:eastAsia="UD デジタル 教科書体 NK-R" w:hAnsiTheme="minorEastAsia"/>
                          <w:sz w:val="20"/>
                          <w:szCs w:val="20"/>
                          <w:u w:val="single"/>
                        </w:rPr>
                      </w:pPr>
                      <w:r w:rsidRPr="00286404">
                        <w:rPr>
                          <w:rFonts w:ascii="UD デジタル 教科書体 NK-R" w:eastAsia="UD デジタル 教科書体 NK-R" w:hAnsiTheme="minorEastAsia" w:hint="eastAsia"/>
                          <w:sz w:val="20"/>
                          <w:szCs w:val="20"/>
                          <w:u w:val="single"/>
                        </w:rPr>
                        <w:t>所得額＝年間収入－必要経費（給与所得控除額等）－下記の諸控除</w:t>
                      </w:r>
                    </w:p>
                    <w:p w:rsidR="008C5D8C" w:rsidRPr="00286404" w:rsidRDefault="008C5D8C" w:rsidP="00DD30E1">
                      <w:pPr>
                        <w:snapToGrid w:val="0"/>
                        <w:spacing w:beforeLines="30" w:before="93" w:line="220" w:lineRule="exact"/>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＜控除額＞（市民税について、地方税法に規定する控除を受けている場合の控除額）</w:t>
                      </w: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86"/>
                        <w:gridCol w:w="2358"/>
                        <w:gridCol w:w="2490"/>
                        <w:gridCol w:w="2863"/>
                      </w:tblGrid>
                      <w:tr w:rsidR="008C5D8C" w:rsidRPr="00286404" w:rsidTr="00C71E94">
                        <w:trPr>
                          <w:trHeight w:val="179"/>
                        </w:trPr>
                        <w:tc>
                          <w:tcPr>
                            <w:tcW w:w="1786" w:type="dxa"/>
                            <w:shd w:val="clear" w:color="auto" w:fill="auto"/>
                            <w:noWrap/>
                            <w:vAlign w:val="center"/>
                          </w:tcPr>
                          <w:p w:rsidR="008C5D8C" w:rsidRPr="00286404" w:rsidRDefault="008C5D8C" w:rsidP="00DD30E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控除の種類</w:t>
                            </w:r>
                          </w:p>
                        </w:tc>
                        <w:tc>
                          <w:tcPr>
                            <w:tcW w:w="2358" w:type="dxa"/>
                            <w:shd w:val="clear" w:color="auto" w:fill="auto"/>
                            <w:noWrap/>
                            <w:vAlign w:val="center"/>
                          </w:tcPr>
                          <w:p w:rsidR="008C5D8C" w:rsidRPr="00286404" w:rsidRDefault="008C5D8C" w:rsidP="00DD30E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本人控除額</w:t>
                            </w:r>
                          </w:p>
                        </w:tc>
                        <w:tc>
                          <w:tcPr>
                            <w:tcW w:w="2490" w:type="dxa"/>
                            <w:shd w:val="clear" w:color="auto" w:fill="auto"/>
                            <w:noWrap/>
                            <w:vAlign w:val="center"/>
                          </w:tcPr>
                          <w:p w:rsidR="008C5D8C" w:rsidRPr="00286404" w:rsidRDefault="008C5D8C" w:rsidP="00DD30E1">
                            <w:pPr>
                              <w:snapToGrid w:val="0"/>
                              <w:jc w:val="center"/>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配偶者・扶養義務者控除額</w:t>
                            </w:r>
                          </w:p>
                        </w:tc>
                        <w:tc>
                          <w:tcPr>
                            <w:tcW w:w="2863" w:type="dxa"/>
                            <w:vMerge w:val="restart"/>
                            <w:vAlign w:val="bottom"/>
                          </w:tcPr>
                          <w:p w:rsidR="008C5D8C" w:rsidRPr="00286404" w:rsidRDefault="008C5D8C" w:rsidP="00DD30E1">
                            <w:pPr>
                              <w:snapToGrid w:val="0"/>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当該雑損控除、医療費控除、小規模企業共済等掛金控除、配偶者特別控除の控除額は相当額。公共用地取得による土地代金等の特別控除の控除額は特別控除額。</w:t>
                            </w:r>
                          </w:p>
                        </w:tc>
                      </w:tr>
                      <w:tr w:rsidR="008C5D8C" w:rsidRPr="00286404" w:rsidTr="00C71E94">
                        <w:trPr>
                          <w:trHeight w:val="196"/>
                        </w:trPr>
                        <w:tc>
                          <w:tcPr>
                            <w:tcW w:w="1786"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社会保険料控除額</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Pr>
                                <w:rFonts w:ascii="UD デジタル 教科書体 NK-R" w:eastAsia="UD デジタル 教科書体 NK-R" w:hAnsiTheme="minorEastAsia" w:hint="eastAsia"/>
                                <w:sz w:val="20"/>
                                <w:szCs w:val="20"/>
                              </w:rPr>
                              <w:t>8万円</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8万円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r w:rsidR="008C5D8C" w:rsidRPr="00286404" w:rsidTr="00C71E94">
                        <w:trPr>
                          <w:trHeight w:val="200"/>
                        </w:trPr>
                        <w:tc>
                          <w:tcPr>
                            <w:tcW w:w="1786"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障害者控除</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27万円（本人分を除く）</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r w:rsidR="008C5D8C" w:rsidRPr="00286404" w:rsidTr="00C71E94">
                        <w:trPr>
                          <w:trHeight w:val="90"/>
                        </w:trPr>
                        <w:tc>
                          <w:tcPr>
                            <w:tcW w:w="1786"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特別障害者控除</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40万円（本人分を除く）</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40万円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r w:rsidR="008C5D8C" w:rsidRPr="00286404" w:rsidTr="00C71E94">
                        <w:trPr>
                          <w:trHeight w:val="440"/>
                        </w:trPr>
                        <w:tc>
                          <w:tcPr>
                            <w:tcW w:w="1786"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寡婦(寡夫）控除</w:t>
                            </w:r>
                          </w:p>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16"/>
                                <w:szCs w:val="20"/>
                              </w:rPr>
                              <w:t>※みなし適用あり</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r w:rsidR="008C5D8C" w:rsidRPr="00286404" w:rsidTr="00C71E94">
                        <w:trPr>
                          <w:trHeight w:val="140"/>
                        </w:trPr>
                        <w:tc>
                          <w:tcPr>
                            <w:tcW w:w="1786" w:type="dxa"/>
                            <w:shd w:val="clear" w:color="auto" w:fill="auto"/>
                            <w:noWrap/>
                            <w:vAlign w:val="center"/>
                          </w:tcPr>
                          <w:p w:rsidR="008C5D8C" w:rsidRDefault="008C5D8C" w:rsidP="00DD30E1">
                            <w:pPr>
                              <w:snapToGrid w:val="0"/>
                              <w:jc w:val="left"/>
                              <w:rPr>
                                <w:rFonts w:ascii="UD デジタル 教科書体 NK-R" w:eastAsia="UD デジタル 教科書体 NK-R" w:hAnsiTheme="minorEastAsia"/>
                                <w:sz w:val="20"/>
                                <w:szCs w:val="20"/>
                              </w:rPr>
                            </w:pPr>
                            <w:r>
                              <w:rPr>
                                <w:rFonts w:ascii="UD デジタル 教科書体 NK-R" w:eastAsia="UD デジタル 教科書体 NK-R" w:hAnsiTheme="minorEastAsia" w:hint="eastAsia"/>
                                <w:sz w:val="20"/>
                                <w:szCs w:val="20"/>
                              </w:rPr>
                              <w:t>寡婦</w:t>
                            </w:r>
                            <w:r w:rsidRPr="00286404">
                              <w:rPr>
                                <w:rFonts w:ascii="UD デジタル 教科書体 NK-R" w:eastAsia="UD デジタル 教科書体 NK-R" w:hAnsiTheme="minorEastAsia" w:hint="eastAsia"/>
                                <w:sz w:val="20"/>
                                <w:szCs w:val="20"/>
                              </w:rPr>
                              <w:t>控除</w:t>
                            </w:r>
                            <w:r>
                              <w:rPr>
                                <w:rFonts w:ascii="UD デジタル 教科書体 NK-R" w:eastAsia="UD デジタル 教科書体 NK-R" w:hAnsiTheme="minorEastAsia" w:hint="eastAsia"/>
                                <w:sz w:val="20"/>
                                <w:szCs w:val="20"/>
                              </w:rPr>
                              <w:t>（</w:t>
                            </w:r>
                            <w:r>
                              <w:rPr>
                                <w:rFonts w:ascii="UD デジタル 教科書体 NK-R" w:eastAsia="UD デジタル 教科書体 NK-R" w:hAnsiTheme="minorEastAsia"/>
                                <w:sz w:val="20"/>
                                <w:szCs w:val="20"/>
                              </w:rPr>
                              <w:t>特例）</w:t>
                            </w:r>
                          </w:p>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16"/>
                                <w:szCs w:val="20"/>
                              </w:rPr>
                              <w:t>※みなし適用あり</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35万円</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35万円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r w:rsidR="008C5D8C" w:rsidRPr="00286404" w:rsidTr="00C71E94">
                        <w:trPr>
                          <w:trHeight w:val="70"/>
                        </w:trPr>
                        <w:tc>
                          <w:tcPr>
                            <w:tcW w:w="1786"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勤労学生控除</w:t>
                            </w:r>
                          </w:p>
                        </w:tc>
                        <w:tc>
                          <w:tcPr>
                            <w:tcW w:w="2358"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286404" w:rsidRDefault="008C5D8C" w:rsidP="00DD30E1">
                            <w:pPr>
                              <w:snapToGrid w:val="0"/>
                              <w:jc w:val="left"/>
                              <w:rPr>
                                <w:rFonts w:ascii="UD デジタル 教科書体 NK-R" w:eastAsia="UD デジタル 教科書体 NK-R" w:hAnsiTheme="minorEastAsia"/>
                                <w:sz w:val="20"/>
                                <w:szCs w:val="20"/>
                              </w:rPr>
                            </w:pPr>
                            <w:r w:rsidRPr="00286404">
                              <w:rPr>
                                <w:rFonts w:ascii="UD デジタル 教科書体 NK-R" w:eastAsia="UD デジタル 教科書体 NK-R" w:hAnsiTheme="minorEastAsia" w:hint="eastAsia"/>
                                <w:sz w:val="20"/>
                                <w:szCs w:val="20"/>
                              </w:rPr>
                              <w:t>27万円</w:t>
                            </w:r>
                          </w:p>
                        </w:tc>
                        <w:tc>
                          <w:tcPr>
                            <w:tcW w:w="2863" w:type="dxa"/>
                            <w:vMerge/>
                          </w:tcPr>
                          <w:p w:rsidR="008C5D8C" w:rsidRPr="00286404" w:rsidRDefault="008C5D8C" w:rsidP="00DD30E1">
                            <w:pPr>
                              <w:snapToGrid w:val="0"/>
                              <w:jc w:val="left"/>
                              <w:rPr>
                                <w:rFonts w:ascii="UD デジタル 教科書体 NK-R" w:eastAsia="UD デジタル 教科書体 NK-R" w:hAnsiTheme="minorEastAsia"/>
                                <w:sz w:val="20"/>
                                <w:szCs w:val="20"/>
                              </w:rPr>
                            </w:pPr>
                          </w:p>
                        </w:tc>
                      </w:tr>
                    </w:tbl>
                    <w:p w:rsidR="008C5D8C" w:rsidRPr="00286404" w:rsidRDefault="008C5D8C" w:rsidP="00DD30E1">
                      <w:pPr>
                        <w:snapToGrid w:val="0"/>
                        <w:spacing w:beforeLines="30" w:before="93" w:line="200" w:lineRule="exact"/>
                        <w:ind w:leftChars="95" w:left="980" w:hangingChars="400" w:hanging="784"/>
                        <w:jc w:val="left"/>
                        <w:rPr>
                          <w:rFonts w:ascii="UD デジタル 教科書体 NK-R" w:eastAsia="UD デジタル 教科書体 NK-R"/>
                          <w:sz w:val="20"/>
                          <w:szCs w:val="20"/>
                        </w:rPr>
                      </w:pPr>
                    </w:p>
                  </w:txbxContent>
                </v:textbox>
                <w10:anchorlock/>
              </v:rect>
            </w:pict>
          </mc:Fallback>
        </mc:AlternateContent>
      </w:r>
    </w:p>
    <w:p w:rsidR="00874B2D" w:rsidRPr="002529E6" w:rsidRDefault="003D74CC" w:rsidP="00874B2D">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Pr>
          <w:rFonts w:ascii="UD デジタル 教科書体 NP-B" w:eastAsia="UD デジタル 教科書体 NP-B" w:hAnsiTheme="majorEastAsia" w:hint="eastAsia"/>
          <w:color w:val="000000" w:themeColor="text1"/>
          <w:sz w:val="24"/>
        </w:rPr>
        <w:lastRenderedPageBreak/>
        <w:t>（９</w:t>
      </w:r>
      <w:r w:rsidR="00874B2D" w:rsidRPr="002529E6">
        <w:rPr>
          <w:rFonts w:ascii="UD デジタル 教科書体 NP-B" w:eastAsia="UD デジタル 教科書体 NP-B" w:hAnsiTheme="majorEastAsia" w:hint="eastAsia"/>
          <w:color w:val="000000" w:themeColor="text1"/>
          <w:sz w:val="24"/>
        </w:rPr>
        <w:t>）児童扶養手当（国制度）</w:t>
      </w:r>
    </w:p>
    <w:p w:rsidR="00874B2D" w:rsidRPr="002529E6" w:rsidRDefault="00874B2D" w:rsidP="00874B2D">
      <w:pPr>
        <w:numPr>
          <w:ilvl w:val="0"/>
          <w:numId w:val="96"/>
        </w:numPr>
        <w:snapToGrid w:val="0"/>
        <w:spacing w:beforeLines="50" w:before="156" w:line="24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支給要件</w:t>
      </w:r>
    </w:p>
    <w:p w:rsidR="00874B2D" w:rsidRPr="002529E6" w:rsidRDefault="00874B2D" w:rsidP="00874B2D">
      <w:pPr>
        <w:snapToGrid w:val="0"/>
        <w:spacing w:line="320" w:lineRule="exact"/>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日本国内に住所があって、次のいずれかに該当する児童（１８歳に達する日以後最初の３月３１日までの間にある児童または２０歳未満で心身に政令の定める程度の障害の状態にある者）を監護している父もしくは母、または父もしくは母に代わって児童を養育している人。</w:t>
      </w:r>
    </w:p>
    <w:p w:rsidR="00874B2D" w:rsidRPr="002529E6" w:rsidRDefault="00874B2D" w:rsidP="00874B2D">
      <w:pPr>
        <w:pStyle w:val="af"/>
        <w:numPr>
          <w:ilvl w:val="0"/>
          <w:numId w:val="1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父母が婚姻を解消した児童</w:t>
      </w:r>
    </w:p>
    <w:p w:rsidR="00874B2D" w:rsidRPr="002529E6" w:rsidRDefault="00874B2D" w:rsidP="00874B2D">
      <w:pPr>
        <w:pStyle w:val="af"/>
        <w:numPr>
          <w:ilvl w:val="0"/>
          <w:numId w:val="1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父または母が死亡した児童</w:t>
      </w:r>
    </w:p>
    <w:p w:rsidR="00874B2D" w:rsidRPr="002529E6" w:rsidRDefault="00874B2D" w:rsidP="00874B2D">
      <w:pPr>
        <w:pStyle w:val="af"/>
        <w:numPr>
          <w:ilvl w:val="0"/>
          <w:numId w:val="1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父または母が政令の定める程度の障害の状態にある児童</w:t>
      </w:r>
    </w:p>
    <w:p w:rsidR="00874B2D" w:rsidRPr="002529E6" w:rsidRDefault="00874B2D" w:rsidP="00874B2D">
      <w:pPr>
        <w:pStyle w:val="af"/>
        <w:numPr>
          <w:ilvl w:val="0"/>
          <w:numId w:val="1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父または母の生死が明らかでない児童</w:t>
      </w:r>
    </w:p>
    <w:p w:rsidR="00874B2D" w:rsidRPr="002529E6" w:rsidRDefault="00874B2D" w:rsidP="00874B2D">
      <w:pPr>
        <w:pStyle w:val="af"/>
        <w:numPr>
          <w:ilvl w:val="0"/>
          <w:numId w:val="1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父または母から１年以上遺棄されている児童</w:t>
      </w:r>
    </w:p>
    <w:p w:rsidR="00874B2D" w:rsidRPr="002529E6" w:rsidRDefault="00874B2D" w:rsidP="00874B2D">
      <w:pPr>
        <w:pStyle w:val="af"/>
        <w:numPr>
          <w:ilvl w:val="0"/>
          <w:numId w:val="1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父または母がＤＶ保護命令を受けた児童</w:t>
      </w:r>
    </w:p>
    <w:p w:rsidR="00874B2D" w:rsidRPr="002529E6" w:rsidRDefault="00874B2D" w:rsidP="00874B2D">
      <w:pPr>
        <w:pStyle w:val="af"/>
        <w:numPr>
          <w:ilvl w:val="0"/>
          <w:numId w:val="1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父または母が１年以上拘禁されている児童</w:t>
      </w:r>
    </w:p>
    <w:p w:rsidR="00874B2D" w:rsidRPr="002529E6" w:rsidRDefault="00874B2D" w:rsidP="00874B2D">
      <w:pPr>
        <w:pStyle w:val="af"/>
        <w:numPr>
          <w:ilvl w:val="0"/>
          <w:numId w:val="1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婚姻しないで生まれた児童</w:t>
      </w:r>
    </w:p>
    <w:p w:rsidR="00874B2D" w:rsidRPr="002529E6" w:rsidRDefault="00874B2D" w:rsidP="00874B2D">
      <w:pPr>
        <w:pStyle w:val="af"/>
        <w:numPr>
          <w:ilvl w:val="0"/>
          <w:numId w:val="1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父母ともに不明である児童（孤児など）</w:t>
      </w:r>
    </w:p>
    <w:p w:rsidR="00874B2D" w:rsidRPr="002529E6" w:rsidRDefault="00874B2D" w:rsidP="00874B2D">
      <w:pPr>
        <w:numPr>
          <w:ilvl w:val="0"/>
          <w:numId w:val="96"/>
        </w:numPr>
        <w:snapToGrid w:val="0"/>
        <w:spacing w:beforeLines="50" w:before="156" w:line="24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支給制限</w:t>
      </w:r>
    </w:p>
    <w:p w:rsidR="00874B2D" w:rsidRPr="002529E6" w:rsidRDefault="00874B2D" w:rsidP="00874B2D">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 xml:space="preserve">【対象児童】 </w:t>
      </w:r>
      <w:r w:rsidRPr="002529E6">
        <w:rPr>
          <w:rFonts w:ascii="UD デジタル 教科書体 NK-R" w:eastAsia="UD デジタル 教科書体 NK-R" w:hAnsiTheme="minorEastAsia"/>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児童福祉施設などに入所したり、里親に預けられたとき。</w:t>
      </w:r>
    </w:p>
    <w:p w:rsidR="00874B2D" w:rsidRPr="002529E6" w:rsidRDefault="00874B2D" w:rsidP="00874B2D">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【父または母】 婚姻の届出をしていないが、事実上婚姻関係と同様の事情にあるとき。（養育者</w:t>
      </w:r>
    </w:p>
    <w:p w:rsidR="00874B2D" w:rsidRPr="002529E6" w:rsidRDefault="00874B2D" w:rsidP="00874B2D">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は除く）</w:t>
      </w:r>
    </w:p>
    <w:p w:rsidR="00874B2D" w:rsidRPr="002529E6" w:rsidRDefault="00874B2D" w:rsidP="00874B2D">
      <w:pPr>
        <w:snapToGrid w:val="0"/>
        <w:ind w:rightChars="24" w:right="49"/>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 xml:space="preserve">　　  【児童・父・母・養育者】  受給している公的年金額が児童扶養手当額より高いとき。</w:t>
      </w:r>
    </w:p>
    <w:p w:rsidR="00874B2D" w:rsidRPr="002529E6" w:rsidRDefault="00874B2D" w:rsidP="00874B2D">
      <w:pPr>
        <w:snapToGrid w:val="0"/>
        <w:ind w:leftChars="200" w:left="412" w:rightChars="24" w:right="49"/>
        <w:jc w:val="left"/>
        <w:rPr>
          <w:rFonts w:ascii="UD デジタル 教科書体 NK-R" w:eastAsia="UD デジタル 教科書体 NK-R" w:hAnsi="ＭＳ 明朝" w:cs="ＭＳ 明朝"/>
          <w:color w:val="000000" w:themeColor="text1"/>
          <w:sz w:val="22"/>
          <w:szCs w:val="22"/>
        </w:rPr>
      </w:pPr>
      <w:r w:rsidRPr="002529E6">
        <w:rPr>
          <w:rFonts w:ascii="UD デジタル 教科書体 NK-R" w:eastAsia="UD デジタル 教科書体 NK-R" w:hint="eastAsia"/>
          <w:color w:val="000000" w:themeColor="text1"/>
          <w:sz w:val="22"/>
          <w:szCs w:val="22"/>
        </w:rPr>
        <w:t>※ただし、</w:t>
      </w:r>
      <w:r w:rsidRPr="002529E6">
        <w:rPr>
          <w:rFonts w:ascii="UD デジタル 教科書体 NK-R" w:eastAsia="UD デジタル 教科書体 NK-R" w:hAnsi="ＭＳ 明朝" w:cs="ＭＳ 明朝" w:hint="eastAsia"/>
          <w:color w:val="000000" w:themeColor="text1"/>
          <w:sz w:val="22"/>
          <w:szCs w:val="22"/>
        </w:rPr>
        <w:t>障害基礎年金等（＊）を受給している人は、児童扶養手当の額が障害基礎年金の子の加算部分の額を上回る場合、その差額を児童扶養手当として受給することができます。</w:t>
      </w:r>
    </w:p>
    <w:p w:rsidR="00874B2D" w:rsidRPr="002529E6" w:rsidRDefault="00874B2D" w:rsidP="00874B2D">
      <w:pPr>
        <w:snapToGrid w:val="0"/>
        <w:ind w:leftChars="200" w:left="412" w:rightChars="24" w:right="49"/>
        <w:jc w:val="left"/>
        <w:rPr>
          <w:rFonts w:ascii="UD デジタル 教科書体 NK-R" w:eastAsia="UD デジタル 教科書体 NK-R" w:hAnsi="ＭＳ 明朝" w:cs="ＭＳ 明朝"/>
          <w:color w:val="000000" w:themeColor="text1"/>
          <w:sz w:val="18"/>
          <w:szCs w:val="22"/>
        </w:rPr>
      </w:pPr>
      <w:r w:rsidRPr="002529E6">
        <w:rPr>
          <w:rFonts w:ascii="UD デジタル 教科書体 NK-R" w:eastAsia="UD デジタル 教科書体 NK-R" w:hAnsi="ＭＳ 明朝" w:cs="ＭＳ 明朝" w:hint="eastAsia"/>
          <w:color w:val="000000" w:themeColor="text1"/>
          <w:sz w:val="18"/>
          <w:szCs w:val="22"/>
        </w:rPr>
        <w:t>（＊）…国民年金法に基づく障害基礎年金、労働者災害補償保険法による障害補償年金等</w:t>
      </w:r>
    </w:p>
    <w:p w:rsidR="00874B2D" w:rsidRPr="002529E6" w:rsidRDefault="00874B2D" w:rsidP="00874B2D">
      <w:pPr>
        <w:spacing w:line="300" w:lineRule="exact"/>
        <w:ind w:firstLineChars="200" w:firstLine="432"/>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※所得制限があります。</w:t>
      </w:r>
    </w:p>
    <w:p w:rsidR="00874B2D" w:rsidRPr="002529E6" w:rsidRDefault="00874B2D" w:rsidP="00874B2D">
      <w:pPr>
        <w:numPr>
          <w:ilvl w:val="0"/>
          <w:numId w:val="96"/>
        </w:numPr>
        <w:snapToGrid w:val="0"/>
        <w:spacing w:beforeLines="50" w:before="156" w:line="24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支給額</w:t>
      </w:r>
    </w:p>
    <w:p w:rsidR="00874B2D" w:rsidRPr="002529E6" w:rsidRDefault="00874B2D" w:rsidP="00874B2D">
      <w:pPr>
        <w:pStyle w:val="af"/>
        <w:snapToGrid w:val="0"/>
        <w:ind w:leftChars="0" w:left="57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 xml:space="preserve">児童１人のとき　</w:t>
      </w:r>
      <w:r w:rsidR="00190274">
        <w:rPr>
          <w:rFonts w:ascii="UD デジタル 教科書体 NK-R" w:eastAsia="UD デジタル 教科書体 NK-R" w:hAnsiTheme="minorEastAsia" w:hint="eastAsia"/>
          <w:color w:val="000000" w:themeColor="text1"/>
          <w:sz w:val="22"/>
        </w:rPr>
        <w:t>月額１０，４１０円～４４，１４０円（令和５</w:t>
      </w:r>
      <w:r w:rsidRPr="002529E6">
        <w:rPr>
          <w:rFonts w:ascii="UD デジタル 教科書体 NK-R" w:eastAsia="UD デジタル 教科書体 NK-R" w:hAnsiTheme="minorEastAsia" w:hint="eastAsia"/>
          <w:color w:val="000000" w:themeColor="text1"/>
          <w:sz w:val="22"/>
        </w:rPr>
        <w:t>年４月～）</w:t>
      </w:r>
    </w:p>
    <w:p w:rsidR="00874B2D" w:rsidRPr="002529E6" w:rsidRDefault="00190274" w:rsidP="00874B2D">
      <w:pPr>
        <w:pStyle w:val="af"/>
        <w:snapToGrid w:val="0"/>
        <w:ind w:leftChars="0" w:left="572"/>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〇児童の加算分：２人目５，２１０円～１０，４２０</w:t>
      </w:r>
      <w:r w:rsidR="00874B2D" w:rsidRPr="002529E6">
        <w:rPr>
          <w:rFonts w:ascii="UD デジタル 教科書体 NK-R" w:eastAsia="UD デジタル 教科書体 NK-R" w:hAnsiTheme="minorEastAsia" w:hint="eastAsia"/>
          <w:color w:val="000000" w:themeColor="text1"/>
          <w:sz w:val="22"/>
          <w:szCs w:val="22"/>
        </w:rPr>
        <w:t>円、</w:t>
      </w:r>
    </w:p>
    <w:p w:rsidR="00874B2D" w:rsidRPr="002529E6" w:rsidRDefault="00190274" w:rsidP="001F389A">
      <w:pPr>
        <w:snapToGrid w:val="0"/>
        <w:ind w:firstLineChars="1000" w:firstLine="2160"/>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３人目以降１人につき３，１３０円～６，２５０</w:t>
      </w:r>
      <w:r w:rsidR="00874B2D" w:rsidRPr="002529E6">
        <w:rPr>
          <w:rFonts w:ascii="UD デジタル 教科書体 NK-R" w:eastAsia="UD デジタル 教科書体 NK-R" w:hAnsiTheme="minorEastAsia" w:hint="eastAsia"/>
          <w:color w:val="000000" w:themeColor="text1"/>
          <w:sz w:val="22"/>
          <w:szCs w:val="22"/>
        </w:rPr>
        <w:t>円</w:t>
      </w:r>
    </w:p>
    <w:p w:rsidR="00874B2D" w:rsidRPr="002529E6" w:rsidRDefault="00874B2D" w:rsidP="00874B2D">
      <w:pPr>
        <w:snapToGrid w:val="0"/>
        <w:ind w:leftChars="195" w:left="40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※所得によって支給額が異なります。</w:t>
      </w:r>
    </w:p>
    <w:p w:rsidR="00874B2D" w:rsidRPr="002529E6" w:rsidRDefault="00874B2D" w:rsidP="00874B2D">
      <w:pPr>
        <w:numPr>
          <w:ilvl w:val="0"/>
          <w:numId w:val="96"/>
        </w:numPr>
        <w:snapToGrid w:val="0"/>
        <w:spacing w:beforeLines="50" w:before="156" w:line="24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支給月</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１月　３月　５月　７月　９月　１１月</w:t>
      </w:r>
    </w:p>
    <w:p w:rsidR="00874B2D" w:rsidRPr="002529E6" w:rsidRDefault="00874B2D" w:rsidP="00874B2D">
      <w:pPr>
        <w:numPr>
          <w:ilvl w:val="0"/>
          <w:numId w:val="96"/>
        </w:numPr>
        <w:snapToGrid w:val="0"/>
        <w:spacing w:beforeLines="50" w:before="156" w:line="24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申請に必要なもの</w:t>
      </w:r>
    </w:p>
    <w:p w:rsidR="00874B2D" w:rsidRPr="002529E6" w:rsidRDefault="00874B2D" w:rsidP="00874B2D">
      <w:pPr>
        <w:snapToGrid w:val="0"/>
        <w:ind w:left="4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（ア）請求者と対象児童の戸籍謄本（交付日から１ケ月以内のもの）</w:t>
      </w:r>
    </w:p>
    <w:p w:rsidR="00874B2D" w:rsidRPr="002529E6" w:rsidRDefault="00874B2D" w:rsidP="004D5565">
      <w:pPr>
        <w:snapToGrid w:val="0"/>
        <w:spacing w:line="180" w:lineRule="auto"/>
        <w:ind w:left="4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（イ）請求者のマイナンバー関連書類（Ｐ４６参照）</w:t>
      </w:r>
    </w:p>
    <w:p w:rsidR="004D5565" w:rsidRPr="002529E6" w:rsidRDefault="00874B2D" w:rsidP="004D5565">
      <w:pPr>
        <w:spacing w:line="180" w:lineRule="auto"/>
        <w:ind w:firstLineChars="400" w:firstLine="864"/>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※対象児童、扶養義務者及び配偶者の個人番号も必要となります。</w:t>
      </w:r>
    </w:p>
    <w:p w:rsidR="00874B2D" w:rsidRPr="004D5565" w:rsidRDefault="00874B2D" w:rsidP="004D5565">
      <w:pPr>
        <w:snapToGrid w:val="0"/>
        <w:spacing w:line="180" w:lineRule="auto"/>
        <w:ind w:firstLineChars="400" w:firstLine="864"/>
        <w:jc w:val="left"/>
        <w:rPr>
          <w:rFonts w:ascii="UD デジタル 教科書体 NK-R" w:eastAsia="UD デジタル 教科書体 NK-R" w:hAnsiTheme="minorEastAsia"/>
          <w:color w:val="000000" w:themeColor="text1"/>
          <w:sz w:val="22"/>
          <w:szCs w:val="22"/>
        </w:rPr>
      </w:pPr>
      <w:r w:rsidRPr="004D5565">
        <w:rPr>
          <w:rFonts w:ascii="UD デジタル 教科書体 NK-R" w:eastAsia="UD デジタル 教科書体 NK-R" w:hAnsiTheme="minorEastAsia" w:hint="eastAsia"/>
          <w:color w:val="000000" w:themeColor="text1"/>
          <w:sz w:val="22"/>
          <w:szCs w:val="22"/>
        </w:rPr>
        <w:t>※マイナンバー関連書類を準備できない場合は、ご相談ください。</w:t>
      </w:r>
    </w:p>
    <w:p w:rsidR="00874B2D" w:rsidRPr="002529E6" w:rsidRDefault="00874B2D" w:rsidP="00874B2D">
      <w:pPr>
        <w:snapToGrid w:val="0"/>
        <w:ind w:left="4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（ウ）預金通帳(請求者名義のもの)</w:t>
      </w:r>
    </w:p>
    <w:p w:rsidR="00874B2D" w:rsidRPr="002529E6" w:rsidRDefault="00874B2D" w:rsidP="00874B2D">
      <w:pPr>
        <w:snapToGrid w:val="0"/>
        <w:ind w:left="4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（エ）その他、支給要件によって必要となるものがあります。</w:t>
      </w:r>
    </w:p>
    <w:p w:rsidR="00483FDC" w:rsidRPr="000E08FA" w:rsidRDefault="00874B2D" w:rsidP="000E08FA">
      <w:pPr>
        <w:numPr>
          <w:ilvl w:val="0"/>
          <w:numId w:val="96"/>
        </w:numPr>
        <w:snapToGrid w:val="0"/>
        <w:spacing w:beforeLines="50" w:before="156" w:line="240" w:lineRule="exact"/>
        <w:ind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AnsiTheme="majorEastAsia" w:hint="eastAsia"/>
          <w:noProof/>
          <w:color w:val="000000" w:themeColor="text1"/>
          <w:sz w:val="24"/>
        </w:rPr>
        <mc:AlternateContent>
          <mc:Choice Requires="wps">
            <w:drawing>
              <wp:anchor distT="0" distB="0" distL="114300" distR="114300" simplePos="0" relativeHeight="251674624" behindDoc="0" locked="0" layoutInCell="1" allowOverlap="1">
                <wp:simplePos x="0" y="0"/>
                <wp:positionH relativeFrom="column">
                  <wp:posOffset>118110</wp:posOffset>
                </wp:positionH>
                <wp:positionV relativeFrom="paragraph">
                  <wp:posOffset>274955</wp:posOffset>
                </wp:positionV>
                <wp:extent cx="6253480" cy="1628775"/>
                <wp:effectExtent l="0" t="0" r="13970" b="28575"/>
                <wp:wrapSquare wrapText="bothSides"/>
                <wp:docPr id="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3480" cy="1628775"/>
                        </a:xfrm>
                        <a:prstGeom prst="rect">
                          <a:avLst/>
                        </a:prstGeom>
                        <a:ln w="6350">
                          <a:prstDash val="dash"/>
                        </a:ln>
                      </wps:spPr>
                      <wps:style>
                        <a:lnRef idx="2">
                          <a:schemeClr val="dk1"/>
                        </a:lnRef>
                        <a:fillRef idx="1">
                          <a:schemeClr val="lt1"/>
                        </a:fillRef>
                        <a:effectRef idx="0">
                          <a:schemeClr val="dk1"/>
                        </a:effectRef>
                        <a:fontRef idx="minor">
                          <a:schemeClr val="dk1"/>
                        </a:fontRef>
                      </wps:style>
                      <wps:txbx>
                        <w:txbxContent>
                          <w:p w:rsidR="008C5D8C" w:rsidRPr="0053713B" w:rsidRDefault="008C5D8C" w:rsidP="00874B2D">
                            <w:pPr>
                              <w:snapToGrid w:val="0"/>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【参考　施設入所について】</w:t>
                            </w:r>
                          </w:p>
                          <w:p w:rsidR="008C5D8C" w:rsidRPr="0053713B" w:rsidRDefault="008C5D8C" w:rsidP="00874B2D">
                            <w:pPr>
                              <w:snapToGrid w:val="0"/>
                              <w:ind w:firstLineChars="100" w:firstLine="196"/>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各手当は、障がいのある方が施設に入所している場合には申請できません。</w:t>
                            </w:r>
                          </w:p>
                          <w:p w:rsidR="008C5D8C" w:rsidRPr="0053713B" w:rsidRDefault="008C5D8C" w:rsidP="00874B2D">
                            <w:pPr>
                              <w:snapToGrid w:val="0"/>
                              <w:ind w:firstLineChars="100" w:firstLine="196"/>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また、既に手当を受給している方が施設に入所した場合には、資格喪失となります。既に手当を受給している方が、新たに入所された場合には、早急に障がい福祉課へ届出をしてください。届出が遅れ、支給対象とならない手当を受給された場合には、返金をしていただきます。</w:t>
                            </w:r>
                          </w:p>
                          <w:p w:rsidR="008C5D8C" w:rsidRPr="0053713B" w:rsidRDefault="008C5D8C" w:rsidP="00874B2D">
                            <w:pPr>
                              <w:snapToGrid w:val="0"/>
                              <w:ind w:firstLineChars="100" w:firstLine="196"/>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＜施設入所の例＞</w:t>
                            </w:r>
                          </w:p>
                          <w:p w:rsidR="008C5D8C" w:rsidRPr="0053713B" w:rsidRDefault="008C5D8C" w:rsidP="00874B2D">
                            <w:pPr>
                              <w:snapToGrid w:val="0"/>
                              <w:ind w:firstLineChars="139" w:firstLine="272"/>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（１）養護老人ホーム、特別養護老人ホーム</w:t>
                            </w:r>
                            <w:r>
                              <w:rPr>
                                <w:rFonts w:ascii="UD デジタル 教科書体 NK-R" w:eastAsia="UD デジタル 教科書体 NK-R" w:hAnsiTheme="minorEastAsia" w:hint="eastAsia"/>
                                <w:sz w:val="20"/>
                                <w:szCs w:val="20"/>
                              </w:rPr>
                              <w:t xml:space="preserve">    </w:t>
                            </w:r>
                            <w:r w:rsidRPr="0053713B">
                              <w:rPr>
                                <w:rFonts w:ascii="UD デジタル 教科書体 NK-R" w:eastAsia="UD デジタル 教科書体 NK-R" w:hAnsiTheme="minorEastAsia" w:hint="eastAsia"/>
                                <w:sz w:val="20"/>
                                <w:szCs w:val="20"/>
                              </w:rPr>
                              <w:t>（２）障害者総合支援法に規定する入所施設</w:t>
                            </w:r>
                          </w:p>
                          <w:p w:rsidR="008C5D8C" w:rsidRPr="0053713B" w:rsidRDefault="008C5D8C" w:rsidP="00874B2D">
                            <w:pPr>
                              <w:snapToGrid w:val="0"/>
                              <w:ind w:firstLineChars="139" w:firstLine="272"/>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（３）救護施設</w:t>
                            </w:r>
                            <w:r>
                              <w:rPr>
                                <w:rFonts w:ascii="UD デジタル 教科書体 NK-R" w:eastAsia="UD デジタル 教科書体 NK-R" w:hAnsiTheme="minorEastAsia" w:hint="eastAsia"/>
                                <w:sz w:val="20"/>
                                <w:szCs w:val="20"/>
                              </w:rPr>
                              <w:t xml:space="preserve">    </w:t>
                            </w:r>
                            <w:r w:rsidRPr="0053713B">
                              <w:rPr>
                                <w:rFonts w:ascii="UD デジタル 教科書体 NK-R" w:eastAsia="UD デジタル 教科書体 NK-R" w:hAnsiTheme="minorEastAsia" w:hint="eastAsia"/>
                                <w:sz w:val="20"/>
                                <w:szCs w:val="20"/>
                              </w:rPr>
                              <w:t>（４）児童養護施設、障害児入所施設、児童自立支援施設</w:t>
                            </w:r>
                            <w:r>
                              <w:rPr>
                                <w:rFonts w:ascii="UD デジタル 教科書体 NK-R" w:eastAsia="UD デジタル 教科書体 NK-R" w:hAnsiTheme="minorEastAsia" w:hint="eastAsia"/>
                                <w:sz w:val="20"/>
                                <w:szCs w:val="20"/>
                              </w:rPr>
                              <w:t xml:space="preserve">    </w:t>
                            </w:r>
                            <w:r w:rsidRPr="0053713B">
                              <w:rPr>
                                <w:rFonts w:ascii="UD デジタル 教科書体 NK-R" w:eastAsia="UD デジタル 教科書体 NK-R" w:hAnsiTheme="minorEastAsia" w:hint="eastAsia"/>
                                <w:sz w:val="20"/>
                                <w:szCs w:val="20"/>
                              </w:rPr>
                              <w:t>（５）婦人保護施設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8" o:spid="_x0000_s1035" style="position:absolute;left:0;text-align:left;margin-left:9.3pt;margin-top:21.65pt;width:492.4pt;height:12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" fillcolor="white [3201]" strokecolor="black [3200]" strokeweight=".5pt">
                <v:stroke dashstyle="dash"/>
                <v:path arrowok="t"/>
                <v:textbox>
                  <w:txbxContent>
                    <w:p w:rsidR="008C5D8C" w:rsidRPr="0053713B" w:rsidRDefault="008C5D8C" w:rsidP="00874B2D">
                      <w:pPr>
                        <w:snapToGrid w:val="0"/>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【参考　施設入所について】</w:t>
                      </w:r>
                    </w:p>
                    <w:p w:rsidR="008C5D8C" w:rsidRPr="0053713B" w:rsidRDefault="008C5D8C" w:rsidP="00874B2D">
                      <w:pPr>
                        <w:snapToGrid w:val="0"/>
                        <w:ind w:firstLineChars="100" w:firstLine="196"/>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各手当は、障がいのある方が施設に入所している場合には申請できません。</w:t>
                      </w:r>
                    </w:p>
                    <w:p w:rsidR="008C5D8C" w:rsidRPr="0053713B" w:rsidRDefault="008C5D8C" w:rsidP="00874B2D">
                      <w:pPr>
                        <w:snapToGrid w:val="0"/>
                        <w:ind w:firstLineChars="100" w:firstLine="196"/>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また、既に手当を受給している方が施設に入所した場合には、資格喪失となります。既に手当を受給している方が、新たに入所された場合には、早急に障がい福祉課へ届出をしてください。届出が遅れ、支給対象とならない手当を受給された場合には、返金をしていただきます。</w:t>
                      </w:r>
                    </w:p>
                    <w:p w:rsidR="008C5D8C" w:rsidRPr="0053713B" w:rsidRDefault="008C5D8C" w:rsidP="00874B2D">
                      <w:pPr>
                        <w:snapToGrid w:val="0"/>
                        <w:ind w:firstLineChars="100" w:firstLine="196"/>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＜施設入所の例＞</w:t>
                      </w:r>
                    </w:p>
                    <w:p w:rsidR="008C5D8C" w:rsidRPr="0053713B" w:rsidRDefault="008C5D8C" w:rsidP="00874B2D">
                      <w:pPr>
                        <w:snapToGrid w:val="0"/>
                        <w:ind w:firstLineChars="139" w:firstLine="272"/>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（１）養護老人ホーム、特別養護老人ホーム</w:t>
                      </w:r>
                      <w:r>
                        <w:rPr>
                          <w:rFonts w:ascii="UD デジタル 教科書体 NK-R" w:eastAsia="UD デジタル 教科書体 NK-R" w:hAnsiTheme="minorEastAsia" w:hint="eastAsia"/>
                          <w:sz w:val="20"/>
                          <w:szCs w:val="20"/>
                        </w:rPr>
                        <w:t xml:space="preserve">    </w:t>
                      </w:r>
                      <w:r w:rsidRPr="0053713B">
                        <w:rPr>
                          <w:rFonts w:ascii="UD デジタル 教科書体 NK-R" w:eastAsia="UD デジタル 教科書体 NK-R" w:hAnsiTheme="minorEastAsia" w:hint="eastAsia"/>
                          <w:sz w:val="20"/>
                          <w:szCs w:val="20"/>
                        </w:rPr>
                        <w:t>（２）障害者総合支援法に規定する入所施設</w:t>
                      </w:r>
                    </w:p>
                    <w:p w:rsidR="008C5D8C" w:rsidRPr="0053713B" w:rsidRDefault="008C5D8C" w:rsidP="00874B2D">
                      <w:pPr>
                        <w:snapToGrid w:val="0"/>
                        <w:ind w:firstLineChars="139" w:firstLine="272"/>
                        <w:jc w:val="left"/>
                        <w:rPr>
                          <w:rFonts w:ascii="UD デジタル 教科書体 NK-R" w:eastAsia="UD デジタル 教科書体 NK-R" w:hAnsiTheme="minorEastAsia"/>
                          <w:sz w:val="20"/>
                          <w:szCs w:val="20"/>
                        </w:rPr>
                      </w:pPr>
                      <w:r w:rsidRPr="0053713B">
                        <w:rPr>
                          <w:rFonts w:ascii="UD デジタル 教科書体 NK-R" w:eastAsia="UD デジタル 教科書体 NK-R" w:hAnsiTheme="minorEastAsia" w:hint="eastAsia"/>
                          <w:sz w:val="20"/>
                          <w:szCs w:val="20"/>
                        </w:rPr>
                        <w:t>（３）救護施設</w:t>
                      </w:r>
                      <w:r>
                        <w:rPr>
                          <w:rFonts w:ascii="UD デジタル 教科書体 NK-R" w:eastAsia="UD デジタル 教科書体 NK-R" w:hAnsiTheme="minorEastAsia" w:hint="eastAsia"/>
                          <w:sz w:val="20"/>
                          <w:szCs w:val="20"/>
                        </w:rPr>
                        <w:t xml:space="preserve">    </w:t>
                      </w:r>
                      <w:r w:rsidRPr="0053713B">
                        <w:rPr>
                          <w:rFonts w:ascii="UD デジタル 教科書体 NK-R" w:eastAsia="UD デジタル 教科書体 NK-R" w:hAnsiTheme="minorEastAsia" w:hint="eastAsia"/>
                          <w:sz w:val="20"/>
                          <w:szCs w:val="20"/>
                        </w:rPr>
                        <w:t>（４）児童養護施設、障害児入所施設、児童自立支援施設</w:t>
                      </w:r>
                      <w:r>
                        <w:rPr>
                          <w:rFonts w:ascii="UD デジタル 教科書体 NK-R" w:eastAsia="UD デジタル 教科書体 NK-R" w:hAnsiTheme="minorEastAsia" w:hint="eastAsia"/>
                          <w:sz w:val="20"/>
                          <w:szCs w:val="20"/>
                        </w:rPr>
                        <w:t xml:space="preserve">    </w:t>
                      </w:r>
                      <w:r w:rsidRPr="0053713B">
                        <w:rPr>
                          <w:rFonts w:ascii="UD デジタル 教科書体 NK-R" w:eastAsia="UD デジタル 教科書体 NK-R" w:hAnsiTheme="minorEastAsia" w:hint="eastAsia"/>
                          <w:sz w:val="20"/>
                          <w:szCs w:val="20"/>
                        </w:rPr>
                        <w:t>（５）婦人保護施設</w:t>
                      </w:r>
                    </w:p>
                  </w:txbxContent>
                </v:textbox>
                <w10:wrap type="square"/>
              </v:rect>
            </w:pict>
          </mc:Fallback>
        </mc:AlternateContent>
      </w: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こども総務課　TEL：046-260-5608</w:t>
      </w:r>
    </w:p>
    <w:p w:rsidR="00E866F5" w:rsidRPr="002529E6" w:rsidRDefault="00E866F5" w:rsidP="00C84746">
      <w:pPr>
        <w:pStyle w:val="a9"/>
        <w:pBdr>
          <w:top w:val="single" w:sz="4" w:space="1" w:color="auto"/>
          <w:left w:val="thinThickSmallGap" w:sz="24" w:space="4" w:color="auto"/>
          <w:bottom w:val="single" w:sz="4" w:space="1" w:color="auto"/>
          <w:right w:val="single" w:sz="4" w:space="4" w:color="auto"/>
        </w:pBdr>
        <w:snapToGrid w:val="0"/>
        <w:spacing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lastRenderedPageBreak/>
        <w:t>４．税金の特別措置</w:t>
      </w:r>
    </w:p>
    <w:p w:rsidR="00874B2D" w:rsidRPr="002529E6" w:rsidRDefault="00874B2D" w:rsidP="00874B2D">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（１）所得税・市県民税に関する所得控除</w:t>
      </w:r>
    </w:p>
    <w:p w:rsidR="00874B2D" w:rsidRPr="002529E6" w:rsidRDefault="00874B2D" w:rsidP="00874B2D">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本人や控除対象配偶者、同一生計配偶者、扶養親族が下表の障がい者である場合に控除の対象となります。</w:t>
      </w:r>
    </w:p>
    <w:p w:rsidR="00874B2D" w:rsidRPr="002529E6" w:rsidRDefault="00874B2D" w:rsidP="00874B2D">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障がい者であるかどうかは、その年の１２月３１日の現況で判定します。</w:t>
      </w:r>
    </w:p>
    <w:tbl>
      <w:tblPr>
        <w:tblStyle w:val="af1"/>
        <w:tblW w:w="0" w:type="auto"/>
        <w:tblInd w:w="250" w:type="dxa"/>
        <w:tblLook w:val="04A0" w:firstRow="1" w:lastRow="0" w:firstColumn="1" w:lastColumn="0" w:noHBand="0" w:noVBand="1"/>
      </w:tblPr>
      <w:tblGrid>
        <w:gridCol w:w="2410"/>
        <w:gridCol w:w="2693"/>
        <w:gridCol w:w="2420"/>
        <w:gridCol w:w="2535"/>
      </w:tblGrid>
      <w:tr w:rsidR="002529E6" w:rsidRPr="002529E6" w:rsidTr="00874B2D">
        <w:tc>
          <w:tcPr>
            <w:tcW w:w="2410" w:type="dxa"/>
            <w:vAlign w:val="center"/>
          </w:tcPr>
          <w:p w:rsidR="00874B2D" w:rsidRPr="002529E6" w:rsidRDefault="00874B2D" w:rsidP="00874B2D">
            <w:pPr>
              <w:snapToGrid w:val="0"/>
              <w:jc w:val="center"/>
              <w:rPr>
                <w:rFonts w:ascii="UD デジタル 教科書体 NK-R" w:eastAsia="UD デジタル 教科書体 NK-R" w:hAnsiTheme="majorEastAsia"/>
                <w:b/>
                <w:color w:val="000000" w:themeColor="text1"/>
                <w:sz w:val="22"/>
                <w:szCs w:val="22"/>
              </w:rPr>
            </w:pPr>
          </w:p>
        </w:tc>
        <w:tc>
          <w:tcPr>
            <w:tcW w:w="2693" w:type="dxa"/>
            <w:vAlign w:val="center"/>
          </w:tcPr>
          <w:p w:rsidR="00874B2D" w:rsidRPr="002529E6" w:rsidRDefault="00874B2D" w:rsidP="00874B2D">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障がい程度</w:t>
            </w:r>
          </w:p>
        </w:tc>
        <w:tc>
          <w:tcPr>
            <w:tcW w:w="2420" w:type="dxa"/>
            <w:vAlign w:val="center"/>
          </w:tcPr>
          <w:p w:rsidR="00874B2D" w:rsidRPr="002529E6" w:rsidRDefault="00874B2D" w:rsidP="00874B2D">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所得税 所得控除額</w:t>
            </w:r>
          </w:p>
        </w:tc>
        <w:tc>
          <w:tcPr>
            <w:tcW w:w="2535" w:type="dxa"/>
            <w:vAlign w:val="center"/>
          </w:tcPr>
          <w:p w:rsidR="00874B2D" w:rsidRPr="002529E6" w:rsidRDefault="00874B2D" w:rsidP="00874B2D">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市県民税 所得控除額※</w:t>
            </w:r>
          </w:p>
        </w:tc>
      </w:tr>
      <w:tr w:rsidR="002529E6" w:rsidRPr="002529E6" w:rsidTr="00874B2D">
        <w:trPr>
          <w:trHeight w:val="853"/>
        </w:trPr>
        <w:tc>
          <w:tcPr>
            <w:tcW w:w="2410" w:type="dxa"/>
            <w:vAlign w:val="center"/>
          </w:tcPr>
          <w:p w:rsidR="00874B2D" w:rsidRPr="002529E6" w:rsidRDefault="00874B2D" w:rsidP="00874B2D">
            <w:pPr>
              <w:snapToGrid w:val="0"/>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障害者控除</w:t>
            </w:r>
          </w:p>
        </w:tc>
        <w:tc>
          <w:tcPr>
            <w:tcW w:w="2693" w:type="dxa"/>
            <w:vAlign w:val="center"/>
          </w:tcPr>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身障３級～６級</w:t>
            </w:r>
          </w:p>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療育手帳Ｂ１・Ｂ２</w:t>
            </w:r>
          </w:p>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精神２級・３級</w:t>
            </w:r>
          </w:p>
        </w:tc>
        <w:tc>
          <w:tcPr>
            <w:tcW w:w="2420" w:type="dxa"/>
            <w:vAlign w:val="center"/>
          </w:tcPr>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pacing w:val="0"/>
                <w:kern w:val="0"/>
                <w:sz w:val="22"/>
                <w:szCs w:val="22"/>
              </w:rPr>
              <w:t>所得控除</w:t>
            </w:r>
            <w:r w:rsidRPr="002529E6">
              <w:rPr>
                <w:rFonts w:ascii="UD デジタル 教科書体 NK-R" w:eastAsia="UD デジタル 教科書体 NK-R" w:hAnsiTheme="minorEastAsia" w:hint="eastAsia"/>
                <w:color w:val="000000" w:themeColor="text1"/>
                <w:sz w:val="22"/>
                <w:szCs w:val="22"/>
              </w:rPr>
              <w:t>２７万円</w:t>
            </w:r>
          </w:p>
        </w:tc>
        <w:tc>
          <w:tcPr>
            <w:tcW w:w="2535" w:type="dxa"/>
            <w:vAlign w:val="center"/>
          </w:tcPr>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pacing w:val="0"/>
                <w:kern w:val="0"/>
                <w:sz w:val="22"/>
                <w:szCs w:val="22"/>
              </w:rPr>
              <w:t>所得控除２６</w:t>
            </w:r>
            <w:r w:rsidRPr="002529E6">
              <w:rPr>
                <w:rFonts w:ascii="UD デジタル 教科書体 NK-R" w:eastAsia="UD デジタル 教科書体 NK-R" w:hAnsiTheme="minorEastAsia" w:hint="eastAsia"/>
                <w:color w:val="000000" w:themeColor="text1"/>
                <w:sz w:val="22"/>
                <w:szCs w:val="22"/>
              </w:rPr>
              <w:t>万円</w:t>
            </w:r>
          </w:p>
        </w:tc>
      </w:tr>
      <w:tr w:rsidR="002529E6" w:rsidRPr="002529E6" w:rsidTr="00874B2D">
        <w:trPr>
          <w:trHeight w:val="408"/>
        </w:trPr>
        <w:tc>
          <w:tcPr>
            <w:tcW w:w="2410" w:type="dxa"/>
            <w:vAlign w:val="center"/>
          </w:tcPr>
          <w:p w:rsidR="00874B2D" w:rsidRPr="002529E6" w:rsidRDefault="00874B2D" w:rsidP="00874B2D">
            <w:pPr>
              <w:snapToGrid w:val="0"/>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特別障害者控除</w:t>
            </w:r>
          </w:p>
        </w:tc>
        <w:tc>
          <w:tcPr>
            <w:tcW w:w="2693" w:type="dxa"/>
            <w:vMerge w:val="restart"/>
            <w:vAlign w:val="center"/>
          </w:tcPr>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身障１級～２級</w:t>
            </w:r>
          </w:p>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療育手帳Ａ１・Ａ２</w:t>
            </w:r>
          </w:p>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精神１級</w:t>
            </w:r>
          </w:p>
        </w:tc>
        <w:tc>
          <w:tcPr>
            <w:tcW w:w="2420" w:type="dxa"/>
            <w:vAlign w:val="center"/>
          </w:tcPr>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pacing w:val="0"/>
                <w:kern w:val="0"/>
                <w:sz w:val="22"/>
                <w:szCs w:val="22"/>
              </w:rPr>
              <w:t>所得控除</w:t>
            </w:r>
            <w:r w:rsidRPr="002529E6">
              <w:rPr>
                <w:rFonts w:ascii="UD デジタル 教科書体 NK-R" w:eastAsia="UD デジタル 教科書体 NK-R" w:hAnsiTheme="minorEastAsia" w:hint="eastAsia"/>
                <w:color w:val="000000" w:themeColor="text1"/>
                <w:sz w:val="22"/>
                <w:szCs w:val="22"/>
              </w:rPr>
              <w:t>４０万円</w:t>
            </w:r>
          </w:p>
        </w:tc>
        <w:tc>
          <w:tcPr>
            <w:tcW w:w="2535" w:type="dxa"/>
            <w:vAlign w:val="center"/>
          </w:tcPr>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pacing w:val="0"/>
                <w:kern w:val="0"/>
                <w:sz w:val="22"/>
                <w:szCs w:val="22"/>
              </w:rPr>
              <w:t>所得控除</w:t>
            </w:r>
            <w:r w:rsidRPr="002529E6">
              <w:rPr>
                <w:rFonts w:ascii="UD デジタル 教科書体 NK-R" w:eastAsia="UD デジタル 教科書体 NK-R" w:hAnsiTheme="minorEastAsia" w:hint="eastAsia"/>
                <w:color w:val="000000" w:themeColor="text1"/>
                <w:sz w:val="22"/>
                <w:szCs w:val="22"/>
              </w:rPr>
              <w:t>３０万円</w:t>
            </w:r>
          </w:p>
        </w:tc>
      </w:tr>
      <w:tr w:rsidR="002529E6" w:rsidRPr="002529E6" w:rsidTr="00874B2D">
        <w:trPr>
          <w:trHeight w:val="290"/>
        </w:trPr>
        <w:tc>
          <w:tcPr>
            <w:tcW w:w="2410" w:type="dxa"/>
            <w:vAlign w:val="center"/>
          </w:tcPr>
          <w:p w:rsidR="00874B2D" w:rsidRPr="002529E6" w:rsidRDefault="00874B2D" w:rsidP="00874B2D">
            <w:pPr>
              <w:snapToGrid w:val="0"/>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同居特別障害者加算</w:t>
            </w:r>
          </w:p>
        </w:tc>
        <w:tc>
          <w:tcPr>
            <w:tcW w:w="2693" w:type="dxa"/>
            <w:vMerge/>
            <w:vAlign w:val="center"/>
          </w:tcPr>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p>
        </w:tc>
        <w:tc>
          <w:tcPr>
            <w:tcW w:w="2420" w:type="dxa"/>
            <w:vAlign w:val="center"/>
          </w:tcPr>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pacing w:val="0"/>
                <w:kern w:val="0"/>
                <w:sz w:val="22"/>
                <w:szCs w:val="22"/>
              </w:rPr>
              <w:t>所得控除</w:t>
            </w:r>
            <w:r w:rsidRPr="002529E6">
              <w:rPr>
                <w:rFonts w:ascii="UD デジタル 教科書体 NK-R" w:eastAsia="UD デジタル 教科書体 NK-R" w:hAnsiTheme="minorEastAsia" w:hint="eastAsia"/>
                <w:color w:val="000000" w:themeColor="text1"/>
                <w:sz w:val="22"/>
                <w:szCs w:val="22"/>
              </w:rPr>
              <w:t>３５万円</w:t>
            </w:r>
          </w:p>
        </w:tc>
        <w:tc>
          <w:tcPr>
            <w:tcW w:w="2535" w:type="dxa"/>
            <w:vAlign w:val="center"/>
          </w:tcPr>
          <w:p w:rsidR="00874B2D" w:rsidRPr="002529E6" w:rsidRDefault="00874B2D" w:rsidP="00874B2D">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pacing w:val="0"/>
                <w:kern w:val="0"/>
                <w:sz w:val="22"/>
                <w:szCs w:val="22"/>
              </w:rPr>
              <w:t>所得控除</w:t>
            </w:r>
            <w:r w:rsidRPr="002529E6">
              <w:rPr>
                <w:rFonts w:ascii="UD デジタル 教科書体 NK-R" w:eastAsia="UD デジタル 教科書体 NK-R" w:hAnsiTheme="minorEastAsia" w:hint="eastAsia"/>
                <w:color w:val="000000" w:themeColor="text1"/>
                <w:sz w:val="22"/>
                <w:szCs w:val="22"/>
              </w:rPr>
              <w:t>２３万円</w:t>
            </w:r>
          </w:p>
        </w:tc>
      </w:tr>
    </w:tbl>
    <w:p w:rsidR="00874B2D" w:rsidRPr="002529E6" w:rsidRDefault="00874B2D" w:rsidP="00874B2D">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※前年の合計所得金額が１３５万円以下の障がい者は市県民税が非課税になります。</w:t>
      </w:r>
    </w:p>
    <w:p w:rsidR="00874B2D" w:rsidRPr="002529E6" w:rsidRDefault="00874B2D" w:rsidP="00874B2D">
      <w:pPr>
        <w:snapToGrid w:val="0"/>
        <w:spacing w:beforeLines="50" w:before="156"/>
        <w:ind w:firstLineChars="100" w:firstLine="216"/>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p>
    <w:p w:rsidR="00874B2D" w:rsidRPr="002529E6" w:rsidRDefault="00874B2D" w:rsidP="00874B2D">
      <w:pPr>
        <w:snapToGrid w:val="0"/>
        <w:ind w:leftChars="104" w:left="426" w:hangingChars="98" w:hanging="21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・お勤めの方(サラリーマン、パートなど)：年末調整で障害者控除の手続きが可能となりますのでお勤め先の給与担当にご相談ください。</w:t>
      </w:r>
    </w:p>
    <w:p w:rsidR="00874B2D" w:rsidRPr="002529E6" w:rsidRDefault="00874B2D" w:rsidP="00874B2D">
      <w:pPr>
        <w:snapToGrid w:val="0"/>
        <w:ind w:leftChars="104" w:left="426" w:hangingChars="98" w:hanging="21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・確定申告をする場合：大和税務署　TEL:046-262-9411</w:t>
      </w:r>
    </w:p>
    <w:p w:rsidR="00874B2D" w:rsidRPr="002529E6" w:rsidRDefault="00874B2D" w:rsidP="00874B2D">
      <w:pPr>
        <w:snapToGrid w:val="0"/>
        <w:ind w:leftChars="104" w:left="426" w:hangingChars="98" w:hanging="21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・上記以外の方：市県民税の申告となりますので、市役所での手続きとなります。</w:t>
      </w:r>
      <w:r w:rsidRPr="002529E6">
        <w:rPr>
          <w:rFonts w:ascii="UD デジタル 教科書体 NK-R" w:eastAsia="UD デジタル 教科書体 NK-R" w:hAnsiTheme="minorEastAsia" w:hint="eastAsia"/>
          <w:color w:val="000000" w:themeColor="text1"/>
          <w:sz w:val="22"/>
          <w:szCs w:val="22"/>
        </w:rPr>
        <w:br/>
        <w:t>市役所市民税課　TEL:046-260-5232</w:t>
      </w:r>
    </w:p>
    <w:p w:rsidR="0084714D" w:rsidRPr="002529E6" w:rsidRDefault="0084714D" w:rsidP="0053713B">
      <w:pPr>
        <w:pStyle w:val="aa"/>
        <w:pBdr>
          <w:bottom w:val="single" w:sz="4" w:space="1" w:color="auto"/>
        </w:pBdr>
        <w:spacing w:beforeLines="100" w:before="312"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（２）利子等の非課税</w:t>
      </w:r>
      <w:r w:rsidRPr="002529E6">
        <w:rPr>
          <w:rFonts w:ascii="UD デジタル 教科書体 NP-B" w:eastAsia="UD デジタル 教科書体 NP-B" w:hAnsiTheme="majorEastAsia" w:hint="eastAsia"/>
          <w:b w:val="0"/>
          <w:color w:val="000000" w:themeColor="text1"/>
          <w:sz w:val="24"/>
        </w:rPr>
        <w:t>（通称、障</w:t>
      </w:r>
      <w:r w:rsidR="007A16DC" w:rsidRPr="002529E6">
        <w:rPr>
          <w:rFonts w:ascii="UD デジタル 教科書体 NP-B" w:eastAsia="UD デジタル 教科書体 NP-B" w:hAnsiTheme="majorEastAsia" w:hint="eastAsia"/>
          <w:b w:val="0"/>
          <w:color w:val="000000" w:themeColor="text1"/>
          <w:sz w:val="24"/>
        </w:rPr>
        <w:t>がい</w:t>
      </w:r>
      <w:r w:rsidRPr="002529E6">
        <w:rPr>
          <w:rFonts w:ascii="UD デジタル 教科書体 NP-B" w:eastAsia="UD デジタル 教科書体 NP-B" w:hAnsiTheme="majorEastAsia" w:hint="eastAsia"/>
          <w:b w:val="0"/>
          <w:color w:val="000000" w:themeColor="text1"/>
          <w:sz w:val="24"/>
        </w:rPr>
        <w:t>者等のマル優）</w:t>
      </w:r>
    </w:p>
    <w:p w:rsidR="0084714D" w:rsidRPr="002529E6" w:rsidRDefault="007D60E7" w:rsidP="007D60E7">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障がい者等に該当する人の小額貯金や小額公債の利子等は、</w:t>
      </w:r>
      <w:r w:rsidR="00E67D50" w:rsidRPr="002529E6">
        <w:rPr>
          <w:rFonts w:ascii="UD デジタル 教科書体 NK-R" w:eastAsia="UD デジタル 教科書体 NK-R" w:hAnsiTheme="minorEastAsia" w:hint="eastAsia"/>
          <w:color w:val="000000" w:themeColor="text1"/>
          <w:sz w:val="22"/>
          <w:szCs w:val="22"/>
        </w:rPr>
        <w:t>申告に基づき、</w:t>
      </w:r>
      <w:r w:rsidRPr="002529E6">
        <w:rPr>
          <w:rFonts w:ascii="UD デジタル 教科書体 NK-R" w:eastAsia="UD デジタル 教科書体 NK-R" w:hAnsiTheme="minorEastAsia" w:hint="eastAsia"/>
          <w:color w:val="000000" w:themeColor="text1"/>
          <w:sz w:val="22"/>
          <w:szCs w:val="22"/>
        </w:rPr>
        <w:t>元本３５０万円を限度として利子等が非課税になります。</w:t>
      </w:r>
    </w:p>
    <w:p w:rsidR="007D60E7" w:rsidRPr="002529E6" w:rsidRDefault="00387A04" w:rsidP="00387A04">
      <w:pPr>
        <w:snapToGrid w:val="0"/>
        <w:spacing w:beforeLines="50" w:before="156"/>
        <w:ind w:leftChars="100" w:left="206"/>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w:t>
      </w:r>
      <w:r w:rsidR="007D60E7" w:rsidRPr="002529E6">
        <w:rPr>
          <w:rFonts w:ascii="UD デジタル 教科書体 NP-B" w:eastAsia="UD デジタル 教科書体 NP-B" w:hAnsiTheme="majorEastAsia" w:hint="eastAsia"/>
          <w:b/>
          <w:color w:val="000000" w:themeColor="text1"/>
          <w:sz w:val="22"/>
          <w:szCs w:val="22"/>
        </w:rPr>
        <w:t>対象者</w:t>
      </w:r>
    </w:p>
    <w:p w:rsidR="007D60E7" w:rsidRPr="002529E6" w:rsidRDefault="007D60E7" w:rsidP="00387A04">
      <w:pPr>
        <w:snapToGrid w:val="0"/>
        <w:ind w:leftChars="200" w:left="1384" w:hangingChars="450" w:hanging="97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身体障害者手帳所持者、療育手帳所持者、精神障害者保健福祉手帳所持者</w:t>
      </w:r>
    </w:p>
    <w:p w:rsidR="007D60E7" w:rsidRPr="002529E6" w:rsidRDefault="007D60E7" w:rsidP="00387A04">
      <w:pPr>
        <w:snapToGrid w:val="0"/>
        <w:ind w:leftChars="200" w:left="1384" w:hangingChars="450" w:hanging="97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障害基礎年金、障害厚生年金、障害共済年金等の受給者</w:t>
      </w:r>
    </w:p>
    <w:p w:rsidR="007D60E7" w:rsidRPr="002529E6" w:rsidRDefault="007D60E7" w:rsidP="00387A04">
      <w:pPr>
        <w:snapToGrid w:val="0"/>
        <w:ind w:leftChars="200" w:left="1384" w:hangingChars="450" w:hanging="97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障害児福祉手当、特別障害者手当、経過的福祉手当の受給者</w:t>
      </w:r>
    </w:p>
    <w:p w:rsidR="00E67D50" w:rsidRPr="002529E6" w:rsidRDefault="00387A04" w:rsidP="00387A04">
      <w:pPr>
        <w:snapToGrid w:val="0"/>
        <w:spacing w:beforeLines="50" w:before="156"/>
        <w:ind w:leftChars="100" w:left="206"/>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w:t>
      </w:r>
      <w:r w:rsidR="00E67D50" w:rsidRPr="002529E6">
        <w:rPr>
          <w:rFonts w:ascii="UD デジタル 教科書体 NP-B" w:eastAsia="UD デジタル 教科書体 NP-B" w:hAnsiTheme="majorEastAsia" w:hint="eastAsia"/>
          <w:b/>
          <w:color w:val="000000" w:themeColor="text1"/>
          <w:sz w:val="22"/>
          <w:szCs w:val="22"/>
        </w:rPr>
        <w:t>窓口</w:t>
      </w:r>
      <w:r w:rsidR="00E67D50" w:rsidRPr="002529E6">
        <w:rPr>
          <w:rFonts w:ascii="UD デジタル 教科書体 NK-R" w:eastAsia="UD デジタル 教科書体 NK-R" w:hAnsiTheme="minorEastAsia" w:hint="eastAsia"/>
          <w:color w:val="000000" w:themeColor="text1"/>
          <w:sz w:val="22"/>
          <w:szCs w:val="22"/>
        </w:rPr>
        <w:t xml:space="preserve">　各金融機関</w:t>
      </w:r>
    </w:p>
    <w:p w:rsidR="00E67D50" w:rsidRPr="002529E6" w:rsidRDefault="00E67D50" w:rsidP="0053713B">
      <w:pPr>
        <w:pStyle w:val="aa"/>
        <w:pBdr>
          <w:bottom w:val="single" w:sz="4" w:space="1" w:color="auto"/>
        </w:pBdr>
        <w:spacing w:beforeLines="100" w:before="312"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（３）個人事業税</w:t>
      </w:r>
    </w:p>
    <w:p w:rsidR="00E67D50" w:rsidRPr="002529E6" w:rsidRDefault="00E67D50" w:rsidP="00E67D50">
      <w:pPr>
        <w:snapToGrid w:val="0"/>
        <w:ind w:leftChars="137" w:left="422" w:hangingChars="65" w:hanging="14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・重度の視覚障がい者（失明または両眼の視力の和が</w:t>
      </w:r>
      <w:r w:rsidR="005E4FD9" w:rsidRPr="002529E6">
        <w:rPr>
          <w:rFonts w:ascii="UD デジタル 教科書体 NK-R" w:eastAsia="UD デジタル 教科書体 NK-R" w:hAnsiTheme="minorEastAsia" w:hint="eastAsia"/>
          <w:color w:val="000000" w:themeColor="text1"/>
          <w:sz w:val="22"/>
          <w:szCs w:val="22"/>
        </w:rPr>
        <w:t>０．０６</w:t>
      </w:r>
      <w:r w:rsidRPr="002529E6">
        <w:rPr>
          <w:rFonts w:ascii="UD デジタル 教科書体 NK-R" w:eastAsia="UD デジタル 教科書体 NK-R" w:hAnsiTheme="minorEastAsia" w:hint="eastAsia"/>
          <w:color w:val="000000" w:themeColor="text1"/>
          <w:sz w:val="22"/>
          <w:szCs w:val="22"/>
        </w:rPr>
        <w:t>以下の者）が行うあん摩、マッサージ、または指圧、はり、きゅう、柔道整復等医業に類する事業。：非課税</w:t>
      </w:r>
    </w:p>
    <w:p w:rsidR="00E67D50" w:rsidRPr="002529E6" w:rsidRDefault="00E67D50" w:rsidP="00E67D50">
      <w:pPr>
        <w:snapToGrid w:val="0"/>
        <w:ind w:leftChars="137" w:left="422" w:hangingChars="65" w:hanging="14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・１級～４級までの身体障害者手帳の交付を受けた方が事業を行う場合：個人事業税額から５，０００円を減免</w:t>
      </w:r>
    </w:p>
    <w:p w:rsidR="00E67D50" w:rsidRPr="002529E6" w:rsidRDefault="00E67D50" w:rsidP="00387A04">
      <w:pPr>
        <w:snapToGrid w:val="0"/>
        <w:spacing w:beforeLines="50" w:before="156"/>
        <w:ind w:leftChars="100" w:left="653" w:hangingChars="207" w:hanging="44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 xml:space="preserve">厚木県税事務所　</w:t>
      </w:r>
      <w:r w:rsidR="005413BE" w:rsidRPr="002529E6">
        <w:rPr>
          <w:rFonts w:ascii="UD デジタル 教科書体 NK-R" w:eastAsia="UD デジタル 教科書体 NK-R" w:hAnsiTheme="minorEastAsia" w:hint="eastAsia"/>
          <w:color w:val="000000" w:themeColor="text1"/>
          <w:sz w:val="22"/>
          <w:szCs w:val="22"/>
        </w:rPr>
        <w:t>TEL:046-224-1111</w:t>
      </w:r>
    </w:p>
    <w:p w:rsidR="00E67D50" w:rsidRPr="002529E6" w:rsidRDefault="0097539E" w:rsidP="0053713B">
      <w:pPr>
        <w:pStyle w:val="aa"/>
        <w:pBdr>
          <w:bottom w:val="single" w:sz="4" w:space="1" w:color="auto"/>
        </w:pBdr>
        <w:spacing w:beforeLines="100" w:before="312"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（４）</w:t>
      </w:r>
      <w:r w:rsidR="00E67D50" w:rsidRPr="002529E6">
        <w:rPr>
          <w:rFonts w:ascii="UD デジタル 教科書体 NP-B" w:eastAsia="UD デジタル 教科書体 NP-B" w:hAnsiTheme="majorEastAsia" w:hint="eastAsia"/>
          <w:color w:val="000000" w:themeColor="text1"/>
          <w:sz w:val="24"/>
        </w:rPr>
        <w:t>相続税</w:t>
      </w:r>
    </w:p>
    <w:p w:rsidR="00407B53" w:rsidRPr="002529E6" w:rsidRDefault="00E67D50" w:rsidP="00407B53">
      <w:pPr>
        <w:snapToGrid w:val="0"/>
        <w:ind w:leftChars="137" w:left="422" w:hangingChars="65" w:hanging="14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相続人が８５歳未満で障がい者のときは、相続税の額から一定の金額が差し引かれます。</w:t>
      </w:r>
    </w:p>
    <w:p w:rsidR="00E67D50" w:rsidRPr="002529E6" w:rsidRDefault="00407B53" w:rsidP="00B337F7">
      <w:pPr>
        <w:snapToGrid w:val="0"/>
        <w:ind w:leftChars="137" w:left="1178" w:hangingChars="415" w:hanging="89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控除額：</w:t>
      </w:r>
      <w:r w:rsidR="00E67D50" w:rsidRPr="002529E6">
        <w:rPr>
          <w:rFonts w:ascii="UD デジタル 教科書体 NK-R" w:eastAsia="UD デジタル 教科書体 NK-R" w:hAnsiTheme="minorEastAsia" w:hint="eastAsia"/>
          <w:color w:val="000000" w:themeColor="text1"/>
          <w:sz w:val="22"/>
          <w:szCs w:val="22"/>
        </w:rPr>
        <w:t>その障がい者が満８５歳になるまでの年数</w:t>
      </w:r>
      <w:r w:rsidR="00B337F7" w:rsidRPr="002529E6">
        <w:rPr>
          <w:rFonts w:ascii="UD デジタル 教科書体 NK-R" w:eastAsia="UD デジタル 教科書体 NK-R" w:hAnsiTheme="minorEastAsia" w:hint="eastAsia"/>
          <w:color w:val="000000" w:themeColor="text1"/>
          <w:sz w:val="22"/>
          <w:szCs w:val="22"/>
        </w:rPr>
        <w:t>１年につき１０万円で計算した額。特別障害者については１年につき２０</w:t>
      </w:r>
      <w:r w:rsidR="00E67D50" w:rsidRPr="002529E6">
        <w:rPr>
          <w:rFonts w:ascii="UD デジタル 教科書体 NK-R" w:eastAsia="UD デジタル 教科書体 NK-R" w:hAnsiTheme="minorEastAsia" w:hint="eastAsia"/>
          <w:color w:val="000000" w:themeColor="text1"/>
          <w:sz w:val="22"/>
          <w:szCs w:val="22"/>
        </w:rPr>
        <w:t>万円。</w:t>
      </w:r>
    </w:p>
    <w:p w:rsidR="00833035" w:rsidRPr="002529E6" w:rsidRDefault="00E67D50" w:rsidP="005C3D92">
      <w:pPr>
        <w:snapToGrid w:val="0"/>
        <w:spacing w:beforeLines="50" w:before="156"/>
        <w:ind w:leftChars="100" w:left="653" w:hangingChars="207" w:hanging="447"/>
        <w:jc w:val="left"/>
        <w:rPr>
          <w:rFonts w:asciiTheme="majorEastAsia" w:eastAsiaTheme="majorEastAsia"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大和税務署</w:t>
      </w:r>
      <w:r w:rsidR="005413BE" w:rsidRPr="002529E6">
        <w:rPr>
          <w:rFonts w:ascii="UD デジタル 教科書体 NK-R" w:eastAsia="UD デジタル 教科書体 NK-R" w:hAnsiTheme="minorEastAsia" w:hint="eastAsia"/>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TEL:046-262-9411</w:t>
      </w:r>
      <w:r w:rsidR="00833035" w:rsidRPr="002529E6">
        <w:rPr>
          <w:rFonts w:asciiTheme="majorEastAsia" w:eastAsiaTheme="majorEastAsia" w:hAnsiTheme="majorEastAsia"/>
          <w:b/>
          <w:color w:val="000000" w:themeColor="text1"/>
          <w:sz w:val="22"/>
          <w:szCs w:val="22"/>
        </w:rPr>
        <w:br w:type="page"/>
      </w:r>
    </w:p>
    <w:p w:rsidR="001F1D62" w:rsidRPr="002529E6" w:rsidRDefault="00821ADB" w:rsidP="00F27D91">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w:t>
      </w:r>
      <w:r w:rsidR="001F1C2D" w:rsidRPr="002529E6">
        <w:rPr>
          <w:rFonts w:ascii="UD デジタル 教科書体 NP-B" w:eastAsia="UD デジタル 教科書体 NP-B" w:hAnsiTheme="majorEastAsia" w:hint="eastAsia"/>
          <w:color w:val="000000" w:themeColor="text1"/>
          <w:sz w:val="24"/>
        </w:rPr>
        <w:t>５</w:t>
      </w:r>
      <w:r w:rsidRPr="002529E6">
        <w:rPr>
          <w:rFonts w:ascii="UD デジタル 教科書体 NP-B" w:eastAsia="UD デジタル 教科書体 NP-B" w:hAnsiTheme="majorEastAsia" w:hint="eastAsia"/>
          <w:color w:val="000000" w:themeColor="text1"/>
          <w:sz w:val="24"/>
        </w:rPr>
        <w:t>）</w:t>
      </w:r>
      <w:r w:rsidR="00CE41E7" w:rsidRPr="002529E6">
        <w:rPr>
          <w:rFonts w:ascii="UD デジタル 教科書体 NP-B" w:eastAsia="UD デジタル 教科書体 NP-B" w:hAnsiTheme="majorEastAsia" w:hint="eastAsia"/>
          <w:color w:val="000000" w:themeColor="text1"/>
          <w:sz w:val="24"/>
        </w:rPr>
        <w:t>自動車</w:t>
      </w:r>
      <w:r w:rsidR="00A206CA" w:rsidRPr="002529E6">
        <w:rPr>
          <w:rFonts w:ascii="UD デジタル 教科書体 NP-B" w:eastAsia="UD デジタル 教科書体 NP-B" w:hAnsiTheme="majorEastAsia" w:hint="eastAsia"/>
          <w:color w:val="000000" w:themeColor="text1"/>
          <w:sz w:val="24"/>
        </w:rPr>
        <w:t>税</w:t>
      </w:r>
      <w:r w:rsidR="005060DB" w:rsidRPr="002529E6">
        <w:rPr>
          <w:rFonts w:ascii="UD デジタル 教科書体 NP-B" w:eastAsia="UD デジタル 教科書体 NP-B" w:hAnsiTheme="majorEastAsia" w:hint="eastAsia"/>
          <w:color w:val="000000" w:themeColor="text1"/>
          <w:sz w:val="24"/>
        </w:rPr>
        <w:t>（軽自動車税）種別割</w:t>
      </w:r>
      <w:r w:rsidR="002B32F9" w:rsidRPr="002529E6">
        <w:rPr>
          <w:rFonts w:ascii="UD デジタル 教科書体 NP-B" w:eastAsia="UD デジタル 教科書体 NP-B" w:hAnsiTheme="majorEastAsia" w:hint="eastAsia"/>
          <w:color w:val="000000" w:themeColor="text1"/>
          <w:sz w:val="24"/>
        </w:rPr>
        <w:t>、自動車税（軽自動車税）環境性能割</w:t>
      </w:r>
    </w:p>
    <w:p w:rsidR="00ED33AE" w:rsidRPr="002529E6" w:rsidRDefault="00394FD6" w:rsidP="00FA7731">
      <w:pPr>
        <w:numPr>
          <w:ilvl w:val="0"/>
          <w:numId w:val="97"/>
        </w:numPr>
        <w:snapToGrid w:val="0"/>
        <w:spacing w:beforeLines="30" w:before="93"/>
        <w:ind w:left="567" w:hanging="357"/>
        <w:jc w:val="left"/>
        <w:rPr>
          <w:rFonts w:ascii="UD デジタル 教科書体 NP-B" w:eastAsia="UD デジタル 教科書体 NP-B" w:hAnsiTheme="minorEastAsia"/>
          <w:b/>
          <w:color w:val="000000" w:themeColor="text1"/>
          <w:sz w:val="22"/>
          <w:szCs w:val="22"/>
        </w:rPr>
      </w:pPr>
      <w:r w:rsidRPr="002529E6">
        <w:rPr>
          <w:rFonts w:ascii="UD デジタル 教科書体 NP-B" w:eastAsia="UD デジタル 教科書体 NP-B" w:hAnsiTheme="minorEastAsia" w:hint="eastAsia"/>
          <w:b/>
          <w:color w:val="000000" w:themeColor="text1"/>
          <w:sz w:val="22"/>
          <w:szCs w:val="22"/>
        </w:rPr>
        <w:t>対象となる方</w:t>
      </w:r>
    </w:p>
    <w:tbl>
      <w:tblPr>
        <w:tblStyle w:val="af1"/>
        <w:tblW w:w="10064" w:type="dxa"/>
        <w:tblInd w:w="250" w:type="dxa"/>
        <w:tblLayout w:type="fixed"/>
        <w:tblLook w:val="04A0" w:firstRow="1" w:lastRow="0" w:firstColumn="1" w:lastColumn="0" w:noHBand="0" w:noVBand="1"/>
      </w:tblPr>
      <w:tblGrid>
        <w:gridCol w:w="1134"/>
        <w:gridCol w:w="1985"/>
        <w:gridCol w:w="2126"/>
        <w:gridCol w:w="4819"/>
      </w:tblGrid>
      <w:tr w:rsidR="002529E6" w:rsidRPr="002529E6" w:rsidTr="00074E9F">
        <w:trPr>
          <w:trHeight w:val="270"/>
        </w:trPr>
        <w:tc>
          <w:tcPr>
            <w:tcW w:w="5245" w:type="dxa"/>
            <w:gridSpan w:val="3"/>
            <w:noWrap/>
            <w:hideMark/>
          </w:tcPr>
          <w:p w:rsidR="00074E9F" w:rsidRPr="002529E6" w:rsidRDefault="00074E9F" w:rsidP="005E3B34">
            <w:pPr>
              <w:spacing w:line="320" w:lineRule="exact"/>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障がいの区分</w:t>
            </w:r>
          </w:p>
        </w:tc>
        <w:tc>
          <w:tcPr>
            <w:tcW w:w="4819" w:type="dxa"/>
            <w:noWrap/>
            <w:hideMark/>
          </w:tcPr>
          <w:p w:rsidR="00074E9F" w:rsidRPr="002529E6" w:rsidRDefault="00074E9F" w:rsidP="005E3B34">
            <w:pPr>
              <w:spacing w:line="320" w:lineRule="exact"/>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対象等級</w:t>
            </w:r>
          </w:p>
        </w:tc>
      </w:tr>
      <w:tr w:rsidR="002529E6" w:rsidRPr="002529E6" w:rsidTr="00074E9F">
        <w:trPr>
          <w:trHeight w:val="270"/>
        </w:trPr>
        <w:tc>
          <w:tcPr>
            <w:tcW w:w="1134" w:type="dxa"/>
            <w:vMerge w:val="restart"/>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身体障害者手帳</w:t>
            </w:r>
            <w:r w:rsidRPr="002529E6">
              <w:rPr>
                <w:rFonts w:ascii="UD デジタル 教科書体 NK-R" w:eastAsia="UD デジタル 教科書体 NK-R" w:hint="eastAsia"/>
                <w:color w:val="000000" w:themeColor="text1"/>
                <w:sz w:val="22"/>
                <w:szCs w:val="22"/>
              </w:rPr>
              <w:t>の</w:t>
            </w:r>
            <w:r w:rsidRPr="002529E6">
              <w:rPr>
                <w:rFonts w:ascii="UD デジタル 教科書体 NK-R" w:eastAsia="UD デジタル 教科書体 NK-R" w:hint="eastAsia"/>
                <w:color w:val="000000" w:themeColor="text1"/>
                <w:sz w:val="22"/>
                <w:szCs w:val="22"/>
              </w:rPr>
              <w:br/>
              <w:t>交付を受けている方</w:t>
            </w:r>
          </w:p>
        </w:tc>
        <w:tc>
          <w:tcPr>
            <w:tcW w:w="4111" w:type="dxa"/>
            <w:gridSpan w:val="2"/>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視覚</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１級～３級・４級の１</w:t>
            </w:r>
          </w:p>
        </w:tc>
      </w:tr>
      <w:tr w:rsidR="002529E6" w:rsidRPr="002529E6" w:rsidTr="00074E9F">
        <w:trPr>
          <w:trHeight w:val="270"/>
        </w:trPr>
        <w:tc>
          <w:tcPr>
            <w:tcW w:w="1134" w:type="dxa"/>
            <w:vMerge/>
            <w:hideMark/>
          </w:tcPr>
          <w:p w:rsidR="00074E9F" w:rsidRPr="002529E6" w:rsidRDefault="00074E9F">
            <w:pPr>
              <w:rPr>
                <w:rFonts w:ascii="UD デジタル 教科書体 NK-R" w:eastAsia="UD デジタル 教科書体 NK-R"/>
                <w:color w:val="000000" w:themeColor="text1"/>
                <w:sz w:val="22"/>
                <w:szCs w:val="22"/>
              </w:rPr>
            </w:pPr>
          </w:p>
        </w:tc>
        <w:tc>
          <w:tcPr>
            <w:tcW w:w="4111" w:type="dxa"/>
            <w:gridSpan w:val="2"/>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聴覚</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２級・３級</w:t>
            </w:r>
          </w:p>
        </w:tc>
      </w:tr>
      <w:tr w:rsidR="002529E6" w:rsidRPr="002529E6" w:rsidTr="00074E9F">
        <w:trPr>
          <w:trHeight w:val="270"/>
        </w:trPr>
        <w:tc>
          <w:tcPr>
            <w:tcW w:w="1134" w:type="dxa"/>
            <w:vMerge/>
            <w:hideMark/>
          </w:tcPr>
          <w:p w:rsidR="00074E9F" w:rsidRPr="002529E6" w:rsidRDefault="00074E9F">
            <w:pPr>
              <w:rPr>
                <w:rFonts w:ascii="UD デジタル 教科書体 NK-R" w:eastAsia="UD デジタル 教科書体 NK-R"/>
                <w:color w:val="000000" w:themeColor="text1"/>
                <w:sz w:val="22"/>
                <w:szCs w:val="22"/>
              </w:rPr>
            </w:pPr>
          </w:p>
        </w:tc>
        <w:tc>
          <w:tcPr>
            <w:tcW w:w="4111" w:type="dxa"/>
            <w:gridSpan w:val="2"/>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平衡機能</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３級・５級</w:t>
            </w:r>
          </w:p>
        </w:tc>
      </w:tr>
      <w:tr w:rsidR="002529E6" w:rsidRPr="002529E6" w:rsidTr="00074E9F">
        <w:trPr>
          <w:trHeight w:val="270"/>
        </w:trPr>
        <w:tc>
          <w:tcPr>
            <w:tcW w:w="1134" w:type="dxa"/>
            <w:vMerge/>
            <w:hideMark/>
          </w:tcPr>
          <w:p w:rsidR="00074E9F" w:rsidRPr="002529E6" w:rsidRDefault="00074E9F">
            <w:pPr>
              <w:rPr>
                <w:rFonts w:ascii="UD デジタル 教科書体 NK-R" w:eastAsia="UD デジタル 教科書体 NK-R"/>
                <w:color w:val="000000" w:themeColor="text1"/>
                <w:sz w:val="22"/>
                <w:szCs w:val="22"/>
              </w:rPr>
            </w:pPr>
          </w:p>
        </w:tc>
        <w:tc>
          <w:tcPr>
            <w:tcW w:w="4111" w:type="dxa"/>
            <w:gridSpan w:val="2"/>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音声機能または言語機能</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３級</w:t>
            </w:r>
          </w:p>
        </w:tc>
      </w:tr>
      <w:tr w:rsidR="002529E6" w:rsidRPr="002529E6" w:rsidTr="00074E9F">
        <w:trPr>
          <w:trHeight w:val="270"/>
        </w:trPr>
        <w:tc>
          <w:tcPr>
            <w:tcW w:w="1134" w:type="dxa"/>
            <w:vMerge/>
            <w:hideMark/>
          </w:tcPr>
          <w:p w:rsidR="00074E9F" w:rsidRPr="002529E6" w:rsidRDefault="00074E9F">
            <w:pPr>
              <w:rPr>
                <w:rFonts w:ascii="UD デジタル 教科書体 NK-R" w:eastAsia="UD デジタル 教科書体 NK-R"/>
                <w:color w:val="000000" w:themeColor="text1"/>
                <w:sz w:val="22"/>
                <w:szCs w:val="22"/>
              </w:rPr>
            </w:pPr>
          </w:p>
        </w:tc>
        <w:tc>
          <w:tcPr>
            <w:tcW w:w="4111" w:type="dxa"/>
            <w:gridSpan w:val="2"/>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上肢</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１級・２級</w:t>
            </w:r>
          </w:p>
        </w:tc>
      </w:tr>
      <w:tr w:rsidR="002529E6" w:rsidRPr="002529E6" w:rsidTr="00074E9F">
        <w:trPr>
          <w:trHeight w:val="270"/>
        </w:trPr>
        <w:tc>
          <w:tcPr>
            <w:tcW w:w="1134" w:type="dxa"/>
            <w:vMerge/>
            <w:hideMark/>
          </w:tcPr>
          <w:p w:rsidR="00074E9F" w:rsidRPr="002529E6" w:rsidRDefault="00074E9F">
            <w:pPr>
              <w:rPr>
                <w:rFonts w:ascii="UD デジタル 教科書体 NK-R" w:eastAsia="UD デジタル 教科書体 NK-R"/>
                <w:color w:val="000000" w:themeColor="text1"/>
                <w:sz w:val="22"/>
                <w:szCs w:val="22"/>
              </w:rPr>
            </w:pPr>
          </w:p>
        </w:tc>
        <w:tc>
          <w:tcPr>
            <w:tcW w:w="4111" w:type="dxa"/>
            <w:gridSpan w:val="2"/>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下肢</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１級～７級</w:t>
            </w:r>
          </w:p>
        </w:tc>
      </w:tr>
      <w:tr w:rsidR="002529E6" w:rsidRPr="002529E6" w:rsidTr="00074E9F">
        <w:trPr>
          <w:trHeight w:val="270"/>
        </w:trPr>
        <w:tc>
          <w:tcPr>
            <w:tcW w:w="1134" w:type="dxa"/>
            <w:vMerge/>
            <w:hideMark/>
          </w:tcPr>
          <w:p w:rsidR="00074E9F" w:rsidRPr="002529E6" w:rsidRDefault="00074E9F">
            <w:pPr>
              <w:rPr>
                <w:rFonts w:ascii="UD デジタル 教科書体 NK-R" w:eastAsia="UD デジタル 教科書体 NK-R"/>
                <w:color w:val="000000" w:themeColor="text1"/>
                <w:sz w:val="22"/>
                <w:szCs w:val="22"/>
              </w:rPr>
            </w:pPr>
          </w:p>
        </w:tc>
        <w:tc>
          <w:tcPr>
            <w:tcW w:w="4111" w:type="dxa"/>
            <w:gridSpan w:val="2"/>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体幹</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１級～３級・５級</w:t>
            </w:r>
          </w:p>
        </w:tc>
      </w:tr>
      <w:tr w:rsidR="002529E6" w:rsidRPr="002529E6" w:rsidTr="00074E9F">
        <w:trPr>
          <w:trHeight w:val="620"/>
        </w:trPr>
        <w:tc>
          <w:tcPr>
            <w:tcW w:w="1134" w:type="dxa"/>
            <w:vMerge/>
            <w:hideMark/>
          </w:tcPr>
          <w:p w:rsidR="00074E9F" w:rsidRPr="002529E6" w:rsidRDefault="00074E9F">
            <w:pPr>
              <w:rPr>
                <w:rFonts w:ascii="UD デジタル 教科書体 NK-R" w:eastAsia="UD デジタル 教科書体 NK-R"/>
                <w:color w:val="000000" w:themeColor="text1"/>
                <w:sz w:val="22"/>
                <w:szCs w:val="22"/>
              </w:rPr>
            </w:pPr>
          </w:p>
        </w:tc>
        <w:tc>
          <w:tcPr>
            <w:tcW w:w="1985" w:type="dxa"/>
            <w:vMerge w:val="restart"/>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乳幼児期以前の非進行性脳病変による運動機能</w:t>
            </w:r>
          </w:p>
        </w:tc>
        <w:tc>
          <w:tcPr>
            <w:tcW w:w="2126" w:type="dxa"/>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上肢機能</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１級・２級（一上肢のみに運動機能障害がある場合を除く。）</w:t>
            </w:r>
          </w:p>
        </w:tc>
      </w:tr>
      <w:tr w:rsidR="002529E6" w:rsidRPr="002529E6" w:rsidTr="007E5C25">
        <w:trPr>
          <w:trHeight w:val="273"/>
        </w:trPr>
        <w:tc>
          <w:tcPr>
            <w:tcW w:w="1134" w:type="dxa"/>
            <w:vMerge/>
            <w:hideMark/>
          </w:tcPr>
          <w:p w:rsidR="00074E9F" w:rsidRPr="002529E6" w:rsidRDefault="00074E9F">
            <w:pPr>
              <w:rPr>
                <w:rFonts w:ascii="UD デジタル 教科書体 NK-R" w:eastAsia="UD デジタル 教科書体 NK-R"/>
                <w:color w:val="000000" w:themeColor="text1"/>
                <w:sz w:val="22"/>
                <w:szCs w:val="22"/>
              </w:rPr>
            </w:pPr>
          </w:p>
        </w:tc>
        <w:tc>
          <w:tcPr>
            <w:tcW w:w="1985" w:type="dxa"/>
            <w:vMerge/>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p>
        </w:tc>
        <w:tc>
          <w:tcPr>
            <w:tcW w:w="2126" w:type="dxa"/>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移動機能</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１級～７級</w:t>
            </w:r>
          </w:p>
        </w:tc>
      </w:tr>
      <w:tr w:rsidR="002529E6" w:rsidRPr="002529E6" w:rsidTr="00074E9F">
        <w:trPr>
          <w:trHeight w:val="525"/>
        </w:trPr>
        <w:tc>
          <w:tcPr>
            <w:tcW w:w="1134" w:type="dxa"/>
            <w:vMerge/>
            <w:hideMark/>
          </w:tcPr>
          <w:p w:rsidR="00074E9F" w:rsidRPr="002529E6" w:rsidRDefault="00074E9F">
            <w:pPr>
              <w:rPr>
                <w:rFonts w:ascii="UD デジタル 教科書体 NK-R" w:eastAsia="UD デジタル 教科書体 NK-R"/>
                <w:color w:val="000000" w:themeColor="text1"/>
                <w:sz w:val="22"/>
                <w:szCs w:val="22"/>
              </w:rPr>
            </w:pPr>
          </w:p>
        </w:tc>
        <w:tc>
          <w:tcPr>
            <w:tcW w:w="4111" w:type="dxa"/>
            <w:gridSpan w:val="2"/>
            <w:noWrap/>
            <w:hideMark/>
          </w:tcPr>
          <w:p w:rsidR="004E0699"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心臓機能、じん臓機能、呼吸器機能、</w:t>
            </w:r>
          </w:p>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ぼうこうまたは直腸の機能、小腸の機能</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１級・３級・４級</w:t>
            </w:r>
          </w:p>
        </w:tc>
      </w:tr>
      <w:tr w:rsidR="002529E6" w:rsidRPr="002529E6" w:rsidTr="00074E9F">
        <w:trPr>
          <w:trHeight w:val="525"/>
        </w:trPr>
        <w:tc>
          <w:tcPr>
            <w:tcW w:w="1134" w:type="dxa"/>
            <w:vMerge/>
            <w:hideMark/>
          </w:tcPr>
          <w:p w:rsidR="00074E9F" w:rsidRPr="002529E6" w:rsidRDefault="00074E9F">
            <w:pPr>
              <w:rPr>
                <w:rFonts w:ascii="UD デジタル 教科書体 NK-R" w:eastAsia="UD デジタル 教科書体 NK-R"/>
                <w:color w:val="000000" w:themeColor="text1"/>
                <w:sz w:val="22"/>
                <w:szCs w:val="22"/>
              </w:rPr>
            </w:pPr>
          </w:p>
        </w:tc>
        <w:tc>
          <w:tcPr>
            <w:tcW w:w="4111" w:type="dxa"/>
            <w:gridSpan w:val="2"/>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ヒト免疫不全ウイルスによる免疫機能、肝臓機能</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１級～４級</w:t>
            </w:r>
          </w:p>
        </w:tc>
      </w:tr>
      <w:tr w:rsidR="002529E6" w:rsidRPr="002529E6" w:rsidTr="00074E9F">
        <w:trPr>
          <w:trHeight w:val="270"/>
        </w:trPr>
        <w:tc>
          <w:tcPr>
            <w:tcW w:w="5245" w:type="dxa"/>
            <w:gridSpan w:val="3"/>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療育手帳</w:t>
            </w:r>
            <w:r w:rsidRPr="002529E6">
              <w:rPr>
                <w:rFonts w:ascii="UD デジタル 教科書体 NK-R" w:eastAsia="UD デジタル 教科書体 NK-R" w:hint="eastAsia"/>
                <w:color w:val="000000" w:themeColor="text1"/>
                <w:sz w:val="22"/>
                <w:szCs w:val="22"/>
              </w:rPr>
              <w:t>の交付を受けている方</w:t>
            </w:r>
          </w:p>
        </w:tc>
        <w:tc>
          <w:tcPr>
            <w:tcW w:w="4819" w:type="dxa"/>
            <w:noWrap/>
            <w:hideMark/>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Ａ１・Ａ２</w:t>
            </w:r>
          </w:p>
        </w:tc>
      </w:tr>
      <w:tr w:rsidR="002529E6" w:rsidRPr="002529E6" w:rsidTr="00074E9F">
        <w:trPr>
          <w:trHeight w:val="270"/>
        </w:trPr>
        <w:tc>
          <w:tcPr>
            <w:tcW w:w="5245" w:type="dxa"/>
            <w:gridSpan w:val="3"/>
            <w:noWrap/>
          </w:tcPr>
          <w:p w:rsidR="00074E9F" w:rsidRPr="002529E6" w:rsidRDefault="00074E9F" w:rsidP="005E3B34">
            <w:pPr>
              <w:spacing w:line="320" w:lineRule="exac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精神障害者保健福祉手帳</w:t>
            </w:r>
            <w:r w:rsidRPr="002529E6">
              <w:rPr>
                <w:rFonts w:ascii="UD デジタル 教科書体 NK-R" w:eastAsia="UD デジタル 教科書体 NK-R" w:hAnsiTheme="minorEastAsia" w:hint="eastAsia"/>
                <w:color w:val="000000" w:themeColor="text1"/>
                <w:sz w:val="22"/>
                <w:szCs w:val="22"/>
              </w:rPr>
              <w:t>の交付を受けている方</w:t>
            </w:r>
          </w:p>
        </w:tc>
        <w:tc>
          <w:tcPr>
            <w:tcW w:w="4819" w:type="dxa"/>
            <w:noWrap/>
          </w:tcPr>
          <w:p w:rsidR="00074E9F" w:rsidRPr="002529E6" w:rsidRDefault="00074E9F" w:rsidP="005E3B34">
            <w:pPr>
              <w:spacing w:line="32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１級</w:t>
            </w:r>
          </w:p>
        </w:tc>
      </w:tr>
    </w:tbl>
    <w:p w:rsidR="00394FD6" w:rsidRPr="002529E6" w:rsidRDefault="00394FD6" w:rsidP="002D2230">
      <w:pPr>
        <w:numPr>
          <w:ilvl w:val="0"/>
          <w:numId w:val="97"/>
        </w:numPr>
        <w:snapToGrid w:val="0"/>
        <w:spacing w:beforeLines="30" w:before="93" w:line="40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対象となる車両</w:t>
      </w:r>
    </w:p>
    <w:p w:rsidR="00874B2D" w:rsidRPr="002529E6" w:rsidRDefault="00874B2D" w:rsidP="00874B2D">
      <w:pPr>
        <w:pStyle w:val="af"/>
        <w:snapToGrid w:val="0"/>
        <w:spacing w:line="400" w:lineRule="exact"/>
        <w:ind w:leftChars="0" w:left="57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減免できる自動車の台数は、軽自動車を含めて、障がい者の方またはその方と生計を一にする方（障がい者の方のためにもっぱら運転する場合に限る。）が所有する自動車のうち、障がい者の方一人について１台に限られます。</w:t>
      </w:r>
    </w:p>
    <w:p w:rsidR="004117DB" w:rsidRPr="002529E6" w:rsidRDefault="00874B2D" w:rsidP="00874B2D">
      <w:pPr>
        <w:pStyle w:val="af"/>
        <w:snapToGrid w:val="0"/>
        <w:spacing w:line="400" w:lineRule="exact"/>
        <w:ind w:leftChars="0" w:left="57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※「障がい者と生計を一にする方」とは、障がい者の方と同居している方及び障がい者の方の住所地からおおむね半径２キロメートル以内にお住いの親族の方をいいます。</w:t>
      </w:r>
    </w:p>
    <w:p w:rsidR="00394FD6" w:rsidRPr="002529E6" w:rsidRDefault="00394FD6" w:rsidP="00436279">
      <w:pPr>
        <w:numPr>
          <w:ilvl w:val="0"/>
          <w:numId w:val="97"/>
        </w:numPr>
        <w:snapToGrid w:val="0"/>
        <w:spacing w:beforeLines="30" w:before="93" w:line="34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減免額</w:t>
      </w:r>
    </w:p>
    <w:p w:rsidR="00394FD6" w:rsidRPr="002529E6" w:rsidRDefault="002D2230" w:rsidP="002D2230">
      <w:pPr>
        <w:pStyle w:val="af"/>
        <w:numPr>
          <w:ilvl w:val="0"/>
          <w:numId w:val="66"/>
        </w:numPr>
        <w:snapToGrid w:val="0"/>
        <w:spacing w:line="40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〇</w:t>
      </w:r>
      <w:r w:rsidR="00394FD6" w:rsidRPr="002529E6">
        <w:rPr>
          <w:rFonts w:ascii="UD デジタル 教科書体 NK-R" w:eastAsia="UD デジタル 教科書体 NK-R" w:hAnsiTheme="minorEastAsia" w:hint="eastAsia"/>
          <w:color w:val="000000" w:themeColor="text1"/>
          <w:sz w:val="22"/>
          <w:szCs w:val="22"/>
        </w:rPr>
        <w:t>自動車税</w:t>
      </w:r>
      <w:r w:rsidRPr="002529E6">
        <w:rPr>
          <w:rFonts w:ascii="UD デジタル 教科書体 NK-R" w:eastAsia="UD デジタル 教科書体 NK-R" w:hAnsiTheme="minorEastAsia" w:hint="eastAsia"/>
          <w:color w:val="000000" w:themeColor="text1"/>
          <w:sz w:val="22"/>
          <w:szCs w:val="22"/>
        </w:rPr>
        <w:t>（種別割）：</w:t>
      </w:r>
      <w:r w:rsidR="00C53501" w:rsidRPr="002529E6">
        <w:rPr>
          <w:rFonts w:ascii="UD デジタル 教科書体 NK-R" w:eastAsia="UD デジタル 教科書体 NK-R" w:hAnsiTheme="minorEastAsia" w:hint="eastAsia"/>
          <w:color w:val="000000" w:themeColor="text1"/>
          <w:sz w:val="22"/>
          <w:szCs w:val="22"/>
        </w:rPr>
        <w:t>年税額で</w:t>
      </w:r>
      <w:r w:rsidR="00392ED5" w:rsidRPr="002529E6">
        <w:rPr>
          <w:rFonts w:ascii="UD デジタル 教科書体 NK-R" w:eastAsia="UD デジタル 教科書体 NK-R" w:hAnsiTheme="minorEastAsia" w:hint="eastAsia"/>
          <w:color w:val="000000" w:themeColor="text1"/>
          <w:sz w:val="22"/>
          <w:szCs w:val="22"/>
        </w:rPr>
        <w:t>４５，４</w:t>
      </w:r>
      <w:r w:rsidR="000F0D11" w:rsidRPr="002529E6">
        <w:rPr>
          <w:rFonts w:ascii="UD デジタル 教科書体 NK-R" w:eastAsia="UD デジタル 教科書体 NK-R" w:hAnsiTheme="minorEastAsia" w:hint="eastAsia"/>
          <w:color w:val="000000" w:themeColor="text1"/>
          <w:sz w:val="22"/>
          <w:szCs w:val="22"/>
        </w:rPr>
        <w:t>００</w:t>
      </w:r>
      <w:r w:rsidR="00394FD6" w:rsidRPr="002529E6">
        <w:rPr>
          <w:rFonts w:ascii="UD デジタル 教科書体 NK-R" w:eastAsia="UD デジタル 教科書体 NK-R" w:hAnsiTheme="minorEastAsia" w:hint="eastAsia"/>
          <w:color w:val="000000" w:themeColor="text1"/>
          <w:sz w:val="22"/>
          <w:szCs w:val="22"/>
        </w:rPr>
        <w:t>円</w:t>
      </w:r>
      <w:r w:rsidR="00C53501" w:rsidRPr="002529E6">
        <w:rPr>
          <w:rFonts w:ascii="UD デジタル 教科書体 NK-R" w:eastAsia="UD デジタル 教科書体 NK-R" w:hAnsiTheme="minorEastAsia" w:hint="eastAsia"/>
          <w:color w:val="000000" w:themeColor="text1"/>
          <w:sz w:val="22"/>
          <w:szCs w:val="22"/>
        </w:rPr>
        <w:t>を限度として減免されます。</w:t>
      </w:r>
    </w:p>
    <w:p w:rsidR="00CB4581" w:rsidRPr="002529E6" w:rsidRDefault="002D2230" w:rsidP="002D2230">
      <w:pPr>
        <w:snapToGrid w:val="0"/>
        <w:spacing w:line="400" w:lineRule="exact"/>
        <w:ind w:firstLineChars="400" w:firstLine="864"/>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〇</w:t>
      </w:r>
      <w:r w:rsidR="00CB4581" w:rsidRPr="002529E6">
        <w:rPr>
          <w:rFonts w:ascii="UD デジタル 教科書体 NK-R" w:eastAsia="UD デジタル 教科書体 NK-R" w:hAnsiTheme="minorEastAsia" w:hint="eastAsia"/>
          <w:color w:val="000000" w:themeColor="text1"/>
          <w:sz w:val="22"/>
          <w:szCs w:val="22"/>
        </w:rPr>
        <w:t>軽自動車税</w:t>
      </w:r>
      <w:r w:rsidRPr="002529E6">
        <w:rPr>
          <w:rFonts w:ascii="UD デジタル 教科書体 NK-R" w:eastAsia="UD デジタル 教科書体 NK-R" w:hAnsiTheme="minorEastAsia" w:hint="eastAsia"/>
          <w:color w:val="000000" w:themeColor="text1"/>
          <w:sz w:val="22"/>
          <w:szCs w:val="22"/>
        </w:rPr>
        <w:t>（種別割）：</w:t>
      </w:r>
      <w:r w:rsidR="00CB4581" w:rsidRPr="002529E6">
        <w:rPr>
          <w:rFonts w:ascii="UD デジタル 教科書体 NK-R" w:eastAsia="UD デジタル 教科書体 NK-R" w:hAnsiTheme="minorEastAsia" w:hint="eastAsia"/>
          <w:color w:val="000000" w:themeColor="text1"/>
          <w:sz w:val="22"/>
          <w:szCs w:val="22"/>
        </w:rPr>
        <w:t>年税額の全額が減免されます。</w:t>
      </w:r>
    </w:p>
    <w:p w:rsidR="00CB4581" w:rsidRPr="002529E6" w:rsidRDefault="00CB4581" w:rsidP="002D2230">
      <w:pPr>
        <w:pStyle w:val="af"/>
        <w:snapToGrid w:val="0"/>
        <w:spacing w:line="400" w:lineRule="exact"/>
        <w:ind w:leftChars="450" w:left="1143" w:hangingChars="100" w:hanging="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※ただし、普通自動車、軽自動車、原付、オートバイ等を複数所有されている場合は、減免が受けられるのは一台のみです。</w:t>
      </w:r>
    </w:p>
    <w:p w:rsidR="002B32F9" w:rsidRPr="002529E6" w:rsidRDefault="002D2230" w:rsidP="002D2230">
      <w:pPr>
        <w:pStyle w:val="af"/>
        <w:numPr>
          <w:ilvl w:val="0"/>
          <w:numId w:val="66"/>
        </w:numPr>
        <w:snapToGrid w:val="0"/>
        <w:spacing w:line="40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〇自動車税（</w:t>
      </w:r>
      <w:r w:rsidR="002B32F9" w:rsidRPr="002529E6">
        <w:rPr>
          <w:rFonts w:ascii="UD デジタル 教科書体 NK-R" w:eastAsia="UD デジタル 教科書体 NK-R" w:hAnsiTheme="minorEastAsia" w:hint="eastAsia"/>
          <w:color w:val="000000" w:themeColor="text1"/>
          <w:sz w:val="22"/>
          <w:szCs w:val="22"/>
        </w:rPr>
        <w:t>軽自動車税）環境性能割</w:t>
      </w:r>
    </w:p>
    <w:p w:rsidR="002B32F9" w:rsidRPr="002529E6" w:rsidRDefault="00394FD6" w:rsidP="002B32F9">
      <w:pPr>
        <w:pStyle w:val="af"/>
        <w:snapToGrid w:val="0"/>
        <w:spacing w:line="400" w:lineRule="exact"/>
        <w:ind w:leftChars="0" w:left="84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課税標準額</w:t>
      </w:r>
      <w:r w:rsidR="00C53501" w:rsidRPr="002529E6">
        <w:rPr>
          <w:rFonts w:ascii="UD デジタル 教科書体 NK-R" w:eastAsia="UD デジタル 教科書体 NK-R" w:hAnsiTheme="minorEastAsia" w:hint="eastAsia"/>
          <w:color w:val="000000" w:themeColor="text1"/>
          <w:sz w:val="22"/>
          <w:szCs w:val="22"/>
        </w:rPr>
        <w:t>（自動車の取得価額）で</w:t>
      </w:r>
      <w:r w:rsidR="000F0D11" w:rsidRPr="002529E6">
        <w:rPr>
          <w:rFonts w:ascii="UD デジタル 教科書体 NK-R" w:eastAsia="UD デジタル 教科書体 NK-R" w:hAnsiTheme="minorEastAsia" w:hint="eastAsia"/>
          <w:color w:val="000000" w:themeColor="text1"/>
          <w:sz w:val="22"/>
          <w:szCs w:val="22"/>
        </w:rPr>
        <w:t>３００</w:t>
      </w:r>
      <w:r w:rsidRPr="002529E6">
        <w:rPr>
          <w:rFonts w:ascii="UD デジタル 教科書体 NK-R" w:eastAsia="UD デジタル 教科書体 NK-R" w:hAnsiTheme="minorEastAsia" w:hint="eastAsia"/>
          <w:color w:val="000000" w:themeColor="text1"/>
          <w:sz w:val="22"/>
          <w:szCs w:val="22"/>
        </w:rPr>
        <w:t>万円</w:t>
      </w:r>
      <w:r w:rsidR="002B32F9" w:rsidRPr="002529E6">
        <w:rPr>
          <w:rFonts w:ascii="UD デジタル 教科書体 NK-R" w:eastAsia="UD デジタル 教科書体 NK-R" w:hAnsiTheme="minorEastAsia" w:hint="eastAsia"/>
          <w:color w:val="000000" w:themeColor="text1"/>
          <w:sz w:val="22"/>
          <w:szCs w:val="22"/>
        </w:rPr>
        <w:t>を限度として減免されます。</w:t>
      </w:r>
    </w:p>
    <w:p w:rsidR="00C53501" w:rsidRPr="002529E6" w:rsidRDefault="0074406E" w:rsidP="002B32F9">
      <w:pPr>
        <w:pStyle w:val="af"/>
        <w:snapToGrid w:val="0"/>
        <w:spacing w:line="400" w:lineRule="exact"/>
        <w:ind w:leftChars="0" w:left="84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（税率が３</w:t>
      </w:r>
      <w:r w:rsidR="00C53501" w:rsidRPr="002529E6">
        <w:rPr>
          <w:rFonts w:ascii="UD デジタル 教科書体 NK-R" w:eastAsia="UD デジタル 教科書体 NK-R" w:hAnsiTheme="minorEastAsia" w:hint="eastAsia"/>
          <w:color w:val="000000" w:themeColor="text1"/>
          <w:sz w:val="22"/>
          <w:szCs w:val="22"/>
        </w:rPr>
        <w:t>％の場合は、税額で</w:t>
      </w:r>
      <w:r w:rsidRPr="002529E6">
        <w:rPr>
          <w:rFonts w:ascii="UD デジタル 教科書体 NK-R" w:eastAsia="UD デジタル 教科書体 NK-R" w:hAnsiTheme="minorEastAsia" w:hint="eastAsia"/>
          <w:color w:val="000000" w:themeColor="text1"/>
          <w:sz w:val="22"/>
          <w:szCs w:val="22"/>
        </w:rPr>
        <w:t>９</w:t>
      </w:r>
      <w:r w:rsidR="000F0D11" w:rsidRPr="002529E6">
        <w:rPr>
          <w:rFonts w:ascii="UD デジタル 教科書体 NK-R" w:eastAsia="UD デジタル 教科書体 NK-R" w:hAnsiTheme="minorEastAsia" w:hint="eastAsia"/>
          <w:color w:val="000000" w:themeColor="text1"/>
          <w:sz w:val="22"/>
          <w:szCs w:val="22"/>
        </w:rPr>
        <w:t>０，０００</w:t>
      </w:r>
      <w:r w:rsidR="00C53501" w:rsidRPr="002529E6">
        <w:rPr>
          <w:rFonts w:ascii="UD デジタル 教科書体 NK-R" w:eastAsia="UD デジタル 教科書体 NK-R" w:hAnsiTheme="minorEastAsia" w:hint="eastAsia"/>
          <w:color w:val="000000" w:themeColor="text1"/>
          <w:sz w:val="22"/>
          <w:szCs w:val="22"/>
        </w:rPr>
        <w:t>円）</w:t>
      </w:r>
    </w:p>
    <w:p w:rsidR="00436279" w:rsidRPr="002529E6" w:rsidRDefault="00436279">
      <w:pPr>
        <w:widowControl/>
        <w:jc w:val="left"/>
        <w:rPr>
          <w:rFonts w:asciiTheme="minorEastAsia" w:eastAsiaTheme="minorEastAsia" w:hAnsiTheme="minorEastAsia"/>
          <w:color w:val="000000" w:themeColor="text1"/>
          <w:sz w:val="22"/>
          <w:szCs w:val="22"/>
        </w:rPr>
      </w:pPr>
      <w:r w:rsidRPr="002529E6">
        <w:rPr>
          <w:rFonts w:asciiTheme="minorEastAsia" w:eastAsiaTheme="minorEastAsia" w:hAnsiTheme="minorEastAsia"/>
          <w:color w:val="000000" w:themeColor="text1"/>
          <w:sz w:val="22"/>
          <w:szCs w:val="22"/>
        </w:rPr>
        <w:br w:type="page"/>
      </w:r>
    </w:p>
    <w:p w:rsidR="0052439F" w:rsidRPr="002529E6" w:rsidRDefault="00394FD6" w:rsidP="003A31F5">
      <w:pPr>
        <w:numPr>
          <w:ilvl w:val="0"/>
          <w:numId w:val="97"/>
        </w:numPr>
        <w:snapToGrid w:val="0"/>
        <w:spacing w:beforeLines="30" w:before="93" w:line="320" w:lineRule="exact"/>
        <w:ind w:left="567" w:hanging="357"/>
        <w:jc w:val="left"/>
        <w:rPr>
          <w:rFonts w:ascii="UD デジタル 教科書体 NP-B" w:eastAsia="UD デジタル 教科書体 NP-B"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lastRenderedPageBreak/>
        <w:t>窓口</w:t>
      </w:r>
      <w:r w:rsidR="002D2230" w:rsidRPr="002529E6">
        <w:rPr>
          <w:rFonts w:ascii="UD デジタル 教科書体 NP-B" w:eastAsia="UD デジタル 教科書体 NP-B" w:hAnsiTheme="majorEastAsia" w:hint="eastAsia"/>
          <w:b/>
          <w:color w:val="000000" w:themeColor="text1"/>
          <w:sz w:val="22"/>
          <w:szCs w:val="22"/>
        </w:rPr>
        <w:t>・申請に必要な書類</w:t>
      </w:r>
    </w:p>
    <w:p w:rsidR="00CA0DFB" w:rsidRPr="002529E6" w:rsidRDefault="00CA0DFB" w:rsidP="003A31F5">
      <w:pPr>
        <w:snapToGrid w:val="0"/>
        <w:spacing w:beforeLines="30" w:before="93" w:line="320" w:lineRule="exact"/>
        <w:ind w:left="567"/>
        <w:jc w:val="left"/>
        <w:rPr>
          <w:rFonts w:ascii="UD デジタル 教科書体 NK-R" w:eastAsia="UD デジタル 教科書体 NK-R" w:hAnsi="ＭＳ ゴシック"/>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(ア)</w:t>
      </w:r>
      <w:r w:rsidRPr="002529E6">
        <w:rPr>
          <w:rFonts w:ascii="UD デジタル 教科書体 NK-R" w:eastAsia="UD デジタル 教科書体 NK-R" w:hAnsi="ＭＳ ゴシック" w:hint="eastAsia"/>
          <w:color w:val="000000" w:themeColor="text1"/>
          <w:sz w:val="22"/>
          <w:szCs w:val="22"/>
        </w:rPr>
        <w:t xml:space="preserve"> 軽自動車税(種別割)</w:t>
      </w:r>
    </w:p>
    <w:p w:rsidR="00CA0DFB" w:rsidRPr="002529E6" w:rsidRDefault="00CA0DFB" w:rsidP="003A31F5">
      <w:pPr>
        <w:snapToGrid w:val="0"/>
        <w:spacing w:beforeLines="30" w:before="93" w:line="320" w:lineRule="exact"/>
        <w:ind w:left="567" w:firstLineChars="50" w:firstLine="108"/>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Ansi="ＭＳ ゴシック" w:hint="eastAsia"/>
          <w:color w:val="000000" w:themeColor="text1"/>
          <w:sz w:val="22"/>
          <w:szCs w:val="22"/>
        </w:rPr>
        <w:t xml:space="preserve">　〇窓口：</w:t>
      </w:r>
      <w:r w:rsidRPr="002529E6">
        <w:rPr>
          <w:rFonts w:ascii="UD デジタル 教科書体 NK-R" w:eastAsia="UD デジタル 教科書体 NK-R" w:hint="eastAsia"/>
          <w:color w:val="000000" w:themeColor="text1"/>
          <w:sz w:val="22"/>
          <w:szCs w:val="22"/>
        </w:rPr>
        <w:t>大和市役所 市民税課（大和市役所本庁舎２階）</w:t>
      </w:r>
      <w:hyperlink r:id="rId13" w:history="1">
        <w:r w:rsidRPr="002529E6">
          <w:rPr>
            <w:rStyle w:val="ad"/>
            <w:rFonts w:ascii="UD デジタル 教科書体 NK-R" w:eastAsia="UD デジタル 教科書体 NK-R" w:hint="eastAsia"/>
            <w:color w:val="000000" w:themeColor="text1"/>
            <w:sz w:val="22"/>
            <w:szCs w:val="22"/>
            <w:u w:val="none"/>
          </w:rPr>
          <w:t>TEL:046-260-5231</w:t>
        </w:r>
      </w:hyperlink>
    </w:p>
    <w:p w:rsidR="00CA0DFB" w:rsidRPr="002529E6" w:rsidRDefault="00CA0DFB" w:rsidP="003A31F5">
      <w:pPr>
        <w:snapToGrid w:val="0"/>
        <w:spacing w:beforeLines="30" w:before="93" w:line="320" w:lineRule="exact"/>
        <w:ind w:left="567" w:firstLineChars="50" w:firstLine="108"/>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 xml:space="preserve">　〇必要な書類：・軽自動車税（種別割）納税通知書</w:t>
      </w:r>
    </w:p>
    <w:p w:rsidR="00CA0DFB" w:rsidRPr="002529E6" w:rsidRDefault="00CA0DFB" w:rsidP="003A31F5">
      <w:pPr>
        <w:spacing w:line="320" w:lineRule="exact"/>
        <w:ind w:firstLineChars="1000" w:firstLine="216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・運転免許証（実際に車を運転する方のもの）</w:t>
      </w:r>
    </w:p>
    <w:p w:rsidR="00CA0DFB" w:rsidRPr="002529E6" w:rsidRDefault="00CA0DFB" w:rsidP="003A31F5">
      <w:pPr>
        <w:spacing w:line="320" w:lineRule="exact"/>
        <w:ind w:firstLineChars="1000" w:firstLine="216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・身体障害者手帳、療育手帳、精神障害者保健福祉手帳のいずれか</w:t>
      </w:r>
    </w:p>
    <w:p w:rsidR="00CA0DFB" w:rsidRPr="002529E6" w:rsidRDefault="00CA0DFB" w:rsidP="003A31F5">
      <w:pPr>
        <w:spacing w:line="320" w:lineRule="exact"/>
        <w:ind w:firstLineChars="1000" w:firstLine="216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・自動車検査証（新規</w:t>
      </w:r>
      <w:r w:rsidR="004D5565">
        <w:rPr>
          <w:rFonts w:ascii="UD デジタル 教科書体 NK-R" w:eastAsia="UD デジタル 教科書体 NK-R" w:hint="eastAsia"/>
          <w:color w:val="000000" w:themeColor="text1"/>
          <w:sz w:val="22"/>
          <w:szCs w:val="22"/>
        </w:rPr>
        <w:t>に減免を申請する場合、</w:t>
      </w:r>
      <w:r w:rsidRPr="002529E6">
        <w:rPr>
          <w:rFonts w:ascii="UD デジタル 教科書体 NK-R" w:eastAsia="UD デジタル 教科書体 NK-R" w:hint="eastAsia"/>
          <w:color w:val="000000" w:themeColor="text1"/>
          <w:sz w:val="22"/>
          <w:szCs w:val="22"/>
        </w:rPr>
        <w:t>または車を変えた場合）</w:t>
      </w:r>
    </w:p>
    <w:p w:rsidR="004114A2" w:rsidRPr="002529E6" w:rsidRDefault="00CA0DFB" w:rsidP="003A31F5">
      <w:pPr>
        <w:snapToGrid w:val="0"/>
        <w:spacing w:beforeLines="30" w:before="93" w:line="320" w:lineRule="exact"/>
        <w:ind w:left="567"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b/>
          <w:color w:val="000000" w:themeColor="text1"/>
          <w:sz w:val="22"/>
          <w:szCs w:val="22"/>
          <w:u w:val="single"/>
        </w:rPr>
        <w:t>その年の納税通知書が届いた日から、納期限までの間に申請してください。</w:t>
      </w:r>
    </w:p>
    <w:p w:rsidR="00D538C6" w:rsidRPr="002529E6" w:rsidRDefault="00D538C6" w:rsidP="003A31F5">
      <w:pPr>
        <w:snapToGrid w:val="0"/>
        <w:spacing w:beforeLines="30" w:before="93" w:line="320" w:lineRule="exact"/>
        <w:ind w:left="567" w:firstLineChars="100" w:firstLine="216"/>
        <w:jc w:val="left"/>
        <w:rPr>
          <w:rFonts w:ascii="UD デジタル 教科書体 NK-R" w:eastAsia="UD デジタル 教科書体 NK-R" w:hAnsiTheme="minorEastAsia"/>
          <w:color w:val="000000" w:themeColor="text1"/>
          <w:sz w:val="22"/>
          <w:szCs w:val="22"/>
        </w:rPr>
      </w:pPr>
    </w:p>
    <w:p w:rsidR="00CA0DFB" w:rsidRPr="002529E6" w:rsidRDefault="00CA0DFB" w:rsidP="003A31F5">
      <w:pPr>
        <w:snapToGrid w:val="0"/>
        <w:spacing w:beforeLines="30" w:before="93" w:line="320" w:lineRule="exact"/>
        <w:ind w:left="567"/>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（イ）</w:t>
      </w:r>
      <w:r w:rsidR="004114A2" w:rsidRPr="002529E6">
        <w:rPr>
          <w:rFonts w:ascii="UD デジタル 教科書体 NK-R" w:eastAsia="UD デジタル 教科書体 NK-R" w:hAnsi="HG丸ｺﾞｼｯｸM-PRO" w:hint="eastAsia"/>
          <w:color w:val="000000" w:themeColor="text1"/>
          <w:sz w:val="22"/>
        </w:rPr>
        <w:t>自動車税（種別割）・自動車税</w:t>
      </w:r>
      <w:r w:rsidR="004114A2" w:rsidRPr="002529E6">
        <w:rPr>
          <w:rFonts w:ascii="UD デジタル 教科書体 NK-R" w:eastAsia="UD デジタル 教科書体 NK-R" w:hAnsiTheme="minorEastAsia" w:hint="eastAsia"/>
          <w:color w:val="000000" w:themeColor="text1"/>
          <w:sz w:val="22"/>
          <w:szCs w:val="22"/>
        </w:rPr>
        <w:t>（環境性能割）・軽自動車税（環境性能割）</w:t>
      </w:r>
    </w:p>
    <w:p w:rsidR="004114A2" w:rsidRPr="002529E6" w:rsidRDefault="00CA0DFB" w:rsidP="003A31F5">
      <w:pPr>
        <w:snapToGrid w:val="0"/>
        <w:spacing w:beforeLines="30" w:before="93" w:line="320" w:lineRule="exact"/>
        <w:ind w:left="567"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〇窓口：</w:t>
      </w:r>
      <w:r w:rsidR="004114A2" w:rsidRPr="002529E6">
        <w:rPr>
          <w:rFonts w:ascii="UD デジタル 教科書体 NK-R" w:eastAsia="UD デジタル 教科書体 NK-R" w:hAnsi="HG丸ｺﾞｼｯｸM-PRO" w:hint="eastAsia"/>
          <w:color w:val="000000" w:themeColor="text1"/>
          <w:sz w:val="22"/>
        </w:rPr>
        <w:t>所管区域にかかわらず県内の各県税事務所で受け付けています。</w:t>
      </w:r>
    </w:p>
    <w:tbl>
      <w:tblPr>
        <w:tblW w:w="8666"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Description w:val="県税事務所及び自動車税管理事務所の一覧"/>
      </w:tblPr>
      <w:tblGrid>
        <w:gridCol w:w="2268"/>
        <w:gridCol w:w="3563"/>
        <w:gridCol w:w="2835"/>
      </w:tblGrid>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center"/>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事務所名</w:t>
            </w:r>
          </w:p>
        </w:tc>
        <w:tc>
          <w:tcPr>
            <w:tcW w:w="3563" w:type="dxa"/>
            <w:shd w:val="clear" w:color="auto" w:fill="auto"/>
            <w:noWrap/>
            <w:vAlign w:val="center"/>
            <w:hideMark/>
          </w:tcPr>
          <w:p w:rsidR="004114A2" w:rsidRPr="002529E6" w:rsidRDefault="004114A2" w:rsidP="003A31F5">
            <w:pPr>
              <w:widowControl/>
              <w:spacing w:line="320" w:lineRule="exact"/>
              <w:jc w:val="center"/>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住所</w:t>
            </w:r>
          </w:p>
        </w:tc>
        <w:tc>
          <w:tcPr>
            <w:tcW w:w="2835" w:type="dxa"/>
            <w:shd w:val="clear" w:color="auto" w:fill="auto"/>
            <w:noWrap/>
            <w:vAlign w:val="center"/>
            <w:hideMark/>
          </w:tcPr>
          <w:p w:rsidR="004114A2" w:rsidRPr="002529E6" w:rsidRDefault="004114A2" w:rsidP="003A31F5">
            <w:pPr>
              <w:widowControl/>
              <w:spacing w:line="320" w:lineRule="exact"/>
              <w:jc w:val="center"/>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電話番号</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横浜県税事務所</w:t>
            </w:r>
          </w:p>
        </w:tc>
        <w:tc>
          <w:tcPr>
            <w:tcW w:w="3563" w:type="dxa"/>
            <w:shd w:val="clear" w:color="auto" w:fill="auto"/>
            <w:noWrap/>
            <w:vAlign w:val="center"/>
            <w:hideMark/>
          </w:tcPr>
          <w:p w:rsidR="00CA0DFB"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横浜市中区山下町75</w:t>
            </w:r>
          </w:p>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神奈川自治会館６階、７階</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045-651-1471（代表）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神奈川県税事務所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横浜市神奈川区広台太田町3-8</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045-321-5741（代表）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緑県税事務所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横浜市青葉区市ケ尾町27-5</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045-973-1911（代表）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戸塚県税事務所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横浜市戸塚区上倉田町449</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045-881-3911（代表）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川崎県税事務所</w:t>
            </w:r>
          </w:p>
        </w:tc>
        <w:tc>
          <w:tcPr>
            <w:tcW w:w="3563" w:type="dxa"/>
            <w:shd w:val="clear" w:color="auto" w:fill="auto"/>
            <w:noWrap/>
            <w:vAlign w:val="center"/>
            <w:hideMark/>
          </w:tcPr>
          <w:p w:rsidR="004114A2" w:rsidRPr="002529E6" w:rsidRDefault="00B11DE8"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川崎市川崎区東田町８</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044-233-7351（代表）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高津県税事務所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川崎市高津区溝口1-6-12</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044-833-1231（代表）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相模原県税事務所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相模原市南区相模大野6-3-1</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042-745-1111（代表）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相模原県税事務所</w:t>
            </w:r>
          </w:p>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 xml:space="preserve"> 津久井支所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相模原市緑区中野937-2</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042-784-1111（代表）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横須賀県税事務所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横須賀市日の出町2-9-19</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046-823-0210（代表）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平塚県税事務所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平塚市西八幡1-3-1</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0463-22-2711（代表）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藤沢県税事務所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藤沢市鵠沼石上2-7-1</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0466-26-2111（代表）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小田原県税事務所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小田原市荻窪350-1</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0465-32-8000（代表）</w:t>
            </w:r>
          </w:p>
        </w:tc>
      </w:tr>
      <w:tr w:rsidR="002529E6" w:rsidRPr="002529E6" w:rsidTr="00CA0DFB">
        <w:trPr>
          <w:trHeight w:val="292"/>
        </w:trPr>
        <w:tc>
          <w:tcPr>
            <w:tcW w:w="2268"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厚木県税事務所</w:t>
            </w:r>
          </w:p>
        </w:tc>
        <w:tc>
          <w:tcPr>
            <w:tcW w:w="3563"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厚木市水引2-3-1</w:t>
            </w:r>
          </w:p>
        </w:tc>
        <w:tc>
          <w:tcPr>
            <w:tcW w:w="2835" w:type="dxa"/>
            <w:shd w:val="clear" w:color="auto" w:fill="auto"/>
            <w:noWrap/>
            <w:vAlign w:val="center"/>
            <w:hideMark/>
          </w:tcPr>
          <w:p w:rsidR="004114A2" w:rsidRPr="002529E6" w:rsidRDefault="004114A2" w:rsidP="003A31F5">
            <w:pPr>
              <w:widowControl/>
              <w:spacing w:line="320" w:lineRule="exact"/>
              <w:jc w:val="left"/>
              <w:rPr>
                <w:rFonts w:ascii="UD デジタル 教科書体 NK-R" w:eastAsia="UD デジタル 教科書体 NK-R" w:hAnsi="HG丸ｺﾞｼｯｸM-PRO" w:cs="ＭＳ Ｐゴシック"/>
                <w:color w:val="000000" w:themeColor="text1"/>
                <w:kern w:val="0"/>
                <w:sz w:val="22"/>
              </w:rPr>
            </w:pPr>
            <w:r w:rsidRPr="002529E6">
              <w:rPr>
                <w:rFonts w:ascii="UD デジタル 教科書体 NK-R" w:eastAsia="UD デジタル 教科書体 NK-R" w:hAnsi="HG丸ｺﾞｼｯｸM-PRO" w:cs="ＭＳ Ｐゴシック" w:hint="eastAsia"/>
                <w:color w:val="000000" w:themeColor="text1"/>
                <w:kern w:val="0"/>
                <w:sz w:val="22"/>
              </w:rPr>
              <w:t>046-224-1111（代表）</w:t>
            </w:r>
          </w:p>
        </w:tc>
      </w:tr>
    </w:tbl>
    <w:p w:rsidR="00CA0DFB" w:rsidRPr="002529E6" w:rsidRDefault="00364062" w:rsidP="00364062">
      <w:pPr>
        <w:spacing w:line="320" w:lineRule="exact"/>
        <w:ind w:firstLineChars="350" w:firstLine="756"/>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 xml:space="preserve">〇必要な書類 </w:t>
      </w:r>
      <w:r w:rsidR="00CA0DFB" w:rsidRPr="002529E6">
        <w:rPr>
          <w:rFonts w:ascii="UD デジタル 教科書体 NK-R" w:eastAsia="UD デジタル 教科書体 NK-R" w:hAnsiTheme="minorEastAsia" w:hint="eastAsia"/>
          <w:color w:val="000000" w:themeColor="text1"/>
          <w:sz w:val="22"/>
          <w:szCs w:val="22"/>
        </w:rPr>
        <w:t xml:space="preserve">　</w:t>
      </w:r>
      <w:r w:rsidR="00CA0DFB" w:rsidRPr="002529E6">
        <w:rPr>
          <w:rFonts w:ascii="UD デジタル 教科書体 NK-R" w:eastAsia="UD デジタル 教科書体 NK-R" w:hint="eastAsia"/>
          <w:color w:val="000000" w:themeColor="text1"/>
          <w:sz w:val="22"/>
          <w:szCs w:val="22"/>
        </w:rPr>
        <w:t>・身体障害者手帳、療育手帳、精神障害者保健福祉手帳のいずれか</w:t>
      </w:r>
    </w:p>
    <w:p w:rsidR="00CA0DFB" w:rsidRPr="002529E6" w:rsidRDefault="00CA0DFB" w:rsidP="003A31F5">
      <w:pPr>
        <w:spacing w:line="320" w:lineRule="exact"/>
        <w:ind w:firstLineChars="1050" w:firstLine="2268"/>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・運転免許証</w:t>
      </w:r>
    </w:p>
    <w:p w:rsidR="00CA0DFB" w:rsidRPr="002529E6" w:rsidRDefault="00CA0DFB" w:rsidP="003A31F5">
      <w:pPr>
        <w:spacing w:line="320" w:lineRule="exact"/>
        <w:ind w:firstLineChars="1050" w:firstLine="2268"/>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・自動車検査証</w:t>
      </w:r>
    </w:p>
    <w:p w:rsidR="00CA0DFB" w:rsidRPr="002529E6" w:rsidRDefault="00364062" w:rsidP="003A31F5">
      <w:pPr>
        <w:spacing w:line="320" w:lineRule="exact"/>
        <w:ind w:leftChars="400" w:left="1081" w:hangingChars="100" w:hanging="257"/>
        <w:rPr>
          <w:rFonts w:ascii="UD デジタル 教科書体 NK-R" w:eastAsia="UD デジタル 教科書体 NK-R" w:hAnsi="HG丸ｺﾞｼｯｸM-PRO"/>
          <w:color w:val="000000" w:themeColor="text1"/>
          <w:sz w:val="22"/>
        </w:rPr>
      </w:pPr>
      <w:r w:rsidRPr="002529E6">
        <w:rPr>
          <w:rFonts w:asciiTheme="majorEastAsia" w:eastAsiaTheme="majorEastAsia" w:hAnsiTheme="majorEastAsia"/>
          <w:b/>
          <w:bCs/>
          <w:noProof/>
          <w:color w:val="000000" w:themeColor="text1"/>
          <w:sz w:val="28"/>
          <w:szCs w:val="28"/>
        </w:rPr>
        <mc:AlternateContent>
          <mc:Choice Requires="wps">
            <w:drawing>
              <wp:anchor distT="0" distB="0" distL="114300" distR="114300" simplePos="0" relativeHeight="251683840" behindDoc="0" locked="0" layoutInCell="1" allowOverlap="1">
                <wp:simplePos x="0" y="0"/>
                <wp:positionH relativeFrom="column">
                  <wp:posOffset>-94615</wp:posOffset>
                </wp:positionH>
                <wp:positionV relativeFrom="paragraph">
                  <wp:posOffset>213995</wp:posOffset>
                </wp:positionV>
                <wp:extent cx="2695575" cy="3810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695575" cy="381000"/>
                        </a:xfrm>
                        <a:prstGeom prst="rect">
                          <a:avLst/>
                        </a:prstGeom>
                        <a:noFill/>
                        <a:ln w="6350">
                          <a:noFill/>
                        </a:ln>
                      </wps:spPr>
                      <wps:txbx>
                        <w:txbxContent>
                          <w:p w:rsidR="008C5D8C" w:rsidRPr="00364062" w:rsidRDefault="008C5D8C">
                            <w:pPr>
                              <w:rPr>
                                <w:rFonts w:ascii="UD デジタル 教科書体 NK-R" w:eastAsia="UD デジタル 教科書体 NK-R"/>
                              </w:rPr>
                            </w:pPr>
                            <w:r>
                              <w:rPr>
                                <w:rFonts w:ascii="UD デジタル 教科書体 NK-R" w:eastAsia="UD デジタル 教科書体 NK-R" w:hint="eastAsia"/>
                              </w:rPr>
                              <w:t>〇</w:t>
                            </w:r>
                            <w:r w:rsidRPr="00364062">
                              <w:rPr>
                                <w:rFonts w:ascii="UD デジタル 教科書体 NK-R" w:eastAsia="UD デジタル 教科書体 NK-R" w:hint="eastAsia"/>
                              </w:rPr>
                              <w:t>相模原県税事務所</w:t>
                            </w:r>
                            <w:r>
                              <w:rPr>
                                <w:rFonts w:ascii="UD デジタル 教科書体 NK-R" w:eastAsia="UD デジタル 教科書体 NK-R" w:hint="eastAsia"/>
                              </w:rPr>
                              <w:t>（</w:t>
                            </w:r>
                            <w:r w:rsidRPr="00364062">
                              <w:rPr>
                                <w:rFonts w:ascii="UD デジタル 教科書体 NK-R" w:eastAsia="UD デジタル 教科書体 NK-R" w:hint="eastAsia"/>
                              </w:rPr>
                              <w:t>高相合同庁舎内</w:t>
                            </w:r>
                            <w:r>
                              <w:rPr>
                                <w:rFonts w:ascii="UD デジタル 教科書体 NK-R" w:eastAsia="UD デジタル 教科書体 NK-R"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 o:spid="_x0000_s1036" type="#_x0000_t202" style="position:absolute;left:0;text-align:left;margin-left:-7.45pt;margin-top:16.85pt;width:212.25pt;height:30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" filled="f" stroked="f" strokeweight=".5pt">
                <v:textbox>
                  <w:txbxContent>
                    <w:p w:rsidR="008C5D8C" w:rsidRPr="00364062" w:rsidRDefault="008C5D8C">
                      <w:pPr>
                        <w:rPr>
                          <w:rFonts w:ascii="UD デジタル 教科書体 NK-R" w:eastAsia="UD デジタル 教科書体 NK-R"/>
                        </w:rPr>
                      </w:pPr>
                      <w:r>
                        <w:rPr>
                          <w:rFonts w:ascii="UD デジタル 教科書体 NK-R" w:eastAsia="UD デジタル 教科書体 NK-R" w:hint="eastAsia"/>
                        </w:rPr>
                        <w:t>〇</w:t>
                      </w:r>
                      <w:r w:rsidRPr="00364062">
                        <w:rPr>
                          <w:rFonts w:ascii="UD デジタル 教科書体 NK-R" w:eastAsia="UD デジタル 教科書体 NK-R" w:hint="eastAsia"/>
                        </w:rPr>
                        <w:t>相模原県税事務所</w:t>
                      </w:r>
                      <w:r>
                        <w:rPr>
                          <w:rFonts w:ascii="UD デジタル 教科書体 NK-R" w:eastAsia="UD デジタル 教科書体 NK-R" w:hint="eastAsia"/>
                        </w:rPr>
                        <w:t>（</w:t>
                      </w:r>
                      <w:r w:rsidRPr="00364062">
                        <w:rPr>
                          <w:rFonts w:ascii="UD デジタル 教科書体 NK-R" w:eastAsia="UD デジタル 教科書体 NK-R" w:hint="eastAsia"/>
                        </w:rPr>
                        <w:t>高相合同庁舎内</w:t>
                      </w:r>
                      <w:r>
                        <w:rPr>
                          <w:rFonts w:ascii="UD デジタル 教科書体 NK-R" w:eastAsia="UD デジタル 教科書体 NK-R" w:hint="eastAsia"/>
                        </w:rPr>
                        <w:t>）</w:t>
                      </w:r>
                    </w:p>
                  </w:txbxContent>
                </v:textbox>
              </v:shape>
            </w:pict>
          </mc:Fallback>
        </mc:AlternateContent>
      </w:r>
      <w:r w:rsidRPr="002529E6">
        <w:rPr>
          <w:rFonts w:ascii="UD デジタル 教科書体 NK-R" w:eastAsia="UD デジタル 教科書体 NK-R" w:hint="eastAsia"/>
          <w:color w:val="000000" w:themeColor="text1"/>
          <w:sz w:val="22"/>
          <w:szCs w:val="22"/>
        </w:rPr>
        <w:t>※</w:t>
      </w:r>
      <w:r w:rsidR="00CA0DFB" w:rsidRPr="002529E6">
        <w:rPr>
          <w:rFonts w:ascii="UD デジタル 教科書体 NK-R" w:eastAsia="UD デジタル 教科書体 NK-R" w:hint="eastAsia"/>
          <w:color w:val="000000" w:themeColor="text1"/>
          <w:sz w:val="22"/>
          <w:szCs w:val="22"/>
        </w:rPr>
        <w:t>状況により、上記以外のものが必要となる場合がありますので、県税事務所にお問い合わせください。</w:t>
      </w:r>
    </w:p>
    <w:p w:rsidR="004114A2" w:rsidRPr="002529E6" w:rsidRDefault="00364062" w:rsidP="003A31F5">
      <w:pPr>
        <w:widowControl/>
        <w:spacing w:line="320" w:lineRule="exact"/>
        <w:jc w:val="left"/>
        <w:rPr>
          <w:rFonts w:asciiTheme="majorEastAsia" w:eastAsiaTheme="majorEastAsia" w:hAnsiTheme="majorEastAsia"/>
          <w:b/>
          <w:bCs/>
          <w:color w:val="000000" w:themeColor="text1"/>
          <w:sz w:val="28"/>
          <w:szCs w:val="28"/>
        </w:rPr>
      </w:pPr>
      <w:r w:rsidRPr="002529E6">
        <w:rPr>
          <w:rFonts w:asciiTheme="majorEastAsia" w:eastAsiaTheme="majorEastAsia" w:hAnsiTheme="majorEastAsia"/>
          <w:b/>
          <w:bCs/>
          <w:noProof/>
          <w:color w:val="000000" w:themeColor="text1"/>
          <w:sz w:val="28"/>
          <w:szCs w:val="28"/>
        </w:rPr>
        <mc:AlternateContent>
          <mc:Choice Requires="wps">
            <w:drawing>
              <wp:anchor distT="0" distB="0" distL="114300" distR="114300" simplePos="0" relativeHeight="251686912" behindDoc="0" locked="0" layoutInCell="1" allowOverlap="1" wp14:anchorId="2A359983" wp14:editId="654F10F4">
                <wp:simplePos x="0" y="0"/>
                <wp:positionH relativeFrom="column">
                  <wp:posOffset>3420110</wp:posOffset>
                </wp:positionH>
                <wp:positionV relativeFrom="paragraph">
                  <wp:posOffset>10795</wp:posOffset>
                </wp:positionV>
                <wp:extent cx="2695575" cy="3810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695575" cy="381000"/>
                        </a:xfrm>
                        <a:prstGeom prst="rect">
                          <a:avLst/>
                        </a:prstGeom>
                        <a:noFill/>
                        <a:ln w="6350">
                          <a:noFill/>
                        </a:ln>
                      </wps:spPr>
                      <wps:txbx>
                        <w:txbxContent>
                          <w:p w:rsidR="008C5D8C" w:rsidRPr="00364062" w:rsidRDefault="008C5D8C" w:rsidP="00364062">
                            <w:pPr>
                              <w:rPr>
                                <w:rFonts w:ascii="UD デジタル 教科書体 NK-R" w:eastAsia="UD デジタル 教科書体 NK-R"/>
                              </w:rPr>
                            </w:pPr>
                            <w:r>
                              <w:rPr>
                                <w:rFonts w:ascii="UD デジタル 教科書体 NK-R" w:eastAsia="UD デジタル 教科書体 NK-R" w:hint="eastAsia"/>
                              </w:rPr>
                              <w:t>〇厚木</w:t>
                            </w:r>
                            <w:r w:rsidRPr="00364062">
                              <w:rPr>
                                <w:rFonts w:ascii="UD デジタル 教科書体 NK-R" w:eastAsia="UD デジタル 教科書体 NK-R" w:hint="eastAsia"/>
                              </w:rPr>
                              <w:t>県税事務所（厚木合同庁舎内）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59983" id="テキスト ボックス 44" o:spid="_x0000_s1037" type="#_x0000_t202" style="position:absolute;margin-left:269.3pt;margin-top:.85pt;width:212.25pt;height:3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" filled="f" stroked="f" strokeweight=".5pt">
                <v:textbox>
                  <w:txbxContent>
                    <w:p w:rsidR="008C5D8C" w:rsidRPr="00364062" w:rsidRDefault="008C5D8C" w:rsidP="00364062">
                      <w:pPr>
                        <w:rPr>
                          <w:rFonts w:ascii="UD デジタル 教科書体 NK-R" w:eastAsia="UD デジタル 教科書体 NK-R"/>
                        </w:rPr>
                      </w:pPr>
                      <w:r>
                        <w:rPr>
                          <w:rFonts w:ascii="UD デジタル 教科書体 NK-R" w:eastAsia="UD デジタル 教科書体 NK-R" w:hint="eastAsia"/>
                        </w:rPr>
                        <w:t>〇厚木</w:t>
                      </w:r>
                      <w:r w:rsidRPr="00364062">
                        <w:rPr>
                          <w:rFonts w:ascii="UD デジタル 教科書体 NK-R" w:eastAsia="UD デジタル 教科書体 NK-R" w:hint="eastAsia"/>
                        </w:rPr>
                        <w:t>県税事務所（厚木合同庁舎内）</w:t>
                      </w:r>
                    </w:p>
                  </w:txbxContent>
                </v:textbox>
              </v:shape>
            </w:pict>
          </mc:Fallback>
        </mc:AlternateContent>
      </w:r>
    </w:p>
    <w:p w:rsidR="00436279" w:rsidRPr="002529E6" w:rsidRDefault="00364062" w:rsidP="003A31F5">
      <w:pPr>
        <w:widowControl/>
        <w:spacing w:line="320" w:lineRule="exact"/>
        <w:jc w:val="left"/>
        <w:rPr>
          <w:rFonts w:asciiTheme="majorEastAsia" w:eastAsiaTheme="majorEastAsia" w:hAnsiTheme="majorEastAsia"/>
          <w:b/>
          <w:bCs/>
          <w:color w:val="000000" w:themeColor="text1"/>
          <w:sz w:val="28"/>
          <w:szCs w:val="28"/>
        </w:rPr>
      </w:pPr>
      <w:r w:rsidRPr="002529E6">
        <w:rPr>
          <w:noProof/>
          <w:color w:val="000000" w:themeColor="text1"/>
        </w:rPr>
        <w:drawing>
          <wp:anchor distT="0" distB="0" distL="114300" distR="114300" simplePos="0" relativeHeight="251684864" behindDoc="0" locked="0" layoutInCell="1" allowOverlap="1">
            <wp:simplePos x="0" y="0"/>
            <wp:positionH relativeFrom="column">
              <wp:posOffset>3582035</wp:posOffset>
            </wp:positionH>
            <wp:positionV relativeFrom="paragraph">
              <wp:posOffset>207645</wp:posOffset>
            </wp:positionV>
            <wp:extent cx="3159569" cy="2574000"/>
            <wp:effectExtent l="19050" t="19050" r="22225" b="1714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336" b="7190"/>
                    <a:stretch/>
                  </pic:blipFill>
                  <pic:spPr bwMode="auto">
                    <a:xfrm>
                      <a:off x="0" y="0"/>
                      <a:ext cx="3159569" cy="2574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9E6">
        <w:rPr>
          <w:noProof/>
          <w:color w:val="000000" w:themeColor="text1"/>
        </w:rPr>
        <w:drawing>
          <wp:anchor distT="0" distB="0" distL="114300" distR="114300" simplePos="0" relativeHeight="251682816" behindDoc="0" locked="0" layoutInCell="1" allowOverlap="1">
            <wp:simplePos x="0" y="0"/>
            <wp:positionH relativeFrom="margin">
              <wp:posOffset>29210</wp:posOffset>
            </wp:positionH>
            <wp:positionV relativeFrom="paragraph">
              <wp:posOffset>207646</wp:posOffset>
            </wp:positionV>
            <wp:extent cx="3228975" cy="2571750"/>
            <wp:effectExtent l="19050" t="19050" r="28575" b="1905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311" r="4346" b="4233"/>
                    <a:stretch/>
                  </pic:blipFill>
                  <pic:spPr bwMode="auto">
                    <a:xfrm>
                      <a:off x="0" y="0"/>
                      <a:ext cx="3228975" cy="2571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4A2" w:rsidRPr="002529E6">
        <w:rPr>
          <w:rFonts w:asciiTheme="majorEastAsia" w:eastAsiaTheme="majorEastAsia" w:hAnsiTheme="majorEastAsia"/>
          <w:b/>
          <w:bCs/>
          <w:color w:val="000000" w:themeColor="text1"/>
          <w:sz w:val="28"/>
          <w:szCs w:val="28"/>
        </w:rPr>
        <w:br w:type="page"/>
      </w:r>
    </w:p>
    <w:p w:rsidR="00692349" w:rsidRPr="002529E6" w:rsidRDefault="00692349" w:rsidP="00066A8E">
      <w:pPr>
        <w:pStyle w:val="a9"/>
        <w:pBdr>
          <w:top w:val="single" w:sz="4" w:space="1" w:color="auto"/>
          <w:left w:val="thinThickSmallGap" w:sz="24" w:space="4" w:color="auto"/>
          <w:bottom w:val="single" w:sz="4" w:space="1" w:color="auto"/>
          <w:right w:val="single" w:sz="4" w:space="4" w:color="auto"/>
        </w:pBdr>
        <w:snapToGrid w:val="0"/>
        <w:spacing w:line="46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lastRenderedPageBreak/>
        <w:t>５．公共料金の割引・減免</w:t>
      </w:r>
    </w:p>
    <w:p w:rsidR="00821ADB" w:rsidRPr="002529E6" w:rsidRDefault="00821ADB" w:rsidP="00DF6F65">
      <w:pPr>
        <w:pStyle w:val="aa"/>
        <w:pBdr>
          <w:bottom w:val="single" w:sz="4" w:space="1" w:color="auto"/>
        </w:pBdr>
        <w:spacing w:beforeLines="100" w:before="312"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（１）ＪＲ等鉄道運賃の割引</w:t>
      </w:r>
    </w:p>
    <w:p w:rsidR="00821ADB" w:rsidRPr="002529E6" w:rsidRDefault="00821ADB" w:rsidP="00C67FA0">
      <w:pPr>
        <w:snapToGrid w:val="0"/>
        <w:ind w:firstLineChars="100" w:firstLine="206"/>
        <w:jc w:val="left"/>
        <w:rPr>
          <w:rFonts w:ascii="UD デジタル 教科書体 NK-R" w:eastAsia="UD デジタル 教科書体 NK-R" w:hAnsiTheme="minorEastAsia"/>
          <w:color w:val="000000" w:themeColor="text1"/>
        </w:rPr>
      </w:pPr>
    </w:p>
    <w:tbl>
      <w:tblPr>
        <w:tblW w:w="10007" w:type="dxa"/>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3394"/>
        <w:gridCol w:w="2662"/>
        <w:gridCol w:w="2868"/>
      </w:tblGrid>
      <w:tr w:rsidR="002529E6" w:rsidRPr="002529E6" w:rsidTr="003234CB">
        <w:trPr>
          <w:trHeight w:val="298"/>
        </w:trPr>
        <w:tc>
          <w:tcPr>
            <w:tcW w:w="4477" w:type="dxa"/>
            <w:gridSpan w:val="2"/>
            <w:vAlign w:val="center"/>
          </w:tcPr>
          <w:p w:rsidR="001B009F" w:rsidRPr="002529E6" w:rsidRDefault="001B009F" w:rsidP="00D254D1">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対象</w:t>
            </w:r>
          </w:p>
        </w:tc>
        <w:tc>
          <w:tcPr>
            <w:tcW w:w="2662" w:type="dxa"/>
            <w:vAlign w:val="center"/>
          </w:tcPr>
          <w:p w:rsidR="001B009F" w:rsidRPr="002529E6" w:rsidRDefault="001B009F" w:rsidP="00D254D1">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対象乗車券類</w:t>
            </w:r>
          </w:p>
        </w:tc>
        <w:tc>
          <w:tcPr>
            <w:tcW w:w="2868" w:type="dxa"/>
            <w:vAlign w:val="center"/>
          </w:tcPr>
          <w:p w:rsidR="001B009F" w:rsidRPr="002529E6" w:rsidRDefault="00020DF5" w:rsidP="00D254D1">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割引率</w:t>
            </w:r>
          </w:p>
        </w:tc>
      </w:tr>
      <w:tr w:rsidR="002529E6" w:rsidRPr="002529E6" w:rsidTr="003234CB">
        <w:trPr>
          <w:trHeight w:val="680"/>
        </w:trPr>
        <w:tc>
          <w:tcPr>
            <w:tcW w:w="1083" w:type="dxa"/>
            <w:vMerge w:val="restart"/>
            <w:vAlign w:val="center"/>
          </w:tcPr>
          <w:p w:rsidR="000F0D11" w:rsidRPr="002529E6" w:rsidRDefault="000F0D11" w:rsidP="00C0652F">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第１種</w:t>
            </w:r>
          </w:p>
          <w:p w:rsidR="001B009F" w:rsidRPr="002529E6" w:rsidRDefault="000F0D11" w:rsidP="00C0652F">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障がい</w:t>
            </w:r>
            <w:r w:rsidR="001B009F" w:rsidRPr="002529E6">
              <w:rPr>
                <w:rFonts w:ascii="UD デジタル 教科書体 NK-R" w:eastAsia="UD デジタル 教科書体 NK-R" w:hAnsiTheme="majorEastAsia" w:hint="eastAsia"/>
                <w:color w:val="000000" w:themeColor="text1"/>
                <w:sz w:val="22"/>
                <w:szCs w:val="22"/>
              </w:rPr>
              <w:t>者</w:t>
            </w:r>
          </w:p>
        </w:tc>
        <w:tc>
          <w:tcPr>
            <w:tcW w:w="3394" w:type="dxa"/>
            <w:vAlign w:val="center"/>
          </w:tcPr>
          <w:p w:rsidR="001B009F" w:rsidRPr="002529E6" w:rsidRDefault="00F64437" w:rsidP="00F64437">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本人が、</w:t>
            </w:r>
            <w:r w:rsidR="001B009F" w:rsidRPr="002529E6">
              <w:rPr>
                <w:rFonts w:ascii="UD デジタル 教科書体 NK-R" w:eastAsia="UD デジタル 教科書体 NK-R" w:hAnsiTheme="minorEastAsia" w:hint="eastAsia"/>
                <w:color w:val="000000" w:themeColor="text1"/>
                <w:sz w:val="22"/>
                <w:szCs w:val="22"/>
              </w:rPr>
              <w:t>単独で片道</w:t>
            </w:r>
            <w:r w:rsidR="000F0D11" w:rsidRPr="002529E6">
              <w:rPr>
                <w:rFonts w:ascii="UD デジタル 教科書体 NK-R" w:eastAsia="UD デジタル 教科書体 NK-R" w:hAnsiTheme="minorEastAsia" w:hint="eastAsia"/>
                <w:color w:val="000000" w:themeColor="text1"/>
                <w:sz w:val="22"/>
                <w:szCs w:val="22"/>
              </w:rPr>
              <w:t>１００</w:t>
            </w:r>
            <w:r w:rsidR="001B009F" w:rsidRPr="002529E6">
              <w:rPr>
                <w:rFonts w:ascii="UD デジタル 教科書体 NK-R" w:eastAsia="UD デジタル 教科書体 NK-R" w:hAnsiTheme="minorEastAsia" w:hint="eastAsia"/>
                <w:color w:val="000000" w:themeColor="text1"/>
                <w:sz w:val="22"/>
                <w:szCs w:val="22"/>
              </w:rPr>
              <w:t>kmを越える区間を乗車するとき</w:t>
            </w:r>
            <w:r w:rsidRPr="002529E6">
              <w:rPr>
                <w:rFonts w:ascii="UD デジタル 教科書体 NK-R" w:eastAsia="UD デジタル 教科書体 NK-R" w:hAnsiTheme="minorEastAsia" w:hint="eastAsia"/>
                <w:color w:val="000000" w:themeColor="text1"/>
                <w:sz w:val="22"/>
                <w:szCs w:val="22"/>
              </w:rPr>
              <w:t>。</w:t>
            </w:r>
          </w:p>
        </w:tc>
        <w:tc>
          <w:tcPr>
            <w:tcW w:w="2662" w:type="dxa"/>
            <w:vAlign w:val="center"/>
          </w:tcPr>
          <w:p w:rsidR="001B009F" w:rsidRPr="002529E6" w:rsidRDefault="001B009F" w:rsidP="00D254D1">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普通乗車券</w:t>
            </w:r>
          </w:p>
        </w:tc>
        <w:tc>
          <w:tcPr>
            <w:tcW w:w="2868" w:type="dxa"/>
            <w:vAlign w:val="center"/>
          </w:tcPr>
          <w:p w:rsidR="001B009F" w:rsidRPr="002529E6" w:rsidRDefault="001B009F" w:rsidP="00D254D1">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５割引</w:t>
            </w:r>
          </w:p>
        </w:tc>
      </w:tr>
      <w:tr w:rsidR="002529E6" w:rsidRPr="002529E6" w:rsidTr="003234CB">
        <w:trPr>
          <w:trHeight w:val="659"/>
        </w:trPr>
        <w:tc>
          <w:tcPr>
            <w:tcW w:w="1083" w:type="dxa"/>
            <w:vMerge/>
            <w:vAlign w:val="center"/>
          </w:tcPr>
          <w:p w:rsidR="001B009F" w:rsidRPr="002529E6" w:rsidRDefault="001B009F" w:rsidP="00D254D1">
            <w:pPr>
              <w:snapToGrid w:val="0"/>
              <w:jc w:val="left"/>
              <w:rPr>
                <w:rFonts w:ascii="UD デジタル 教科書体 NK-R" w:eastAsia="UD デジタル 教科書体 NK-R" w:hAnsiTheme="majorEastAsia"/>
                <w:color w:val="000000" w:themeColor="text1"/>
                <w:sz w:val="22"/>
                <w:szCs w:val="22"/>
              </w:rPr>
            </w:pPr>
          </w:p>
        </w:tc>
        <w:tc>
          <w:tcPr>
            <w:tcW w:w="3394" w:type="dxa"/>
            <w:vAlign w:val="center"/>
          </w:tcPr>
          <w:p w:rsidR="001B009F" w:rsidRPr="002529E6" w:rsidRDefault="00F64437" w:rsidP="001B009F">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本人が介護者とともに乗車するとき。</w:t>
            </w:r>
            <w:r w:rsidR="001B009F" w:rsidRPr="002529E6">
              <w:rPr>
                <w:rFonts w:ascii="UD デジタル 教科書体 NK-R" w:eastAsia="UD デジタル 教科書体 NK-R" w:hAnsiTheme="minorEastAsia" w:hint="eastAsia"/>
                <w:color w:val="000000" w:themeColor="text1"/>
                <w:sz w:val="22"/>
                <w:szCs w:val="22"/>
              </w:rPr>
              <w:t>（距離の制限なし）</w:t>
            </w:r>
          </w:p>
        </w:tc>
        <w:tc>
          <w:tcPr>
            <w:tcW w:w="2662" w:type="dxa"/>
            <w:vAlign w:val="center"/>
          </w:tcPr>
          <w:p w:rsidR="001B009F" w:rsidRPr="002529E6" w:rsidRDefault="001B009F" w:rsidP="00483FDC">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普通乗車券</w:t>
            </w:r>
            <w:r w:rsidR="00483FDC"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回数乗車券</w:t>
            </w:r>
            <w:r w:rsidRPr="002529E6">
              <w:rPr>
                <w:rFonts w:ascii="UD デジタル 教科書体 NK-R" w:eastAsia="UD デジタル 教科書体 NK-R" w:hAnsiTheme="minorEastAsia" w:hint="eastAsia"/>
                <w:color w:val="000000" w:themeColor="text1"/>
                <w:sz w:val="22"/>
                <w:szCs w:val="22"/>
              </w:rPr>
              <w:br/>
              <w:t>普通急行券</w:t>
            </w:r>
            <w:r w:rsidR="00483FDC"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定期乗車券</w:t>
            </w:r>
          </w:p>
        </w:tc>
        <w:tc>
          <w:tcPr>
            <w:tcW w:w="2868" w:type="dxa"/>
            <w:vAlign w:val="center"/>
          </w:tcPr>
          <w:p w:rsidR="001B009F" w:rsidRPr="002529E6" w:rsidRDefault="00A37377" w:rsidP="00D254D1">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本人、介護者</w:t>
            </w:r>
            <w:r w:rsidR="001B009F" w:rsidRPr="002529E6">
              <w:rPr>
                <w:rFonts w:ascii="UD デジタル 教科書体 NK-R" w:eastAsia="UD デジタル 教科書体 NK-R" w:hAnsiTheme="minorEastAsia" w:hint="eastAsia"/>
                <w:color w:val="000000" w:themeColor="text1"/>
                <w:sz w:val="22"/>
                <w:szCs w:val="22"/>
              </w:rPr>
              <w:t>ともに５割引</w:t>
            </w:r>
          </w:p>
          <w:p w:rsidR="001B009F" w:rsidRPr="002529E6" w:rsidRDefault="001B009F" w:rsidP="001B009F">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※小児定期乗車券を除く。</w:t>
            </w:r>
          </w:p>
        </w:tc>
      </w:tr>
      <w:tr w:rsidR="002529E6" w:rsidRPr="002529E6" w:rsidTr="003234CB">
        <w:trPr>
          <w:trHeight w:val="741"/>
        </w:trPr>
        <w:tc>
          <w:tcPr>
            <w:tcW w:w="1083" w:type="dxa"/>
            <w:vMerge w:val="restart"/>
            <w:vAlign w:val="center"/>
          </w:tcPr>
          <w:p w:rsidR="000F0D11" w:rsidRPr="002529E6" w:rsidRDefault="000F0D11" w:rsidP="00C0652F">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第２種</w:t>
            </w:r>
          </w:p>
          <w:p w:rsidR="001B009F" w:rsidRPr="002529E6" w:rsidRDefault="000F0D11" w:rsidP="00C0652F">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障がい</w:t>
            </w:r>
            <w:r w:rsidR="001B009F" w:rsidRPr="002529E6">
              <w:rPr>
                <w:rFonts w:ascii="UD デジタル 教科書体 NK-R" w:eastAsia="UD デジタル 教科書体 NK-R" w:hAnsiTheme="majorEastAsia" w:hint="eastAsia"/>
                <w:color w:val="000000" w:themeColor="text1"/>
                <w:sz w:val="22"/>
                <w:szCs w:val="22"/>
              </w:rPr>
              <w:t>者</w:t>
            </w:r>
          </w:p>
        </w:tc>
        <w:tc>
          <w:tcPr>
            <w:tcW w:w="3394" w:type="dxa"/>
            <w:vAlign w:val="center"/>
          </w:tcPr>
          <w:p w:rsidR="001B009F" w:rsidRPr="002529E6" w:rsidRDefault="00ED0E38" w:rsidP="000F0D11">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本人が、単独で</w:t>
            </w:r>
            <w:r w:rsidR="001B009F" w:rsidRPr="002529E6">
              <w:rPr>
                <w:rFonts w:ascii="UD デジタル 教科書体 NK-R" w:eastAsia="UD デジタル 教科書体 NK-R" w:hAnsiTheme="minorEastAsia" w:hint="eastAsia"/>
                <w:color w:val="000000" w:themeColor="text1"/>
                <w:sz w:val="22"/>
                <w:szCs w:val="22"/>
              </w:rPr>
              <w:t>片道</w:t>
            </w:r>
            <w:r w:rsidR="000F0D11" w:rsidRPr="002529E6">
              <w:rPr>
                <w:rFonts w:ascii="UD デジタル 教科書体 NK-R" w:eastAsia="UD デジタル 教科書体 NK-R" w:hAnsiTheme="minorEastAsia" w:hint="eastAsia"/>
                <w:color w:val="000000" w:themeColor="text1"/>
                <w:sz w:val="22"/>
                <w:szCs w:val="22"/>
              </w:rPr>
              <w:t>１００</w:t>
            </w:r>
            <w:r w:rsidR="001B009F" w:rsidRPr="002529E6">
              <w:rPr>
                <w:rFonts w:ascii="UD デジタル 教科書体 NK-R" w:eastAsia="UD デジタル 教科書体 NK-R" w:hAnsiTheme="minorEastAsia" w:hint="eastAsia"/>
                <w:color w:val="000000" w:themeColor="text1"/>
                <w:sz w:val="22"/>
                <w:szCs w:val="22"/>
              </w:rPr>
              <w:t>kmを超える区間を乗車するとき</w:t>
            </w:r>
            <w:r w:rsidR="00F64437" w:rsidRPr="002529E6">
              <w:rPr>
                <w:rFonts w:ascii="UD デジタル 教科書体 NK-R" w:eastAsia="UD デジタル 教科書体 NK-R" w:hAnsiTheme="minorEastAsia" w:hint="eastAsia"/>
                <w:color w:val="000000" w:themeColor="text1"/>
                <w:sz w:val="22"/>
                <w:szCs w:val="22"/>
              </w:rPr>
              <w:t>。</w:t>
            </w:r>
          </w:p>
        </w:tc>
        <w:tc>
          <w:tcPr>
            <w:tcW w:w="2662" w:type="dxa"/>
            <w:vAlign w:val="center"/>
          </w:tcPr>
          <w:p w:rsidR="001B009F" w:rsidRPr="002529E6" w:rsidRDefault="001B009F" w:rsidP="00D254D1">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普通乗車券</w:t>
            </w:r>
          </w:p>
        </w:tc>
        <w:tc>
          <w:tcPr>
            <w:tcW w:w="2868" w:type="dxa"/>
            <w:vAlign w:val="center"/>
          </w:tcPr>
          <w:p w:rsidR="001B009F" w:rsidRPr="002529E6" w:rsidRDefault="00020DF5" w:rsidP="00D254D1">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本人分のみ</w:t>
            </w:r>
            <w:r w:rsidR="001B009F" w:rsidRPr="002529E6">
              <w:rPr>
                <w:rFonts w:ascii="UD デジタル 教科書体 NK-R" w:eastAsia="UD デジタル 教科書体 NK-R" w:hAnsiTheme="minorEastAsia" w:hint="eastAsia"/>
                <w:color w:val="000000" w:themeColor="text1"/>
                <w:sz w:val="22"/>
                <w:szCs w:val="22"/>
              </w:rPr>
              <w:t>５割引</w:t>
            </w:r>
          </w:p>
        </w:tc>
      </w:tr>
      <w:tr w:rsidR="002529E6" w:rsidRPr="002529E6" w:rsidTr="003234CB">
        <w:trPr>
          <w:trHeight w:val="978"/>
        </w:trPr>
        <w:tc>
          <w:tcPr>
            <w:tcW w:w="1083" w:type="dxa"/>
            <w:vMerge/>
            <w:vAlign w:val="center"/>
          </w:tcPr>
          <w:p w:rsidR="001B009F" w:rsidRPr="002529E6" w:rsidRDefault="001B009F" w:rsidP="00D254D1">
            <w:pPr>
              <w:snapToGrid w:val="0"/>
              <w:jc w:val="left"/>
              <w:rPr>
                <w:rFonts w:ascii="UD デジタル 教科書体 NK-R" w:eastAsia="UD デジタル 教科書体 NK-R" w:hAnsiTheme="minorEastAsia"/>
                <w:color w:val="000000" w:themeColor="text1"/>
                <w:sz w:val="22"/>
                <w:szCs w:val="22"/>
              </w:rPr>
            </w:pPr>
          </w:p>
        </w:tc>
        <w:tc>
          <w:tcPr>
            <w:tcW w:w="3394" w:type="dxa"/>
            <w:vAlign w:val="center"/>
          </w:tcPr>
          <w:p w:rsidR="001B009F" w:rsidRPr="002529E6" w:rsidRDefault="000F0D11" w:rsidP="00A835C4">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１２歳未満の障がい</w:t>
            </w:r>
            <w:r w:rsidR="001B009F" w:rsidRPr="002529E6">
              <w:rPr>
                <w:rFonts w:ascii="UD デジタル 教科書体 NK-R" w:eastAsia="UD デジタル 教科書体 NK-R" w:hAnsiTheme="minorEastAsia" w:hint="eastAsia"/>
                <w:color w:val="000000" w:themeColor="text1"/>
                <w:sz w:val="22"/>
                <w:szCs w:val="22"/>
              </w:rPr>
              <w:t>者</w:t>
            </w:r>
            <w:r w:rsidR="00F64437" w:rsidRPr="002529E6">
              <w:rPr>
                <w:rFonts w:ascii="UD デジタル 教科書体 NK-R" w:eastAsia="UD デジタル 教科書体 NK-R" w:hAnsiTheme="minorEastAsia" w:hint="eastAsia"/>
                <w:color w:val="000000" w:themeColor="text1"/>
                <w:sz w:val="22"/>
                <w:szCs w:val="22"/>
              </w:rPr>
              <w:t>が</w:t>
            </w:r>
            <w:r w:rsidR="001B009F" w:rsidRPr="002529E6">
              <w:rPr>
                <w:rFonts w:ascii="UD デジタル 教科書体 NK-R" w:eastAsia="UD デジタル 教科書体 NK-R" w:hAnsiTheme="minorEastAsia" w:hint="eastAsia"/>
                <w:color w:val="000000" w:themeColor="text1"/>
                <w:sz w:val="22"/>
                <w:szCs w:val="22"/>
              </w:rPr>
              <w:t>介護者</w:t>
            </w:r>
            <w:r w:rsidR="00A835C4" w:rsidRPr="002529E6">
              <w:rPr>
                <w:rFonts w:ascii="UD デジタル 教科書体 NK-R" w:eastAsia="UD デジタル 教科書体 NK-R" w:hAnsiTheme="minorEastAsia" w:hint="eastAsia"/>
                <w:color w:val="000000" w:themeColor="text1"/>
                <w:sz w:val="22"/>
                <w:szCs w:val="22"/>
              </w:rPr>
              <w:t>とともに乗車するとき。</w:t>
            </w:r>
            <w:r w:rsidR="001B009F" w:rsidRPr="002529E6">
              <w:rPr>
                <w:rFonts w:ascii="UD デジタル 教科書体 NK-R" w:eastAsia="UD デジタル 教科書体 NK-R" w:hAnsiTheme="minorEastAsia" w:hint="eastAsia"/>
                <w:color w:val="000000" w:themeColor="text1"/>
                <w:sz w:val="22"/>
                <w:szCs w:val="22"/>
              </w:rPr>
              <w:t>（距離の制限なし）</w:t>
            </w:r>
          </w:p>
        </w:tc>
        <w:tc>
          <w:tcPr>
            <w:tcW w:w="2662" w:type="dxa"/>
            <w:vAlign w:val="center"/>
          </w:tcPr>
          <w:p w:rsidR="001B009F" w:rsidRPr="002529E6" w:rsidRDefault="001B009F" w:rsidP="00D254D1">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定期乗車券</w:t>
            </w:r>
          </w:p>
        </w:tc>
        <w:tc>
          <w:tcPr>
            <w:tcW w:w="2868" w:type="dxa"/>
            <w:vAlign w:val="center"/>
          </w:tcPr>
          <w:p w:rsidR="001B009F" w:rsidRPr="002529E6" w:rsidRDefault="001B009F" w:rsidP="00D254D1">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介護者のみ５割引</w:t>
            </w:r>
          </w:p>
        </w:tc>
      </w:tr>
    </w:tbl>
    <w:p w:rsidR="00692349" w:rsidRPr="002529E6" w:rsidRDefault="00065655" w:rsidP="00AD460E">
      <w:pPr>
        <w:numPr>
          <w:ilvl w:val="0"/>
          <w:numId w:val="4"/>
        </w:num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身体障害者手帳または療育</w:t>
      </w:r>
      <w:r w:rsidR="00692349" w:rsidRPr="002529E6">
        <w:rPr>
          <w:rFonts w:ascii="UD デジタル 教科書体 NK-R" w:eastAsia="UD デジタル 教科書体 NK-R" w:hAnsiTheme="minorEastAsia" w:hint="eastAsia"/>
          <w:color w:val="000000" w:themeColor="text1"/>
          <w:sz w:val="22"/>
          <w:szCs w:val="22"/>
        </w:rPr>
        <w:t>手帳持参のうえ、駅窓口で乗車券を購入します。</w:t>
      </w:r>
    </w:p>
    <w:p w:rsidR="00483FDC" w:rsidRPr="002529E6" w:rsidRDefault="00692349" w:rsidP="00A835C4">
      <w:pPr>
        <w:numPr>
          <w:ilvl w:val="0"/>
          <w:numId w:val="4"/>
        </w:numPr>
        <w:snapToGrid w:val="0"/>
        <w:ind w:left="426" w:hanging="284"/>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私鉄もＪＲにほぼ準じた割引が実施</w:t>
      </w:r>
      <w:r w:rsidR="00A835C4" w:rsidRPr="002529E6">
        <w:rPr>
          <w:rFonts w:ascii="UD デジタル 教科書体 NK-R" w:eastAsia="UD デジタル 教科書体 NK-R" w:hAnsiTheme="minorEastAsia" w:hint="eastAsia"/>
          <w:color w:val="000000" w:themeColor="text1"/>
          <w:sz w:val="22"/>
          <w:szCs w:val="22"/>
        </w:rPr>
        <w:t>されています。詳しくは各窓口でお問合せください。横浜市営地下鉄、</w:t>
      </w:r>
      <w:r w:rsidRPr="002529E6">
        <w:rPr>
          <w:rFonts w:ascii="UD デジタル 教科書体 NK-R" w:eastAsia="UD デジタル 教科書体 NK-R" w:hAnsiTheme="minorEastAsia" w:hint="eastAsia"/>
          <w:color w:val="000000" w:themeColor="text1"/>
          <w:sz w:val="22"/>
          <w:szCs w:val="22"/>
        </w:rPr>
        <w:t>シーサイドラインには単独利用の場合の</w:t>
      </w:r>
      <w:r w:rsidR="000F0D11" w:rsidRPr="002529E6">
        <w:rPr>
          <w:rFonts w:ascii="UD デジタル 教科書体 NK-R" w:eastAsia="UD デジタル 教科書体 NK-R" w:hAnsiTheme="minorEastAsia" w:hint="eastAsia"/>
          <w:color w:val="000000" w:themeColor="text1"/>
          <w:sz w:val="22"/>
          <w:szCs w:val="22"/>
        </w:rPr>
        <w:t>１００k</w:t>
      </w:r>
      <w:r w:rsidR="001B009F" w:rsidRPr="002529E6">
        <w:rPr>
          <w:rFonts w:ascii="UD デジタル 教科書体 NK-R" w:eastAsia="UD デジタル 教科書体 NK-R" w:hAnsiTheme="minorEastAsia" w:hint="eastAsia"/>
          <w:color w:val="000000" w:themeColor="text1"/>
          <w:sz w:val="22"/>
          <w:szCs w:val="22"/>
        </w:rPr>
        <w:t>m</w:t>
      </w:r>
      <w:r w:rsidRPr="002529E6">
        <w:rPr>
          <w:rFonts w:ascii="UD デジタル 教科書体 NK-R" w:eastAsia="UD デジタル 教科書体 NK-R" w:hAnsiTheme="minorEastAsia" w:hint="eastAsia"/>
          <w:color w:val="000000" w:themeColor="text1"/>
          <w:sz w:val="22"/>
          <w:szCs w:val="22"/>
        </w:rPr>
        <w:t>を超える乗車の利用条件は</w:t>
      </w:r>
      <w:r w:rsidR="00A835C4"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ありません。</w:t>
      </w:r>
    </w:p>
    <w:p w:rsidR="00FE0072" w:rsidRPr="002529E6" w:rsidRDefault="00FE0072" w:rsidP="00DF6F65">
      <w:pPr>
        <w:pStyle w:val="aa"/>
        <w:pBdr>
          <w:bottom w:val="single" w:sz="4" w:space="1" w:color="auto"/>
        </w:pBdr>
        <w:spacing w:beforeLines="100" w:before="312"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（２）バス運賃の割引</w:t>
      </w:r>
    </w:p>
    <w:p w:rsidR="00692349" w:rsidRPr="002529E6" w:rsidRDefault="00692349" w:rsidP="00C67FA0">
      <w:pPr>
        <w:snapToGrid w:val="0"/>
        <w:ind w:firstLineChars="100" w:firstLine="206"/>
        <w:jc w:val="left"/>
        <w:rPr>
          <w:rFonts w:ascii="UD デジタル 教科書体 NK-R" w:eastAsia="UD デジタル 教科書体 NK-R" w:hAnsiTheme="minorEastAsia"/>
          <w:color w:val="000000" w:themeColor="text1"/>
          <w:szCs w:val="21"/>
        </w:rPr>
      </w:pPr>
    </w:p>
    <w:tbl>
      <w:tblPr>
        <w:tblW w:w="9761" w:type="dxa"/>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3173"/>
        <w:gridCol w:w="2170"/>
        <w:gridCol w:w="3198"/>
      </w:tblGrid>
      <w:tr w:rsidR="002529E6" w:rsidRPr="002529E6" w:rsidTr="003234CB">
        <w:trPr>
          <w:trHeight w:val="429"/>
        </w:trPr>
        <w:tc>
          <w:tcPr>
            <w:tcW w:w="4393" w:type="dxa"/>
            <w:gridSpan w:val="2"/>
            <w:vAlign w:val="center"/>
          </w:tcPr>
          <w:p w:rsidR="00C0652F" w:rsidRPr="002529E6" w:rsidRDefault="00C0652F" w:rsidP="00C0652F">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対象</w:t>
            </w:r>
          </w:p>
        </w:tc>
        <w:tc>
          <w:tcPr>
            <w:tcW w:w="2170" w:type="dxa"/>
            <w:vAlign w:val="center"/>
          </w:tcPr>
          <w:p w:rsidR="00C0652F" w:rsidRPr="002529E6" w:rsidRDefault="00C0652F" w:rsidP="00C0652F">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割引率</w:t>
            </w:r>
          </w:p>
        </w:tc>
        <w:tc>
          <w:tcPr>
            <w:tcW w:w="3198" w:type="dxa"/>
            <w:vAlign w:val="center"/>
          </w:tcPr>
          <w:p w:rsidR="00C0652F" w:rsidRPr="002529E6" w:rsidRDefault="00C0652F" w:rsidP="00C0652F">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利用方法</w:t>
            </w:r>
          </w:p>
        </w:tc>
      </w:tr>
      <w:tr w:rsidR="002529E6" w:rsidRPr="002529E6" w:rsidTr="003234CB">
        <w:trPr>
          <w:trHeight w:val="434"/>
        </w:trPr>
        <w:tc>
          <w:tcPr>
            <w:tcW w:w="1220" w:type="dxa"/>
            <w:vMerge w:val="restart"/>
            <w:vAlign w:val="center"/>
          </w:tcPr>
          <w:p w:rsidR="00C0652F" w:rsidRPr="002529E6" w:rsidRDefault="00C0652F" w:rsidP="00BE08C0">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第１種</w:t>
            </w:r>
          </w:p>
          <w:p w:rsidR="00C0652F" w:rsidRPr="002529E6" w:rsidRDefault="000F0D11" w:rsidP="00BE08C0">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障がい</w:t>
            </w:r>
            <w:r w:rsidR="00C0652F" w:rsidRPr="002529E6">
              <w:rPr>
                <w:rFonts w:ascii="UD デジタル 教科書体 NK-R" w:eastAsia="UD デジタル 教科書体 NK-R" w:hAnsiTheme="majorEastAsia" w:hint="eastAsia"/>
                <w:color w:val="000000" w:themeColor="text1"/>
                <w:sz w:val="22"/>
                <w:szCs w:val="22"/>
              </w:rPr>
              <w:t>者</w:t>
            </w:r>
          </w:p>
        </w:tc>
        <w:tc>
          <w:tcPr>
            <w:tcW w:w="3173" w:type="dxa"/>
            <w:vAlign w:val="center"/>
          </w:tcPr>
          <w:p w:rsidR="00C0652F" w:rsidRPr="002529E6" w:rsidRDefault="00C0652F" w:rsidP="00C0652F">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単独で利用する時</w:t>
            </w:r>
          </w:p>
        </w:tc>
        <w:tc>
          <w:tcPr>
            <w:tcW w:w="2170" w:type="dxa"/>
            <w:vMerge w:val="restart"/>
            <w:vAlign w:val="center"/>
          </w:tcPr>
          <w:p w:rsidR="00C0652F" w:rsidRPr="002529E6" w:rsidRDefault="000F0D11" w:rsidP="00C0652F">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５０</w:t>
            </w:r>
            <w:r w:rsidR="00C0652F" w:rsidRPr="002529E6">
              <w:rPr>
                <w:rFonts w:ascii="UD デジタル 教科書体 NK-R" w:eastAsia="UD デジタル 教科書体 NK-R" w:hAnsiTheme="minorEastAsia" w:hint="eastAsia"/>
                <w:color w:val="000000" w:themeColor="text1"/>
                <w:sz w:val="22"/>
                <w:szCs w:val="22"/>
              </w:rPr>
              <w:t>％引き</w:t>
            </w:r>
          </w:p>
          <w:p w:rsidR="00C0652F" w:rsidRPr="002529E6" w:rsidRDefault="00C0652F" w:rsidP="000F0D11">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定期券は</w:t>
            </w:r>
            <w:r w:rsidR="000F0D11" w:rsidRPr="002529E6">
              <w:rPr>
                <w:rFonts w:ascii="UD デジタル 教科書体 NK-R" w:eastAsia="UD デジタル 教科書体 NK-R" w:hAnsiTheme="minorEastAsia" w:hint="eastAsia"/>
                <w:color w:val="000000" w:themeColor="text1"/>
                <w:sz w:val="22"/>
                <w:szCs w:val="22"/>
              </w:rPr>
              <w:t>３０</w:t>
            </w:r>
            <w:r w:rsidRPr="002529E6">
              <w:rPr>
                <w:rFonts w:ascii="UD デジタル 教科書体 NK-R" w:eastAsia="UD デジタル 教科書体 NK-R" w:hAnsiTheme="minorEastAsia" w:hint="eastAsia"/>
                <w:color w:val="000000" w:themeColor="text1"/>
                <w:sz w:val="22"/>
                <w:szCs w:val="22"/>
              </w:rPr>
              <w:t>％引き</w:t>
            </w:r>
          </w:p>
        </w:tc>
        <w:tc>
          <w:tcPr>
            <w:tcW w:w="3198" w:type="dxa"/>
            <w:vMerge w:val="restart"/>
            <w:vAlign w:val="center"/>
          </w:tcPr>
          <w:p w:rsidR="00C0652F" w:rsidRPr="002529E6" w:rsidRDefault="00C0652F" w:rsidP="00C0652F">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運賃を払う際に、本人は手帳を、介護者は割引証を提示</w:t>
            </w:r>
          </w:p>
        </w:tc>
      </w:tr>
      <w:tr w:rsidR="002529E6" w:rsidRPr="002529E6" w:rsidTr="003234CB">
        <w:trPr>
          <w:trHeight w:val="412"/>
        </w:trPr>
        <w:tc>
          <w:tcPr>
            <w:tcW w:w="1220" w:type="dxa"/>
            <w:vMerge/>
            <w:shd w:val="clear" w:color="auto" w:fill="auto"/>
            <w:vAlign w:val="center"/>
          </w:tcPr>
          <w:p w:rsidR="00C0652F" w:rsidRPr="002529E6" w:rsidRDefault="00C0652F" w:rsidP="00BE08C0">
            <w:pPr>
              <w:snapToGrid w:val="0"/>
              <w:jc w:val="center"/>
              <w:rPr>
                <w:rFonts w:ascii="UD デジタル 教科書体 NK-R" w:eastAsia="UD デジタル 教科書体 NK-R" w:hAnsiTheme="minorEastAsia"/>
                <w:color w:val="000000" w:themeColor="text1"/>
                <w:sz w:val="22"/>
                <w:szCs w:val="22"/>
              </w:rPr>
            </w:pPr>
          </w:p>
        </w:tc>
        <w:tc>
          <w:tcPr>
            <w:tcW w:w="3173" w:type="dxa"/>
            <w:vAlign w:val="center"/>
          </w:tcPr>
          <w:p w:rsidR="00C0652F" w:rsidRPr="002529E6" w:rsidRDefault="00C0652F" w:rsidP="00C0652F">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介護者とともに乗車する</w:t>
            </w:r>
            <w:r w:rsidR="001E52B6" w:rsidRPr="002529E6">
              <w:rPr>
                <w:rFonts w:ascii="UD デジタル 教科書体 NK-R" w:eastAsia="UD デジタル 教科書体 NK-R" w:hAnsiTheme="minorEastAsia" w:hint="eastAsia"/>
                <w:color w:val="000000" w:themeColor="text1"/>
                <w:sz w:val="22"/>
                <w:szCs w:val="22"/>
              </w:rPr>
              <w:t>時</w:t>
            </w:r>
          </w:p>
        </w:tc>
        <w:tc>
          <w:tcPr>
            <w:tcW w:w="2170" w:type="dxa"/>
            <w:vMerge/>
            <w:vAlign w:val="center"/>
          </w:tcPr>
          <w:p w:rsidR="00C0652F" w:rsidRPr="002529E6" w:rsidRDefault="00C0652F" w:rsidP="00C0652F">
            <w:pPr>
              <w:snapToGrid w:val="0"/>
              <w:rPr>
                <w:rFonts w:ascii="UD デジタル 教科書体 NK-R" w:eastAsia="UD デジタル 教科書体 NK-R" w:hAnsiTheme="minorEastAsia"/>
                <w:color w:val="000000" w:themeColor="text1"/>
                <w:sz w:val="22"/>
                <w:szCs w:val="22"/>
              </w:rPr>
            </w:pPr>
          </w:p>
        </w:tc>
        <w:tc>
          <w:tcPr>
            <w:tcW w:w="3198" w:type="dxa"/>
            <w:vMerge/>
            <w:vAlign w:val="center"/>
          </w:tcPr>
          <w:p w:rsidR="00C0652F" w:rsidRPr="002529E6" w:rsidRDefault="00C0652F" w:rsidP="00C0652F">
            <w:pPr>
              <w:snapToGrid w:val="0"/>
              <w:rPr>
                <w:rFonts w:ascii="UD デジタル 教科書体 NK-R" w:eastAsia="UD デジタル 教科書体 NK-R" w:hAnsiTheme="minorEastAsia"/>
                <w:color w:val="000000" w:themeColor="text1"/>
                <w:sz w:val="22"/>
                <w:szCs w:val="22"/>
              </w:rPr>
            </w:pPr>
          </w:p>
        </w:tc>
      </w:tr>
      <w:tr w:rsidR="002529E6" w:rsidRPr="002529E6" w:rsidTr="00020DF5">
        <w:trPr>
          <w:trHeight w:val="701"/>
        </w:trPr>
        <w:tc>
          <w:tcPr>
            <w:tcW w:w="4393" w:type="dxa"/>
            <w:gridSpan w:val="2"/>
            <w:shd w:val="clear" w:color="auto" w:fill="auto"/>
            <w:vAlign w:val="center"/>
          </w:tcPr>
          <w:p w:rsidR="00020DF5" w:rsidRPr="002529E6" w:rsidRDefault="00020DF5" w:rsidP="00020DF5">
            <w:pPr>
              <w:snapToGrid w:val="0"/>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第２種障がい者（本人分のみ）</w:t>
            </w:r>
          </w:p>
        </w:tc>
        <w:tc>
          <w:tcPr>
            <w:tcW w:w="2170" w:type="dxa"/>
            <w:vAlign w:val="center"/>
          </w:tcPr>
          <w:p w:rsidR="00020DF5" w:rsidRPr="002529E6" w:rsidRDefault="00020DF5" w:rsidP="00C0652F">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５０％引き</w:t>
            </w:r>
          </w:p>
          <w:p w:rsidR="00020DF5" w:rsidRPr="002529E6" w:rsidRDefault="00020DF5" w:rsidP="00C0652F">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定期券は３０％引き</w:t>
            </w:r>
          </w:p>
        </w:tc>
        <w:tc>
          <w:tcPr>
            <w:tcW w:w="3198" w:type="dxa"/>
            <w:vAlign w:val="center"/>
          </w:tcPr>
          <w:p w:rsidR="00020DF5" w:rsidRPr="002529E6" w:rsidRDefault="00020DF5" w:rsidP="00C0652F">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運賃を払う際に、手帳を提示</w:t>
            </w:r>
          </w:p>
        </w:tc>
      </w:tr>
      <w:tr w:rsidR="002529E6" w:rsidRPr="002529E6" w:rsidTr="003234CB">
        <w:trPr>
          <w:trHeight w:val="699"/>
        </w:trPr>
        <w:tc>
          <w:tcPr>
            <w:tcW w:w="4393" w:type="dxa"/>
            <w:gridSpan w:val="2"/>
            <w:shd w:val="clear" w:color="auto" w:fill="auto"/>
            <w:vAlign w:val="center"/>
          </w:tcPr>
          <w:p w:rsidR="00C0652F" w:rsidRPr="002529E6" w:rsidRDefault="00106018" w:rsidP="00C0652F">
            <w:pPr>
              <w:snapToGrid w:val="0"/>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１２</w:t>
            </w:r>
            <w:r w:rsidR="00C0652F" w:rsidRPr="002529E6">
              <w:rPr>
                <w:rFonts w:ascii="UD デジタル 教科書体 NK-R" w:eastAsia="UD デジタル 教科書体 NK-R" w:hAnsiTheme="majorEastAsia" w:hint="eastAsia"/>
                <w:color w:val="000000" w:themeColor="text1"/>
                <w:sz w:val="22"/>
                <w:szCs w:val="22"/>
              </w:rPr>
              <w:t>歳未満の身体障がい児・知的障がい児が介護者とともに乗車する場合</w:t>
            </w:r>
          </w:p>
        </w:tc>
        <w:tc>
          <w:tcPr>
            <w:tcW w:w="2170" w:type="dxa"/>
            <w:vAlign w:val="center"/>
          </w:tcPr>
          <w:p w:rsidR="00C0652F" w:rsidRPr="002529E6" w:rsidRDefault="000F0D11" w:rsidP="00C0652F">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５０</w:t>
            </w:r>
            <w:r w:rsidR="00C0652F" w:rsidRPr="002529E6">
              <w:rPr>
                <w:rFonts w:ascii="UD デジタル 教科書体 NK-R" w:eastAsia="UD デジタル 教科書体 NK-R" w:hAnsiTheme="minorEastAsia" w:hint="eastAsia"/>
                <w:color w:val="000000" w:themeColor="text1"/>
                <w:sz w:val="22"/>
                <w:szCs w:val="22"/>
              </w:rPr>
              <w:t>％引き</w:t>
            </w:r>
          </w:p>
          <w:p w:rsidR="00C0652F" w:rsidRPr="002529E6" w:rsidRDefault="00C0652F" w:rsidP="000F0D11">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定期券は</w:t>
            </w:r>
            <w:r w:rsidR="000F0D11" w:rsidRPr="002529E6">
              <w:rPr>
                <w:rFonts w:ascii="UD デジタル 教科書体 NK-R" w:eastAsia="UD デジタル 教科書体 NK-R" w:hAnsiTheme="minorEastAsia" w:hint="eastAsia"/>
                <w:color w:val="000000" w:themeColor="text1"/>
                <w:sz w:val="22"/>
                <w:szCs w:val="22"/>
              </w:rPr>
              <w:t>３０</w:t>
            </w:r>
            <w:r w:rsidRPr="002529E6">
              <w:rPr>
                <w:rFonts w:ascii="UD デジタル 教科書体 NK-R" w:eastAsia="UD デジタル 教科書体 NK-R" w:hAnsiTheme="minorEastAsia" w:hint="eastAsia"/>
                <w:color w:val="000000" w:themeColor="text1"/>
                <w:sz w:val="22"/>
                <w:szCs w:val="22"/>
              </w:rPr>
              <w:t>％引き</w:t>
            </w:r>
          </w:p>
        </w:tc>
        <w:tc>
          <w:tcPr>
            <w:tcW w:w="3198" w:type="dxa"/>
            <w:vAlign w:val="center"/>
          </w:tcPr>
          <w:p w:rsidR="00C0652F" w:rsidRPr="002529E6" w:rsidRDefault="00C0652F" w:rsidP="00C0652F">
            <w:pPr>
              <w:snapToGrid w:val="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運賃を払う際に、本人は手帳を、介護者は割引証を提示</w:t>
            </w:r>
          </w:p>
        </w:tc>
      </w:tr>
    </w:tbl>
    <w:p w:rsidR="00C0652F" w:rsidRPr="002529E6" w:rsidRDefault="00C174A0" w:rsidP="000612E7">
      <w:pPr>
        <w:numPr>
          <w:ilvl w:val="0"/>
          <w:numId w:val="4"/>
        </w:numPr>
        <w:snapToGrid w:val="0"/>
        <w:ind w:left="284" w:hanging="14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割引証（１年間有効）は、障がい福祉課の窓口で交付します。障がい</w:t>
      </w:r>
      <w:r w:rsidR="002B32F9" w:rsidRPr="002529E6">
        <w:rPr>
          <w:rFonts w:ascii="UD デジタル 教科書体 NK-R" w:eastAsia="UD デジタル 教科書体 NK-R" w:hAnsiTheme="minorEastAsia" w:hint="eastAsia"/>
          <w:color w:val="000000" w:themeColor="text1"/>
          <w:sz w:val="22"/>
          <w:szCs w:val="22"/>
        </w:rPr>
        <w:t>者手帳</w:t>
      </w:r>
      <w:r w:rsidR="00692349" w:rsidRPr="002529E6">
        <w:rPr>
          <w:rFonts w:ascii="UD デジタル 教科書体 NK-R" w:eastAsia="UD デジタル 教科書体 NK-R" w:hAnsiTheme="minorEastAsia" w:hint="eastAsia"/>
          <w:color w:val="000000" w:themeColor="text1"/>
          <w:sz w:val="22"/>
          <w:szCs w:val="22"/>
        </w:rPr>
        <w:t>をお持ちください。</w:t>
      </w:r>
    </w:p>
    <w:p w:rsidR="00C0652F" w:rsidRDefault="00C0652F" w:rsidP="00AD460E">
      <w:pPr>
        <w:numPr>
          <w:ilvl w:val="0"/>
          <w:numId w:val="4"/>
        </w:num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大和市コミュニティバス“のろっと”</w:t>
      </w:r>
      <w:r w:rsidR="00C524EF" w:rsidRPr="002529E6">
        <w:rPr>
          <w:rFonts w:ascii="UD デジタル 教科書体 NK-R" w:eastAsia="UD デジタル 教科書体 NK-R" w:hAnsiTheme="minorEastAsia" w:hint="eastAsia"/>
          <w:color w:val="000000" w:themeColor="text1"/>
          <w:sz w:val="22"/>
          <w:szCs w:val="22"/>
        </w:rPr>
        <w:t>“やまとんＧＯ”</w:t>
      </w:r>
      <w:r w:rsidRPr="002529E6">
        <w:rPr>
          <w:rFonts w:ascii="UD デジタル 教科書体 NK-R" w:eastAsia="UD デジタル 教科書体 NK-R" w:hAnsiTheme="minorEastAsia" w:hint="eastAsia"/>
          <w:color w:val="000000" w:themeColor="text1"/>
          <w:sz w:val="22"/>
          <w:szCs w:val="22"/>
        </w:rPr>
        <w:t>では</w:t>
      </w:r>
      <w:r w:rsidR="00A835C4"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割引は実施していません。</w:t>
      </w:r>
    </w:p>
    <w:p w:rsidR="00C25E7D" w:rsidRPr="002529E6" w:rsidRDefault="00C25E7D" w:rsidP="00AD460E">
      <w:pPr>
        <w:numPr>
          <w:ilvl w:val="0"/>
          <w:numId w:val="4"/>
        </w:numPr>
        <w:snapToGrid w:val="0"/>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上記は一例であり、割引の規定は各バス会社により異なりますので、詳しくは直接お問い合わせください。</w:t>
      </w:r>
    </w:p>
    <w:p w:rsidR="00513EAB" w:rsidRPr="002529E6" w:rsidRDefault="00587A5E">
      <w:pPr>
        <w:widowControl/>
        <w:jc w:val="left"/>
        <w:rPr>
          <w:rFonts w:ascii="UD デジタル 教科書体 NK-R" w:eastAsia="UD デジタル 教科書体 NK-R" w:hAnsiTheme="majorEastAsia"/>
          <w:b/>
          <w:bCs/>
          <w:color w:val="000000" w:themeColor="text1"/>
          <w:sz w:val="24"/>
        </w:rPr>
      </w:pPr>
      <w:r w:rsidRPr="002529E6">
        <w:rPr>
          <w:rFonts w:ascii="UD デジタル 教科書体 NK-R" w:eastAsia="UD デジタル 教科書体 NK-R" w:hAnsiTheme="majorEastAsia" w:hint="eastAsia"/>
          <w:b/>
          <w:bCs/>
          <w:noProof/>
          <w:color w:val="000000" w:themeColor="text1"/>
          <w:sz w:val="24"/>
        </w:rPr>
        <mc:AlternateContent>
          <mc:Choice Requires="wps">
            <w:drawing>
              <wp:anchor distT="0" distB="0" distL="114300" distR="114300" simplePos="0" relativeHeight="251653120" behindDoc="0" locked="0" layoutInCell="1" allowOverlap="1" wp14:anchorId="241A9517" wp14:editId="2AD6645B">
                <wp:simplePos x="0" y="0"/>
                <wp:positionH relativeFrom="column">
                  <wp:posOffset>-88900</wp:posOffset>
                </wp:positionH>
                <wp:positionV relativeFrom="paragraph">
                  <wp:posOffset>214631</wp:posOffset>
                </wp:positionV>
                <wp:extent cx="6563360" cy="2667000"/>
                <wp:effectExtent l="0" t="0" r="27940" b="19050"/>
                <wp:wrapNone/>
                <wp:docPr id="18" name="角丸四角形 18"/>
                <wp:cNvGraphicFramePr/>
                <a:graphic xmlns:a="http://schemas.openxmlformats.org/drawingml/2006/main">
                  <a:graphicData uri="http://schemas.microsoft.com/office/word/2010/wordprocessingShape">
                    <wps:wsp>
                      <wps:cNvSpPr/>
                      <wps:spPr>
                        <a:xfrm>
                          <a:off x="0" y="0"/>
                          <a:ext cx="6563360" cy="2667000"/>
                        </a:xfrm>
                        <a:prstGeom prst="round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5D8C" w:rsidRPr="00DF6F65" w:rsidRDefault="008C5D8C" w:rsidP="00020DF5">
                            <w:pPr>
                              <w:rPr>
                                <w:rFonts w:ascii="UD デジタル 教科書体 NK-R" w:eastAsia="UD デジタル 教科書体 NK-R" w:hAnsi="ＭＳ ゴシック"/>
                                <w:sz w:val="24"/>
                              </w:rPr>
                            </w:pPr>
                            <w:r w:rsidRPr="00DF6F65">
                              <w:rPr>
                                <w:rFonts w:ascii="UD デジタル 教科書体 NK-R" w:eastAsia="UD デジタル 教科書体 NK-R" w:hAnsi="ＭＳ ゴシック" w:hint="eastAsia"/>
                                <w:sz w:val="24"/>
                              </w:rPr>
                              <w:t>【大和市コミュニティバス「のろっと」「やまとんＧＯ」をご利用ください】</w:t>
                            </w:r>
                          </w:p>
                          <w:p w:rsidR="008C5D8C" w:rsidRPr="00DF6F65" w:rsidRDefault="008C5D8C" w:rsidP="001A5EFC">
                            <w:pPr>
                              <w:spacing w:line="300" w:lineRule="exact"/>
                              <w:ind w:leftChars="137" w:left="282" w:rightChars="1939" w:right="3994"/>
                              <w:rPr>
                                <w:rFonts w:ascii="UD デジタル 教科書体 NK-R" w:eastAsia="UD デジタル 教科書体 NK-R"/>
                                <w:sz w:val="22"/>
                                <w:szCs w:val="22"/>
                              </w:rPr>
                            </w:pPr>
                            <w:r w:rsidRPr="00DF6F65">
                              <w:rPr>
                                <w:rFonts w:ascii="UD デジタル 教科書体 NK-R" w:eastAsia="UD デジタル 教科書体 NK-R" w:hint="eastAsia"/>
                                <w:sz w:val="22"/>
                                <w:szCs w:val="22"/>
                              </w:rPr>
                              <w:t>市では、「誰もが使いやすい移動サービスの実現」を目指し、既存の公共交通機関に加えてコミュニティバスの運行を行っています。車いすをご利用の方も、ぜひお気軽にご乗車ください。</w:t>
                            </w:r>
                          </w:p>
                          <w:p w:rsidR="008C5D8C" w:rsidRPr="00DF6F65" w:rsidRDefault="008C5D8C" w:rsidP="00FA7731">
                            <w:pPr>
                              <w:pStyle w:val="af"/>
                              <w:numPr>
                                <w:ilvl w:val="1"/>
                                <w:numId w:val="73"/>
                              </w:numPr>
                              <w:tabs>
                                <w:tab w:val="left" w:pos="7655"/>
                              </w:tabs>
                              <w:spacing w:line="300" w:lineRule="exact"/>
                              <w:ind w:leftChars="137" w:left="282" w:rightChars="1939" w:right="3994" w:firstLine="0"/>
                              <w:rPr>
                                <w:rFonts w:ascii="UD デジタル 教科書体 NK-R" w:eastAsia="UD デジタル 教科書体 NK-R"/>
                                <w:sz w:val="22"/>
                                <w:szCs w:val="22"/>
                              </w:rPr>
                            </w:pPr>
                            <w:r w:rsidRPr="00DF6F65">
                              <w:rPr>
                                <w:rFonts w:ascii="UD デジタル 教科書体 NK-R" w:eastAsia="UD デジタル 教科書体 NK-R" w:hint="eastAsia"/>
                                <w:sz w:val="22"/>
                                <w:szCs w:val="22"/>
                              </w:rPr>
                              <w:t>のろっとは、中ドアからスロープで乗車します。</w:t>
                            </w:r>
                          </w:p>
                          <w:p w:rsidR="008C5D8C" w:rsidRPr="00DF6F65" w:rsidRDefault="008C5D8C" w:rsidP="00FA7731">
                            <w:pPr>
                              <w:pStyle w:val="af"/>
                              <w:numPr>
                                <w:ilvl w:val="1"/>
                                <w:numId w:val="73"/>
                              </w:numPr>
                              <w:tabs>
                                <w:tab w:val="left" w:pos="7655"/>
                              </w:tabs>
                              <w:spacing w:line="300" w:lineRule="exact"/>
                              <w:ind w:leftChars="137" w:left="282" w:rightChars="1939" w:right="3994" w:firstLine="0"/>
                              <w:rPr>
                                <w:rFonts w:ascii="UD デジタル 教科書体 NK-R" w:eastAsia="UD デジタル 教科書体 NK-R"/>
                                <w:sz w:val="22"/>
                                <w:szCs w:val="22"/>
                              </w:rPr>
                            </w:pPr>
                            <w:r w:rsidRPr="00DF6F65">
                              <w:rPr>
                                <w:rFonts w:ascii="UD デジタル 教科書体 NK-R" w:eastAsia="UD デジタル 教科書体 NK-R" w:hint="eastAsia"/>
                                <w:sz w:val="22"/>
                                <w:szCs w:val="22"/>
                              </w:rPr>
                              <w:t>やまとんＧＯは、車いすリフト付き車両が隔便で運行しています。乗車の際には、あらかじめ各地域を運行する交通事業者にご連絡ください。</w:t>
                            </w:r>
                          </w:p>
                          <w:p w:rsidR="008C5D8C" w:rsidRPr="00DF6F65" w:rsidRDefault="008C5D8C" w:rsidP="00B70058">
                            <w:pPr>
                              <w:tabs>
                                <w:tab w:val="left" w:pos="7655"/>
                              </w:tabs>
                              <w:spacing w:line="300" w:lineRule="exact"/>
                              <w:ind w:leftChars="137" w:left="282" w:rightChars="1939" w:right="3994"/>
                              <w:rPr>
                                <w:rFonts w:ascii="UD デジタル 教科書体 NK-R" w:eastAsia="UD デジタル 教科書体 NK-R"/>
                              </w:rPr>
                            </w:pPr>
                            <w:r w:rsidRPr="00DF6F65">
                              <w:rPr>
                                <w:rFonts w:ascii="UD デジタル 教科書体 NK-R" w:eastAsia="UD デジタル 教科書体 NK-R" w:hint="eastAsia"/>
                                <w:sz w:val="22"/>
                                <w:szCs w:val="22"/>
                              </w:rPr>
                              <w:t>※詳細は、大和市ホームページまたは、公共施設にて配布している「ルートマップ&amp;時刻表」をご参照ください。</w:t>
                            </w:r>
                          </w:p>
                          <w:p w:rsidR="008C5D8C" w:rsidRPr="00020DF5" w:rsidRDefault="008C5D8C" w:rsidP="00020D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A9517" id="角丸四角形 18" o:spid="_x0000_s1038" style="position:absolute;margin-left:-7pt;margin-top:16.9pt;width:516.8pt;height:2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" filled="f" strokecolor="black [3213]" strokeweight=".5pt">
                <v:textbox>
                  <w:txbxContent>
                    <w:p w:rsidR="008C5D8C" w:rsidRPr="00DF6F65" w:rsidRDefault="008C5D8C" w:rsidP="00020DF5">
                      <w:pPr>
                        <w:rPr>
                          <w:rFonts w:ascii="UD デジタル 教科書体 NK-R" w:eastAsia="UD デジタル 教科書体 NK-R" w:hAnsi="ＭＳ ゴシック"/>
                          <w:sz w:val="24"/>
                        </w:rPr>
                      </w:pPr>
                      <w:r w:rsidRPr="00DF6F65">
                        <w:rPr>
                          <w:rFonts w:ascii="UD デジタル 教科書体 NK-R" w:eastAsia="UD デジタル 教科書体 NK-R" w:hAnsi="ＭＳ ゴシック" w:hint="eastAsia"/>
                          <w:sz w:val="24"/>
                        </w:rPr>
                        <w:t>【大和市コミュニティバス「のろっと」「やまとんＧＯ」をご利用ください】</w:t>
                      </w:r>
                    </w:p>
                    <w:p w:rsidR="008C5D8C" w:rsidRPr="00DF6F65" w:rsidRDefault="008C5D8C" w:rsidP="001A5EFC">
                      <w:pPr>
                        <w:spacing w:line="300" w:lineRule="exact"/>
                        <w:ind w:leftChars="137" w:left="282" w:rightChars="1939" w:right="3994"/>
                        <w:rPr>
                          <w:rFonts w:ascii="UD デジタル 教科書体 NK-R" w:eastAsia="UD デジタル 教科書体 NK-R"/>
                          <w:sz w:val="22"/>
                          <w:szCs w:val="22"/>
                        </w:rPr>
                      </w:pPr>
                      <w:r w:rsidRPr="00DF6F65">
                        <w:rPr>
                          <w:rFonts w:ascii="UD デジタル 教科書体 NK-R" w:eastAsia="UD デジタル 教科書体 NK-R" w:hint="eastAsia"/>
                          <w:sz w:val="22"/>
                          <w:szCs w:val="22"/>
                        </w:rPr>
                        <w:t>市では、「誰もが使いやすい移動サービスの実現」を目指し、既存の公共交通機関に加えてコミュニティバスの運行を行っています。車いすをご利用の方も、ぜひお気軽にご乗車ください。</w:t>
                      </w:r>
                    </w:p>
                    <w:p w:rsidR="008C5D8C" w:rsidRPr="00DF6F65" w:rsidRDefault="008C5D8C" w:rsidP="00FA7731">
                      <w:pPr>
                        <w:pStyle w:val="af"/>
                        <w:numPr>
                          <w:ilvl w:val="1"/>
                          <w:numId w:val="73"/>
                        </w:numPr>
                        <w:tabs>
                          <w:tab w:val="left" w:pos="7655"/>
                        </w:tabs>
                        <w:spacing w:line="300" w:lineRule="exact"/>
                        <w:ind w:leftChars="137" w:left="282" w:rightChars="1939" w:right="3994" w:firstLine="0"/>
                        <w:rPr>
                          <w:rFonts w:ascii="UD デジタル 教科書体 NK-R" w:eastAsia="UD デジタル 教科書体 NK-R"/>
                          <w:sz w:val="22"/>
                          <w:szCs w:val="22"/>
                        </w:rPr>
                      </w:pPr>
                      <w:r w:rsidRPr="00DF6F65">
                        <w:rPr>
                          <w:rFonts w:ascii="UD デジタル 教科書体 NK-R" w:eastAsia="UD デジタル 教科書体 NK-R" w:hint="eastAsia"/>
                          <w:sz w:val="22"/>
                          <w:szCs w:val="22"/>
                        </w:rPr>
                        <w:t>のろっとは、中ドアからスロープで乗車します。</w:t>
                      </w:r>
                    </w:p>
                    <w:p w:rsidR="008C5D8C" w:rsidRPr="00DF6F65" w:rsidRDefault="008C5D8C" w:rsidP="00FA7731">
                      <w:pPr>
                        <w:pStyle w:val="af"/>
                        <w:numPr>
                          <w:ilvl w:val="1"/>
                          <w:numId w:val="73"/>
                        </w:numPr>
                        <w:tabs>
                          <w:tab w:val="left" w:pos="7655"/>
                        </w:tabs>
                        <w:spacing w:line="300" w:lineRule="exact"/>
                        <w:ind w:leftChars="137" w:left="282" w:rightChars="1939" w:right="3994" w:firstLine="0"/>
                        <w:rPr>
                          <w:rFonts w:ascii="UD デジタル 教科書体 NK-R" w:eastAsia="UD デジタル 教科書体 NK-R"/>
                          <w:sz w:val="22"/>
                          <w:szCs w:val="22"/>
                        </w:rPr>
                      </w:pPr>
                      <w:r w:rsidRPr="00DF6F65">
                        <w:rPr>
                          <w:rFonts w:ascii="UD デジタル 教科書体 NK-R" w:eastAsia="UD デジタル 教科書体 NK-R" w:hint="eastAsia"/>
                          <w:sz w:val="22"/>
                          <w:szCs w:val="22"/>
                        </w:rPr>
                        <w:t>やまとんＧＯは、車いすリフト付き車両が隔便で運行しています。乗車の際には、あらかじめ各地域を運行する交通事業者にご連絡ください。</w:t>
                      </w:r>
                    </w:p>
                    <w:p w:rsidR="008C5D8C" w:rsidRPr="00DF6F65" w:rsidRDefault="008C5D8C" w:rsidP="00B70058">
                      <w:pPr>
                        <w:tabs>
                          <w:tab w:val="left" w:pos="7655"/>
                        </w:tabs>
                        <w:spacing w:line="300" w:lineRule="exact"/>
                        <w:ind w:leftChars="137" w:left="282" w:rightChars="1939" w:right="3994"/>
                        <w:rPr>
                          <w:rFonts w:ascii="UD デジタル 教科書体 NK-R" w:eastAsia="UD デジタル 教科書体 NK-R"/>
                        </w:rPr>
                      </w:pPr>
                      <w:r w:rsidRPr="00DF6F65">
                        <w:rPr>
                          <w:rFonts w:ascii="UD デジタル 教科書体 NK-R" w:eastAsia="UD デジタル 教科書体 NK-R" w:hint="eastAsia"/>
                          <w:sz w:val="22"/>
                          <w:szCs w:val="22"/>
                        </w:rPr>
                        <w:t>※詳細は、大和市ホームページまたは、公共施設にて配布している「ルートマップ&amp;時刻表」をご参照ください。</w:t>
                      </w:r>
                    </w:p>
                    <w:p w:rsidR="008C5D8C" w:rsidRPr="00020DF5" w:rsidRDefault="008C5D8C" w:rsidP="00020DF5">
                      <w:pPr>
                        <w:jc w:val="center"/>
                      </w:pPr>
                    </w:p>
                  </w:txbxContent>
                </v:textbox>
              </v:roundrect>
            </w:pict>
          </mc:Fallback>
        </mc:AlternateContent>
      </w:r>
    </w:p>
    <w:p w:rsidR="005132B4" w:rsidRPr="002529E6" w:rsidRDefault="00DF6F65">
      <w:pPr>
        <w:widowControl/>
        <w:jc w:val="left"/>
        <w:rPr>
          <w:rFonts w:ascii="UD デジタル 教科書体 NK-R" w:eastAsia="UD デジタル 教科書体 NK-R" w:hAnsiTheme="majorEastAsia"/>
          <w:b/>
          <w:bCs/>
          <w:color w:val="000000" w:themeColor="text1"/>
          <w:sz w:val="24"/>
        </w:rPr>
      </w:pPr>
      <w:r w:rsidRPr="002529E6">
        <w:rPr>
          <w:rFonts w:ascii="UD デジタル 教科書体 NK-R" w:eastAsia="UD デジタル 教科書体 NK-R" w:hint="eastAsia"/>
          <w:noProof/>
          <w:color w:val="000000" w:themeColor="text1"/>
          <w:sz w:val="22"/>
          <w:szCs w:val="22"/>
        </w:rPr>
        <w:drawing>
          <wp:anchor distT="0" distB="0" distL="114300" distR="114300" simplePos="0" relativeHeight="251659264" behindDoc="0" locked="0" layoutInCell="1" allowOverlap="1" wp14:anchorId="2609188B" wp14:editId="45FF42D2">
            <wp:simplePos x="0" y="0"/>
            <wp:positionH relativeFrom="column">
              <wp:posOffset>4091940</wp:posOffset>
            </wp:positionH>
            <wp:positionV relativeFrom="paragraph">
              <wp:posOffset>342265</wp:posOffset>
            </wp:positionV>
            <wp:extent cx="2124075" cy="1990725"/>
            <wp:effectExtent l="0" t="0" r="9525" b="9525"/>
            <wp:wrapSquare wrapText="bothSides"/>
            <wp:docPr id="26" name="図 26" descr="\\gotoku\06_健康福祉部\0605_障がい福祉課\00_課専用\81_庶務\障がい者福祉の手引き\H27.4発行準備\修正用バラ原稿\コミバス\GEDC0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oku\06_健康福祉部\0605_障がい福祉課\00_課専用\81_庶務\障がい者福祉の手引き\H27.4発行準備\修正用バラ原稿\コミバス\GEDC0741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168" t="7335" r="15546" b="3656"/>
                    <a:stretch/>
                  </pic:blipFill>
                  <pic:spPr bwMode="auto">
                    <a:xfrm>
                      <a:off x="0" y="0"/>
                      <a:ext cx="21240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2B4" w:rsidRPr="002529E6" w:rsidRDefault="005132B4">
      <w:pPr>
        <w:widowControl/>
        <w:jc w:val="left"/>
        <w:rPr>
          <w:rFonts w:ascii="UD デジタル 教科書体 NK-R" w:eastAsia="UD デジタル 教科書体 NK-R" w:hAnsiTheme="majorEastAsia"/>
          <w:b/>
          <w:bCs/>
          <w:color w:val="000000" w:themeColor="text1"/>
          <w:sz w:val="24"/>
        </w:rPr>
      </w:pPr>
    </w:p>
    <w:p w:rsidR="00513EAB" w:rsidRPr="002529E6" w:rsidRDefault="00513EAB">
      <w:pPr>
        <w:widowControl/>
        <w:jc w:val="left"/>
        <w:rPr>
          <w:rFonts w:ascii="UD デジタル 教科書体 NK-R" w:eastAsia="UD デジタル 教科書体 NK-R" w:hAnsiTheme="majorEastAsia"/>
          <w:b/>
          <w:bCs/>
          <w:color w:val="000000" w:themeColor="text1"/>
          <w:sz w:val="24"/>
        </w:rPr>
      </w:pPr>
      <w:r w:rsidRPr="002529E6">
        <w:rPr>
          <w:rFonts w:ascii="UD デジタル 教科書体 NK-R" w:eastAsia="UD デジタル 教科書体 NK-R" w:hAnsiTheme="majorEastAsia" w:hint="eastAsia"/>
          <w:color w:val="000000" w:themeColor="text1"/>
          <w:sz w:val="24"/>
        </w:rPr>
        <w:br w:type="page"/>
      </w:r>
    </w:p>
    <w:p w:rsidR="00FE0072" w:rsidRPr="002529E6" w:rsidRDefault="00FE0072" w:rsidP="00F27D91">
      <w:pPr>
        <w:pStyle w:val="aa"/>
        <w:pBdr>
          <w:bottom w:val="single" w:sz="4" w:space="1" w:color="auto"/>
        </w:pBdr>
        <w:spacing w:beforeLines="20" w:before="62"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w:t>
      </w:r>
      <w:r w:rsidR="008069D2" w:rsidRPr="002529E6">
        <w:rPr>
          <w:rFonts w:ascii="UD デジタル 教科書体 NP-B" w:eastAsia="UD デジタル 教科書体 NP-B" w:hAnsiTheme="majorEastAsia" w:hint="eastAsia"/>
          <w:color w:val="000000" w:themeColor="text1"/>
          <w:sz w:val="24"/>
        </w:rPr>
        <w:t>３</w:t>
      </w:r>
      <w:r w:rsidRPr="002529E6">
        <w:rPr>
          <w:rFonts w:ascii="UD デジタル 教科書体 NP-B" w:eastAsia="UD デジタル 教科書体 NP-B" w:hAnsiTheme="majorEastAsia" w:hint="eastAsia"/>
          <w:color w:val="000000" w:themeColor="text1"/>
          <w:sz w:val="24"/>
        </w:rPr>
        <w:t>）国内航空運賃の割引</w:t>
      </w:r>
    </w:p>
    <w:p w:rsidR="00692349" w:rsidRPr="002529E6" w:rsidRDefault="00692349" w:rsidP="001A5EFC">
      <w:pPr>
        <w:snapToGrid w:val="0"/>
        <w:spacing w:beforeLines="20" w:before="62"/>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各航空会社では、</w:t>
      </w:r>
      <w:r w:rsidR="00C0652F" w:rsidRPr="002529E6">
        <w:rPr>
          <w:rFonts w:ascii="UD デジタル 教科書体 NK-R" w:eastAsia="UD デジタル 教科書体 NK-R" w:hAnsiTheme="minorEastAsia" w:hint="eastAsia"/>
          <w:color w:val="000000" w:themeColor="text1"/>
          <w:sz w:val="22"/>
          <w:szCs w:val="22"/>
        </w:rPr>
        <w:t>障がい者</w:t>
      </w:r>
      <w:r w:rsidR="00106018" w:rsidRPr="002529E6">
        <w:rPr>
          <w:rFonts w:ascii="UD デジタル 教科書体 NK-R" w:eastAsia="UD デジタル 教科書体 NK-R" w:hAnsiTheme="minorEastAsia" w:hint="eastAsia"/>
          <w:color w:val="000000" w:themeColor="text1"/>
          <w:sz w:val="22"/>
          <w:szCs w:val="22"/>
        </w:rPr>
        <w:t>を対象とした運賃の割引制度が実施されています。</w:t>
      </w:r>
      <w:r w:rsidRPr="002529E6">
        <w:rPr>
          <w:rFonts w:ascii="UD デジタル 教科書体 NK-R" w:eastAsia="UD デジタル 教科書体 NK-R" w:hAnsiTheme="minorEastAsia" w:hint="eastAsia"/>
          <w:color w:val="000000" w:themeColor="text1"/>
          <w:sz w:val="22"/>
          <w:szCs w:val="22"/>
        </w:rPr>
        <w:t>割引</w:t>
      </w:r>
      <w:r w:rsidR="003A0A38" w:rsidRPr="002529E6">
        <w:rPr>
          <w:rFonts w:ascii="UD デジタル 教科書体 NK-R" w:eastAsia="UD デジタル 教科書体 NK-R" w:hAnsiTheme="minorEastAsia" w:hint="eastAsia"/>
          <w:color w:val="000000" w:themeColor="text1"/>
          <w:sz w:val="22"/>
          <w:szCs w:val="22"/>
        </w:rPr>
        <w:t>の対象となる方や割引</w:t>
      </w:r>
      <w:r w:rsidRPr="002529E6">
        <w:rPr>
          <w:rFonts w:ascii="UD デジタル 教科書体 NK-R" w:eastAsia="UD デジタル 教科書体 NK-R" w:hAnsiTheme="minorEastAsia" w:hint="eastAsia"/>
          <w:color w:val="000000" w:themeColor="text1"/>
          <w:sz w:val="22"/>
          <w:szCs w:val="22"/>
        </w:rPr>
        <w:t>率は、航空運送事業者や路線によって異なります。</w:t>
      </w:r>
    </w:p>
    <w:p w:rsidR="003A0A38" w:rsidRPr="00630178" w:rsidRDefault="003A0A38" w:rsidP="00630178">
      <w:pPr>
        <w:pStyle w:val="af"/>
        <w:numPr>
          <w:ilvl w:val="0"/>
          <w:numId w:val="16"/>
        </w:numPr>
        <w:snapToGrid w:val="0"/>
        <w:spacing w:beforeLines="50" w:before="156" w:line="2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利用方法</w:t>
      </w:r>
      <w:r w:rsidR="00630178">
        <w:rPr>
          <w:rFonts w:ascii="UD デジタル 教科書体 NP-B" w:eastAsia="UD デジタル 教科書体 NP-B" w:hAnsiTheme="majorEastAsia" w:hint="eastAsia"/>
          <w:b/>
          <w:color w:val="000000" w:themeColor="text1"/>
          <w:sz w:val="22"/>
          <w:szCs w:val="22"/>
        </w:rPr>
        <w:t xml:space="preserve">　　　</w:t>
      </w:r>
      <w:r w:rsidRPr="00630178">
        <w:rPr>
          <w:rFonts w:ascii="UD デジタル 教科書体 NK-R" w:eastAsia="UD デジタル 教科書体 NK-R" w:hAnsiTheme="minorEastAsia" w:hint="eastAsia"/>
          <w:color w:val="000000" w:themeColor="text1"/>
          <w:sz w:val="22"/>
          <w:szCs w:val="22"/>
        </w:rPr>
        <w:t>航空券販売窓口に身体障害者手帳・療育手帳を提示。</w:t>
      </w:r>
    </w:p>
    <w:p w:rsidR="003A0A38" w:rsidRPr="002529E6" w:rsidRDefault="003A0A38" w:rsidP="00FD0521">
      <w:pPr>
        <w:pStyle w:val="af"/>
        <w:numPr>
          <w:ilvl w:val="0"/>
          <w:numId w:val="16"/>
        </w:numPr>
        <w:snapToGrid w:val="0"/>
        <w:spacing w:beforeLines="50" w:before="156" w:line="220" w:lineRule="exact"/>
        <w:ind w:leftChars="0"/>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問い合わせ先</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各航空会社</w:t>
      </w:r>
      <w:r w:rsidR="00136539" w:rsidRPr="002529E6">
        <w:rPr>
          <w:rFonts w:ascii="UD デジタル 教科書体 NK-R" w:eastAsia="UD デジタル 教科書体 NK-R" w:hAnsiTheme="minorEastAsia" w:hint="eastAsia"/>
          <w:color w:val="000000" w:themeColor="text1"/>
          <w:sz w:val="22"/>
          <w:szCs w:val="22"/>
        </w:rPr>
        <w:t xml:space="preserve">　</w:t>
      </w:r>
    </w:p>
    <w:p w:rsidR="00F01DF7" w:rsidRPr="002529E6" w:rsidRDefault="00D3656D" w:rsidP="00A81AE6">
      <w:pPr>
        <w:pStyle w:val="aa"/>
        <w:pBdr>
          <w:bottom w:val="single" w:sz="4" w:space="1" w:color="auto"/>
        </w:pBdr>
        <w:spacing w:beforeLines="75" w:before="234" w:line="56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（４</w:t>
      </w:r>
      <w:r w:rsidR="00F01DF7" w:rsidRPr="002529E6">
        <w:rPr>
          <w:rFonts w:ascii="UD デジタル 教科書体 NP-B" w:eastAsia="UD デジタル 教科書体 NP-B" w:hAnsiTheme="majorEastAsia" w:hint="eastAsia"/>
          <w:color w:val="000000" w:themeColor="text1"/>
          <w:sz w:val="24"/>
        </w:rPr>
        <w:t>）有料道路通行料金の割引</w:t>
      </w:r>
    </w:p>
    <w:p w:rsidR="00692349" w:rsidRPr="002529E6" w:rsidRDefault="00692349" w:rsidP="003234CB">
      <w:pPr>
        <w:snapToGrid w:val="0"/>
        <w:spacing w:beforeLines="20" w:before="62"/>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各高速道路株式会社等では、有料道路通行料の障害者割引制度</w:t>
      </w:r>
      <w:r w:rsidR="00106018" w:rsidRPr="002529E6">
        <w:rPr>
          <w:rFonts w:ascii="UD デジタル 教科書体 NK-R" w:eastAsia="UD デジタル 教科書体 NK-R" w:hAnsiTheme="minorEastAsia" w:hint="eastAsia"/>
          <w:color w:val="000000" w:themeColor="text1"/>
          <w:sz w:val="22"/>
          <w:szCs w:val="22"/>
        </w:rPr>
        <w:t>が実施されています。</w:t>
      </w:r>
      <w:r w:rsidRPr="002529E6">
        <w:rPr>
          <w:rFonts w:ascii="UD デジタル 教科書体 NK-R" w:eastAsia="UD デジタル 教科書体 NK-R" w:hAnsiTheme="minorEastAsia" w:hint="eastAsia"/>
          <w:color w:val="000000" w:themeColor="text1"/>
          <w:sz w:val="22"/>
          <w:szCs w:val="22"/>
        </w:rPr>
        <w:t>（割引率</w:t>
      </w:r>
      <w:r w:rsidR="000F0D11" w:rsidRPr="002529E6">
        <w:rPr>
          <w:rFonts w:ascii="UD デジタル 教科書体 NK-R" w:eastAsia="UD デジタル 教科書体 NK-R" w:hAnsiTheme="minorEastAsia" w:hint="eastAsia"/>
          <w:color w:val="000000" w:themeColor="text1"/>
          <w:sz w:val="22"/>
          <w:szCs w:val="22"/>
        </w:rPr>
        <w:t>５</w:t>
      </w:r>
      <w:r w:rsidR="001E249C" w:rsidRPr="002529E6">
        <w:rPr>
          <w:rFonts w:ascii="UD デジタル 教科書体 NK-R" w:eastAsia="UD デジタル 教科書体 NK-R" w:hAnsiTheme="minorEastAsia" w:hint="eastAsia"/>
          <w:color w:val="000000" w:themeColor="text1"/>
          <w:sz w:val="22"/>
          <w:szCs w:val="22"/>
        </w:rPr>
        <w:t>割）</w:t>
      </w:r>
    </w:p>
    <w:p w:rsidR="00692349" w:rsidRPr="002529E6" w:rsidRDefault="00F01DF7" w:rsidP="00FD0521">
      <w:pPr>
        <w:pStyle w:val="af"/>
        <w:numPr>
          <w:ilvl w:val="0"/>
          <w:numId w:val="74"/>
        </w:numPr>
        <w:snapToGrid w:val="0"/>
        <w:spacing w:beforeLines="50" w:before="156" w:line="20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割引の</w:t>
      </w:r>
      <w:r w:rsidR="00692349" w:rsidRPr="002529E6">
        <w:rPr>
          <w:rFonts w:ascii="UD デジタル 教科書体 NP-B" w:eastAsia="UD デジタル 教科書体 NP-B" w:hAnsiTheme="majorEastAsia" w:hint="eastAsia"/>
          <w:b/>
          <w:color w:val="000000" w:themeColor="text1"/>
          <w:sz w:val="22"/>
          <w:szCs w:val="22"/>
        </w:rPr>
        <w:t>対象になる場合</w:t>
      </w:r>
    </w:p>
    <w:tbl>
      <w:tblPr>
        <w:tblW w:w="9679"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7223"/>
      </w:tblGrid>
      <w:tr w:rsidR="002529E6" w:rsidRPr="002529E6" w:rsidTr="004321E3">
        <w:trPr>
          <w:trHeight w:val="216"/>
        </w:trPr>
        <w:tc>
          <w:tcPr>
            <w:tcW w:w="2456" w:type="dxa"/>
            <w:vAlign w:val="center"/>
          </w:tcPr>
          <w:p w:rsidR="00692349" w:rsidRPr="002529E6" w:rsidRDefault="00692349" w:rsidP="001E0B5D">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対象者</w:t>
            </w:r>
          </w:p>
        </w:tc>
        <w:tc>
          <w:tcPr>
            <w:tcW w:w="7223" w:type="dxa"/>
            <w:vAlign w:val="center"/>
          </w:tcPr>
          <w:p w:rsidR="00692349" w:rsidRPr="002529E6" w:rsidRDefault="00692349" w:rsidP="001E0B5D">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割引となる場合</w:t>
            </w:r>
          </w:p>
        </w:tc>
      </w:tr>
      <w:tr w:rsidR="002529E6" w:rsidRPr="002529E6" w:rsidTr="004321E3">
        <w:trPr>
          <w:trHeight w:val="901"/>
        </w:trPr>
        <w:tc>
          <w:tcPr>
            <w:tcW w:w="2456" w:type="dxa"/>
            <w:vAlign w:val="center"/>
          </w:tcPr>
          <w:p w:rsidR="00106018" w:rsidRPr="002529E6" w:rsidRDefault="00106018" w:rsidP="000F0D11">
            <w:pPr>
              <w:snapToGrid w:val="0"/>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第１種身体障</w:t>
            </w:r>
            <w:r w:rsidR="000F0D11" w:rsidRPr="002529E6">
              <w:rPr>
                <w:rFonts w:ascii="UD デジタル 教科書体 NK-R" w:eastAsia="UD デジタル 教科書体 NK-R" w:hAnsiTheme="majorEastAsia" w:hint="eastAsia"/>
                <w:color w:val="000000" w:themeColor="text1"/>
                <w:sz w:val="22"/>
                <w:szCs w:val="22"/>
              </w:rPr>
              <w:t>がい</w:t>
            </w:r>
            <w:r w:rsidRPr="002529E6">
              <w:rPr>
                <w:rFonts w:ascii="UD デジタル 教科書体 NK-R" w:eastAsia="UD デジタル 教科書体 NK-R" w:hAnsiTheme="majorEastAsia" w:hint="eastAsia"/>
                <w:color w:val="000000" w:themeColor="text1"/>
                <w:sz w:val="22"/>
                <w:szCs w:val="22"/>
              </w:rPr>
              <w:t>者</w:t>
            </w:r>
          </w:p>
        </w:tc>
        <w:tc>
          <w:tcPr>
            <w:tcW w:w="7223" w:type="dxa"/>
            <w:vAlign w:val="center"/>
          </w:tcPr>
          <w:p w:rsidR="00106018" w:rsidRPr="002529E6" w:rsidRDefault="00106018" w:rsidP="0097539E">
            <w:pPr>
              <w:pStyle w:val="af"/>
              <w:numPr>
                <w:ilvl w:val="0"/>
                <w:numId w:val="22"/>
              </w:numPr>
              <w:snapToGrid w:val="0"/>
              <w:ind w:leftChars="0" w:left="156" w:hanging="141"/>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自ら運転する乗用車等で有料道路を通行する場合。</w:t>
            </w:r>
          </w:p>
          <w:p w:rsidR="00106018" w:rsidRPr="002529E6" w:rsidRDefault="00106018" w:rsidP="0097539E">
            <w:pPr>
              <w:pStyle w:val="af"/>
              <w:numPr>
                <w:ilvl w:val="0"/>
                <w:numId w:val="22"/>
              </w:numPr>
              <w:snapToGrid w:val="0"/>
              <w:ind w:leftChars="0" w:left="156" w:hanging="141"/>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障がい者が乗車し、その移動のために介護者が運転する乗用車等で有料道路を通行する場合。</w:t>
            </w:r>
          </w:p>
        </w:tc>
      </w:tr>
      <w:tr w:rsidR="002529E6" w:rsidRPr="002529E6" w:rsidTr="004321E3">
        <w:trPr>
          <w:trHeight w:val="418"/>
        </w:trPr>
        <w:tc>
          <w:tcPr>
            <w:tcW w:w="2456" w:type="dxa"/>
            <w:vAlign w:val="center"/>
          </w:tcPr>
          <w:p w:rsidR="00692349" w:rsidRPr="002529E6" w:rsidRDefault="00692349" w:rsidP="001E0B5D">
            <w:pPr>
              <w:snapToGrid w:val="0"/>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第</w:t>
            </w:r>
            <w:r w:rsidR="00F01DF7" w:rsidRPr="002529E6">
              <w:rPr>
                <w:rFonts w:ascii="UD デジタル 教科書体 NK-R" w:eastAsia="UD デジタル 教科書体 NK-R" w:hAnsiTheme="majorEastAsia" w:hint="eastAsia"/>
                <w:color w:val="000000" w:themeColor="text1"/>
                <w:sz w:val="22"/>
                <w:szCs w:val="22"/>
              </w:rPr>
              <w:t>２</w:t>
            </w:r>
            <w:r w:rsidR="00106018" w:rsidRPr="002529E6">
              <w:rPr>
                <w:rFonts w:ascii="UD デジタル 教科書体 NK-R" w:eastAsia="UD デジタル 教科書体 NK-R" w:hAnsiTheme="majorEastAsia" w:hint="eastAsia"/>
                <w:color w:val="000000" w:themeColor="text1"/>
                <w:sz w:val="22"/>
                <w:szCs w:val="22"/>
              </w:rPr>
              <w:t>種身体障</w:t>
            </w:r>
            <w:r w:rsidR="000F0D11" w:rsidRPr="002529E6">
              <w:rPr>
                <w:rFonts w:ascii="UD デジタル 教科書体 NK-R" w:eastAsia="UD デジタル 教科書体 NK-R" w:hAnsiTheme="majorEastAsia" w:hint="eastAsia"/>
                <w:color w:val="000000" w:themeColor="text1"/>
                <w:sz w:val="22"/>
                <w:szCs w:val="22"/>
              </w:rPr>
              <w:t>がい</w:t>
            </w:r>
            <w:r w:rsidRPr="002529E6">
              <w:rPr>
                <w:rFonts w:ascii="UD デジタル 教科書体 NK-R" w:eastAsia="UD デジタル 教科書体 NK-R" w:hAnsiTheme="majorEastAsia" w:hint="eastAsia"/>
                <w:color w:val="000000" w:themeColor="text1"/>
                <w:sz w:val="22"/>
                <w:szCs w:val="22"/>
              </w:rPr>
              <w:t>者</w:t>
            </w:r>
          </w:p>
        </w:tc>
        <w:tc>
          <w:tcPr>
            <w:tcW w:w="7223" w:type="dxa"/>
            <w:vAlign w:val="center"/>
          </w:tcPr>
          <w:p w:rsidR="00692349" w:rsidRPr="002529E6" w:rsidRDefault="00692349" w:rsidP="0097539E">
            <w:pPr>
              <w:pStyle w:val="af"/>
              <w:numPr>
                <w:ilvl w:val="0"/>
                <w:numId w:val="22"/>
              </w:numPr>
              <w:snapToGrid w:val="0"/>
              <w:ind w:leftChars="0" w:left="156" w:hanging="141"/>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自ら運転する乗用車等で有料道路を通行する場合。</w:t>
            </w:r>
          </w:p>
        </w:tc>
      </w:tr>
      <w:tr w:rsidR="002529E6" w:rsidRPr="002529E6" w:rsidTr="004321E3">
        <w:trPr>
          <w:trHeight w:val="438"/>
        </w:trPr>
        <w:tc>
          <w:tcPr>
            <w:tcW w:w="2456" w:type="dxa"/>
            <w:vAlign w:val="center"/>
          </w:tcPr>
          <w:p w:rsidR="00106018" w:rsidRPr="002529E6" w:rsidRDefault="00F01DF7" w:rsidP="001E0B5D">
            <w:pPr>
              <w:snapToGrid w:val="0"/>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Ａ１</w:t>
            </w:r>
            <w:r w:rsidR="00692349" w:rsidRPr="002529E6">
              <w:rPr>
                <w:rFonts w:ascii="UD デジタル 教科書体 NK-R" w:eastAsia="UD デジタル 教科書体 NK-R" w:hAnsiTheme="majorEastAsia" w:hint="eastAsia"/>
                <w:color w:val="000000" w:themeColor="text1"/>
                <w:sz w:val="22"/>
                <w:szCs w:val="22"/>
              </w:rPr>
              <w:t>、</w:t>
            </w:r>
            <w:r w:rsidRPr="002529E6">
              <w:rPr>
                <w:rFonts w:ascii="UD デジタル 教科書体 NK-R" w:eastAsia="UD デジタル 教科書体 NK-R" w:hAnsiTheme="majorEastAsia" w:hint="eastAsia"/>
                <w:color w:val="000000" w:themeColor="text1"/>
                <w:sz w:val="22"/>
                <w:szCs w:val="22"/>
              </w:rPr>
              <w:t>Ａ２</w:t>
            </w:r>
            <w:r w:rsidR="00692349" w:rsidRPr="002529E6">
              <w:rPr>
                <w:rFonts w:ascii="UD デジタル 教科書体 NK-R" w:eastAsia="UD デジタル 教科書体 NK-R" w:hAnsiTheme="majorEastAsia" w:hint="eastAsia"/>
                <w:color w:val="000000" w:themeColor="text1"/>
                <w:sz w:val="22"/>
                <w:szCs w:val="22"/>
              </w:rPr>
              <w:t>の療育手帳</w:t>
            </w:r>
          </w:p>
          <w:p w:rsidR="00692349" w:rsidRPr="002529E6" w:rsidRDefault="00692349" w:rsidP="001E0B5D">
            <w:pPr>
              <w:snapToGrid w:val="0"/>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をお持ちの方</w:t>
            </w:r>
          </w:p>
        </w:tc>
        <w:tc>
          <w:tcPr>
            <w:tcW w:w="7223" w:type="dxa"/>
            <w:vAlign w:val="center"/>
          </w:tcPr>
          <w:p w:rsidR="00692349" w:rsidRPr="002529E6" w:rsidRDefault="00692349" w:rsidP="0097539E">
            <w:pPr>
              <w:pStyle w:val="af"/>
              <w:numPr>
                <w:ilvl w:val="0"/>
                <w:numId w:val="22"/>
              </w:numPr>
              <w:snapToGrid w:val="0"/>
              <w:ind w:leftChars="0" w:left="156" w:hanging="141"/>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障がい者が乗車し、その移動のために介護者が運転する乗用車等で有料道路を通行する場合。</w:t>
            </w:r>
          </w:p>
        </w:tc>
      </w:tr>
    </w:tbl>
    <w:p w:rsidR="00692349" w:rsidRPr="002529E6" w:rsidRDefault="00A421BE" w:rsidP="00A421BE">
      <w:pPr>
        <w:snapToGrid w:val="0"/>
        <w:ind w:leftChars="200" w:left="650" w:hangingChars="110" w:hanging="238"/>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※登録できる車両は、障がい者本人及びその親族や知人等が所有する車で、一人につき１台です。</w:t>
      </w:r>
    </w:p>
    <w:p w:rsidR="00692349" w:rsidRPr="002529E6" w:rsidRDefault="00692349" w:rsidP="00F27D91">
      <w:pPr>
        <w:pStyle w:val="af"/>
        <w:numPr>
          <w:ilvl w:val="0"/>
          <w:numId w:val="74"/>
        </w:numPr>
        <w:snapToGrid w:val="0"/>
        <w:spacing w:beforeLines="50" w:before="156" w:line="300" w:lineRule="exact"/>
        <w:ind w:leftChars="0" w:left="567"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事前登録手続（更新</w:t>
      </w:r>
      <w:r w:rsidR="00BE08C0" w:rsidRPr="002529E6">
        <w:rPr>
          <w:rFonts w:ascii="UD デジタル 教科書体 NP-B" w:eastAsia="UD デジタル 教科書体 NP-B" w:hAnsiTheme="majorEastAsia" w:hint="eastAsia"/>
          <w:b/>
          <w:color w:val="000000" w:themeColor="text1"/>
          <w:sz w:val="22"/>
          <w:szCs w:val="22"/>
        </w:rPr>
        <w:t>、変更</w:t>
      </w:r>
      <w:r w:rsidRPr="002529E6">
        <w:rPr>
          <w:rFonts w:ascii="UD デジタル 教科書体 NP-B" w:eastAsia="UD デジタル 教科書体 NP-B" w:hAnsiTheme="majorEastAsia" w:hint="eastAsia"/>
          <w:b/>
          <w:color w:val="000000" w:themeColor="text1"/>
          <w:sz w:val="22"/>
          <w:szCs w:val="22"/>
        </w:rPr>
        <w:t>の場合も同様）</w:t>
      </w:r>
      <w:r w:rsidRPr="002529E6">
        <w:rPr>
          <w:rFonts w:ascii="UD デジタル 教科書体 NP-B" w:eastAsia="UD デジタル 教科書体 NP-B" w:hAnsiTheme="majorEastAsia" w:hint="eastAsia"/>
          <w:b/>
          <w:color w:val="000000" w:themeColor="text1"/>
          <w:sz w:val="22"/>
          <w:szCs w:val="22"/>
        </w:rPr>
        <w:br/>
      </w:r>
      <w:r w:rsidRPr="002529E6">
        <w:rPr>
          <w:rFonts w:ascii="UD デジタル 教科書体 NK-R" w:eastAsia="UD デジタル 教科書体 NK-R" w:hAnsiTheme="minorEastAsia" w:hint="eastAsia"/>
          <w:color w:val="000000" w:themeColor="text1"/>
          <w:sz w:val="22"/>
          <w:szCs w:val="22"/>
        </w:rPr>
        <w:t>割引を受けるためには、障がい福祉課の窓口で事前に登録</w:t>
      </w:r>
      <w:r w:rsidR="00BE08C0" w:rsidRPr="002529E6">
        <w:rPr>
          <w:rFonts w:ascii="UD デジタル 教科書体 NK-R" w:eastAsia="UD デジタル 教科書体 NK-R" w:hAnsiTheme="minorEastAsia" w:hint="eastAsia"/>
          <w:color w:val="000000" w:themeColor="text1"/>
          <w:sz w:val="22"/>
          <w:szCs w:val="22"/>
        </w:rPr>
        <w:t>手続き</w:t>
      </w:r>
      <w:r w:rsidRPr="002529E6">
        <w:rPr>
          <w:rFonts w:ascii="UD デジタル 教科書体 NK-R" w:eastAsia="UD デジタル 教科書体 NK-R" w:hAnsiTheme="minorEastAsia" w:hint="eastAsia"/>
          <w:color w:val="000000" w:themeColor="text1"/>
          <w:sz w:val="22"/>
          <w:szCs w:val="22"/>
        </w:rPr>
        <w:t>が必要です。</w:t>
      </w:r>
    </w:p>
    <w:tbl>
      <w:tblPr>
        <w:tblW w:w="9679"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6379"/>
      </w:tblGrid>
      <w:tr w:rsidR="002529E6" w:rsidRPr="002529E6" w:rsidTr="003234CB">
        <w:tc>
          <w:tcPr>
            <w:tcW w:w="3300" w:type="dxa"/>
          </w:tcPr>
          <w:p w:rsidR="00692349" w:rsidRPr="002529E6" w:rsidRDefault="00692349" w:rsidP="009B4236">
            <w:pPr>
              <w:snapToGrid w:val="0"/>
              <w:jc w:val="center"/>
              <w:rPr>
                <w:rFonts w:ascii="UD デジタル 教科書体 NK-R" w:eastAsia="UD デジタル 教科書体 NK-R" w:hAnsiTheme="majorEastAsia"/>
                <w:color w:val="000000" w:themeColor="text1"/>
                <w:sz w:val="22"/>
                <w:szCs w:val="22"/>
              </w:rPr>
            </w:pPr>
          </w:p>
        </w:tc>
        <w:tc>
          <w:tcPr>
            <w:tcW w:w="6379" w:type="dxa"/>
          </w:tcPr>
          <w:p w:rsidR="00692349" w:rsidRPr="002529E6" w:rsidRDefault="00692349" w:rsidP="009B4236">
            <w:pPr>
              <w:snapToGrid w:val="0"/>
              <w:jc w:val="center"/>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必要な</w:t>
            </w:r>
            <w:r w:rsidR="000612E7" w:rsidRPr="002529E6">
              <w:rPr>
                <w:rFonts w:ascii="UD デジタル 教科書体 NK-R" w:eastAsia="UD デジタル 教科書体 NK-R" w:hAnsiTheme="majorEastAsia" w:hint="eastAsia"/>
                <w:color w:val="000000" w:themeColor="text1"/>
                <w:sz w:val="22"/>
                <w:szCs w:val="22"/>
              </w:rPr>
              <w:t>もの</w:t>
            </w:r>
          </w:p>
        </w:tc>
      </w:tr>
      <w:tr w:rsidR="00A421BE" w:rsidRPr="002529E6" w:rsidTr="00A421BE">
        <w:trPr>
          <w:trHeight w:val="657"/>
        </w:trPr>
        <w:tc>
          <w:tcPr>
            <w:tcW w:w="3300" w:type="dxa"/>
            <w:vAlign w:val="center"/>
          </w:tcPr>
          <w:p w:rsidR="00A421BE" w:rsidRDefault="00A421BE" w:rsidP="003234CB">
            <w:pPr>
              <w:snapToGrid w:val="0"/>
              <w:rPr>
                <w:rFonts w:ascii="UD デジタル 教科書体 NK-R" w:eastAsia="UD デジタル 教科書体 NK-R" w:hAnsiTheme="majorEastAsia"/>
                <w:color w:val="000000" w:themeColor="text1"/>
                <w:sz w:val="22"/>
                <w:szCs w:val="22"/>
              </w:rPr>
            </w:pPr>
            <w:r>
              <w:rPr>
                <w:rFonts w:ascii="UD デジタル 教科書体 NK-R" w:eastAsia="UD デジタル 教科書体 NK-R" w:hAnsiTheme="majorEastAsia" w:hint="eastAsia"/>
                <w:color w:val="000000" w:themeColor="text1"/>
                <w:sz w:val="22"/>
                <w:szCs w:val="22"/>
              </w:rPr>
              <w:t>自動車を登録しない場合</w:t>
            </w:r>
          </w:p>
          <w:p w:rsidR="00A421BE" w:rsidRPr="002529E6" w:rsidRDefault="00A421BE" w:rsidP="003234CB">
            <w:pPr>
              <w:snapToGrid w:val="0"/>
              <w:rPr>
                <w:rFonts w:ascii="UD デジタル 教科書体 NK-R" w:eastAsia="UD デジタル 教科書体 NK-R" w:hAnsiTheme="majorEastAsia"/>
                <w:color w:val="000000" w:themeColor="text1"/>
                <w:sz w:val="22"/>
                <w:szCs w:val="22"/>
              </w:rPr>
            </w:pPr>
            <w:r>
              <w:rPr>
                <w:rFonts w:ascii="UD デジタル 教科書体 NK-R" w:eastAsia="UD デジタル 教科書体 NK-R" w:hAnsiTheme="majorEastAsia" w:hint="eastAsia"/>
                <w:color w:val="000000" w:themeColor="text1"/>
                <w:sz w:val="22"/>
                <w:szCs w:val="22"/>
              </w:rPr>
              <w:t>（レンタカーやタクシーでの利用）</w:t>
            </w:r>
          </w:p>
        </w:tc>
        <w:tc>
          <w:tcPr>
            <w:tcW w:w="6379" w:type="dxa"/>
            <w:vAlign w:val="center"/>
          </w:tcPr>
          <w:p w:rsidR="00A421BE" w:rsidRDefault="00A421BE" w:rsidP="003234CB">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身体障害者手帳または療育手帳</w:t>
            </w:r>
          </w:p>
          <w:p w:rsidR="00A421BE" w:rsidRPr="002529E6" w:rsidRDefault="00A421BE" w:rsidP="003234CB">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自動車運転免許証（第２種障がい者の方のみ）</w:t>
            </w:r>
          </w:p>
        </w:tc>
      </w:tr>
      <w:tr w:rsidR="002529E6" w:rsidRPr="002529E6" w:rsidTr="003234CB">
        <w:trPr>
          <w:trHeight w:val="949"/>
        </w:trPr>
        <w:tc>
          <w:tcPr>
            <w:tcW w:w="3300" w:type="dxa"/>
            <w:vAlign w:val="center"/>
          </w:tcPr>
          <w:p w:rsidR="00692349" w:rsidRPr="002529E6" w:rsidRDefault="002A7531" w:rsidP="003234CB">
            <w:pPr>
              <w:snapToGrid w:val="0"/>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ＥＴＣ</w:t>
            </w:r>
            <w:r w:rsidR="00692349" w:rsidRPr="002529E6">
              <w:rPr>
                <w:rFonts w:ascii="UD デジタル 教科書体 NK-R" w:eastAsia="UD デジタル 教科書体 NK-R" w:hAnsiTheme="majorEastAsia" w:hint="eastAsia"/>
                <w:color w:val="000000" w:themeColor="text1"/>
                <w:sz w:val="22"/>
                <w:szCs w:val="22"/>
              </w:rPr>
              <w:t>を利用しない場合</w:t>
            </w:r>
          </w:p>
        </w:tc>
        <w:tc>
          <w:tcPr>
            <w:tcW w:w="6379" w:type="dxa"/>
            <w:vAlign w:val="center"/>
          </w:tcPr>
          <w:p w:rsidR="00692349" w:rsidRPr="002529E6" w:rsidRDefault="00692349" w:rsidP="003234CB">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身体障害者手帳または療育手帳</w:t>
            </w:r>
          </w:p>
          <w:p w:rsidR="00692349" w:rsidRDefault="00692349" w:rsidP="003234CB">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自動車検査証</w:t>
            </w:r>
          </w:p>
          <w:p w:rsidR="00A421BE" w:rsidRPr="00CB6B01" w:rsidRDefault="00CB6B01" w:rsidP="003234CB">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0"/>
                <w:szCs w:val="20"/>
              </w:rPr>
            </w:pPr>
            <w:r>
              <w:rPr>
                <w:rFonts w:ascii="UD デジタル 教科書体 NK-R" w:eastAsia="UD デジタル 教科書体 NK-R" w:hAnsiTheme="minorEastAsia" w:hint="eastAsia"/>
                <w:color w:val="000000" w:themeColor="text1"/>
                <w:sz w:val="22"/>
                <w:szCs w:val="22"/>
              </w:rPr>
              <w:t>自動車検査</w:t>
            </w:r>
            <w:r w:rsidR="00A421BE">
              <w:rPr>
                <w:rFonts w:ascii="UD デジタル 教科書体 NK-R" w:eastAsia="UD デジタル 教科書体 NK-R" w:hAnsiTheme="minorEastAsia" w:hint="eastAsia"/>
                <w:color w:val="000000" w:themeColor="text1"/>
                <w:sz w:val="22"/>
                <w:szCs w:val="22"/>
              </w:rPr>
              <w:t>証記録事項</w:t>
            </w:r>
            <w:r w:rsidR="00174CB2">
              <w:rPr>
                <w:rFonts w:ascii="UD デジタル 教科書体 NK-R" w:eastAsia="UD デジタル 教科書体 NK-R" w:hAnsiTheme="minorEastAsia" w:hint="eastAsia"/>
                <w:color w:val="000000" w:themeColor="text1"/>
                <w:sz w:val="20"/>
                <w:szCs w:val="20"/>
              </w:rPr>
              <w:t>（令和５年１月</w:t>
            </w:r>
            <w:r w:rsidR="00A421BE" w:rsidRPr="00CB6B01">
              <w:rPr>
                <w:rFonts w:ascii="UD デジタル 教科書体 NK-R" w:eastAsia="UD デジタル 教科書体 NK-R" w:hAnsiTheme="minorEastAsia" w:hint="eastAsia"/>
                <w:color w:val="000000" w:themeColor="text1"/>
                <w:sz w:val="20"/>
                <w:szCs w:val="20"/>
              </w:rPr>
              <w:t>以降に車検を受けた場合）</w:t>
            </w:r>
          </w:p>
          <w:p w:rsidR="00692349" w:rsidRPr="002529E6" w:rsidRDefault="00692349" w:rsidP="003234CB">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自動車運転免許証（</w:t>
            </w:r>
            <w:r w:rsidR="00020DF5" w:rsidRPr="002529E6">
              <w:rPr>
                <w:rFonts w:ascii="UD デジタル 教科書体 NK-R" w:eastAsia="UD デジタル 教科書体 NK-R" w:hAnsiTheme="minorEastAsia" w:hint="eastAsia"/>
                <w:color w:val="000000" w:themeColor="text1"/>
                <w:sz w:val="22"/>
                <w:szCs w:val="22"/>
              </w:rPr>
              <w:t>第２種障がい者</w:t>
            </w:r>
            <w:r w:rsidRPr="002529E6">
              <w:rPr>
                <w:rFonts w:ascii="UD デジタル 教科書体 NK-R" w:eastAsia="UD デジタル 教科書体 NK-R" w:hAnsiTheme="minorEastAsia" w:hint="eastAsia"/>
                <w:color w:val="000000" w:themeColor="text1"/>
                <w:sz w:val="22"/>
                <w:szCs w:val="22"/>
              </w:rPr>
              <w:t>の方のみ）</w:t>
            </w:r>
          </w:p>
        </w:tc>
      </w:tr>
      <w:tr w:rsidR="002529E6" w:rsidRPr="002529E6" w:rsidTr="003234CB">
        <w:trPr>
          <w:trHeight w:val="1827"/>
        </w:trPr>
        <w:tc>
          <w:tcPr>
            <w:tcW w:w="3300" w:type="dxa"/>
            <w:vAlign w:val="center"/>
          </w:tcPr>
          <w:p w:rsidR="00692349" w:rsidRPr="002529E6" w:rsidRDefault="002A7531" w:rsidP="003234CB">
            <w:pPr>
              <w:snapToGrid w:val="0"/>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ＥＴＣ</w:t>
            </w:r>
            <w:r w:rsidR="00692349" w:rsidRPr="002529E6">
              <w:rPr>
                <w:rFonts w:ascii="UD デジタル 教科書体 NK-R" w:eastAsia="UD デジタル 教科書体 NK-R" w:hAnsiTheme="majorEastAsia" w:hint="eastAsia"/>
                <w:color w:val="000000" w:themeColor="text1"/>
                <w:sz w:val="22"/>
                <w:szCs w:val="22"/>
              </w:rPr>
              <w:t>を利用する場合</w:t>
            </w:r>
          </w:p>
          <w:p w:rsidR="00692349" w:rsidRPr="002529E6" w:rsidRDefault="0096056D" w:rsidP="00F508E7">
            <w:pPr>
              <w:snapToGrid w:val="0"/>
              <w:rPr>
                <w:rFonts w:ascii="UD デジタル 教科書体 NK-R" w:eastAsia="UD デジタル 教科書体 NK-R" w:hAnsiTheme="minorEastAsia"/>
                <w:color w:val="000000" w:themeColor="text1"/>
                <w:sz w:val="20"/>
                <w:szCs w:val="22"/>
              </w:rPr>
            </w:pPr>
            <w:r w:rsidRPr="002529E6">
              <w:rPr>
                <w:rFonts w:ascii="UD デジタル 教科書体 NK-R" w:eastAsia="UD デジタル 教科書体 NK-R" w:hAnsiTheme="minorEastAsia" w:hint="eastAsia"/>
                <w:color w:val="000000" w:themeColor="text1"/>
                <w:sz w:val="20"/>
                <w:szCs w:val="22"/>
              </w:rPr>
              <w:t>（</w:t>
            </w:r>
            <w:r w:rsidR="002A7531" w:rsidRPr="002529E6">
              <w:rPr>
                <w:rFonts w:ascii="UD デジタル 教科書体 NK-R" w:eastAsia="UD デジタル 教科書体 NK-R" w:hAnsiTheme="minorEastAsia" w:hint="eastAsia"/>
                <w:color w:val="000000" w:themeColor="text1"/>
                <w:sz w:val="20"/>
                <w:szCs w:val="22"/>
              </w:rPr>
              <w:t>障がい福祉課</w:t>
            </w:r>
            <w:r w:rsidR="00692349" w:rsidRPr="002529E6">
              <w:rPr>
                <w:rFonts w:ascii="UD デジタル 教科書体 NK-R" w:eastAsia="UD デジタル 教科書体 NK-R" w:hAnsiTheme="minorEastAsia" w:hint="eastAsia"/>
                <w:color w:val="000000" w:themeColor="text1"/>
                <w:sz w:val="20"/>
                <w:szCs w:val="22"/>
              </w:rPr>
              <w:t>で発行す</w:t>
            </w:r>
            <w:r w:rsidR="002A7531" w:rsidRPr="002529E6">
              <w:rPr>
                <w:rFonts w:ascii="UD デジタル 教科書体 NK-R" w:eastAsia="UD デジタル 教科書体 NK-R" w:hAnsiTheme="minorEastAsia" w:hint="eastAsia"/>
                <w:color w:val="000000" w:themeColor="text1"/>
                <w:sz w:val="20"/>
                <w:szCs w:val="22"/>
              </w:rPr>
              <w:t>る証明書を</w:t>
            </w:r>
            <w:r w:rsidR="00692349" w:rsidRPr="002529E6">
              <w:rPr>
                <w:rFonts w:ascii="UD デジタル 教科書体 NK-R" w:eastAsia="UD デジタル 教科書体 NK-R" w:hAnsiTheme="minorEastAsia" w:hint="eastAsia"/>
                <w:color w:val="000000" w:themeColor="text1"/>
                <w:sz w:val="20"/>
                <w:szCs w:val="22"/>
              </w:rPr>
              <w:t>有料道路割引登録係に</w:t>
            </w:r>
            <w:r w:rsidR="002A7531" w:rsidRPr="002529E6">
              <w:rPr>
                <w:rFonts w:ascii="UD デジタル 教科書体 NK-R" w:eastAsia="UD デジタル 教科書体 NK-R" w:hAnsiTheme="minorEastAsia" w:hint="eastAsia"/>
                <w:color w:val="000000" w:themeColor="text1"/>
                <w:sz w:val="20"/>
                <w:szCs w:val="22"/>
              </w:rPr>
              <w:t>郵送で提出</w:t>
            </w:r>
            <w:r w:rsidR="00692349" w:rsidRPr="002529E6">
              <w:rPr>
                <w:rFonts w:ascii="UD デジタル 教科書体 NK-R" w:eastAsia="UD デジタル 教科書体 NK-R" w:hAnsiTheme="minorEastAsia" w:hint="eastAsia"/>
                <w:color w:val="000000" w:themeColor="text1"/>
                <w:sz w:val="20"/>
                <w:szCs w:val="22"/>
              </w:rPr>
              <w:t>する必要があります</w:t>
            </w:r>
            <w:r w:rsidR="005E6085" w:rsidRPr="002529E6">
              <w:rPr>
                <w:rFonts w:ascii="UD デジタル 教科書体 NK-R" w:eastAsia="UD デジタル 教科書体 NK-R" w:hAnsiTheme="minorEastAsia" w:hint="eastAsia"/>
                <w:color w:val="000000" w:themeColor="text1"/>
                <w:sz w:val="20"/>
                <w:szCs w:val="22"/>
              </w:rPr>
              <w:t>。</w:t>
            </w:r>
            <w:r w:rsidR="00D12A29" w:rsidRPr="002529E6">
              <w:rPr>
                <w:rFonts w:ascii="UD デジタル 教科書体 NK-R" w:eastAsia="UD デジタル 教科書体 NK-R" w:hAnsiTheme="minorEastAsia" w:hint="eastAsia"/>
                <w:color w:val="000000" w:themeColor="text1"/>
                <w:sz w:val="20"/>
                <w:szCs w:val="22"/>
              </w:rPr>
              <w:t>８４</w:t>
            </w:r>
            <w:r w:rsidR="00F508E7" w:rsidRPr="002529E6">
              <w:rPr>
                <w:rFonts w:ascii="UD デジタル 教科書体 NK-R" w:eastAsia="UD デジタル 教科書体 NK-R" w:hAnsiTheme="minorEastAsia" w:hint="eastAsia"/>
                <w:color w:val="000000" w:themeColor="text1"/>
                <w:sz w:val="20"/>
                <w:szCs w:val="22"/>
              </w:rPr>
              <w:t>円切手はご自身でご用意ください。）</w:t>
            </w:r>
          </w:p>
        </w:tc>
        <w:tc>
          <w:tcPr>
            <w:tcW w:w="6379" w:type="dxa"/>
            <w:vAlign w:val="center"/>
          </w:tcPr>
          <w:p w:rsidR="00692349" w:rsidRPr="002529E6" w:rsidRDefault="00692349" w:rsidP="003234CB">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身体障害者手帳または療育手帳</w:t>
            </w:r>
          </w:p>
          <w:p w:rsidR="00692349" w:rsidRDefault="00692349" w:rsidP="003234CB">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自動車検査証</w:t>
            </w:r>
          </w:p>
          <w:p w:rsidR="00A421BE" w:rsidRPr="00CB6B01" w:rsidRDefault="00CB6B01" w:rsidP="00A421BE">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0"/>
                <w:szCs w:val="20"/>
              </w:rPr>
            </w:pPr>
            <w:r>
              <w:rPr>
                <w:rFonts w:ascii="UD デジタル 教科書体 NK-R" w:eastAsia="UD デジタル 教科書体 NK-R" w:hAnsiTheme="minorEastAsia" w:hint="eastAsia"/>
                <w:color w:val="000000" w:themeColor="text1"/>
                <w:sz w:val="22"/>
                <w:szCs w:val="22"/>
              </w:rPr>
              <w:t>自動車検査</w:t>
            </w:r>
            <w:r w:rsidR="00A421BE">
              <w:rPr>
                <w:rFonts w:ascii="UD デジタル 教科書体 NK-R" w:eastAsia="UD デジタル 教科書体 NK-R" w:hAnsiTheme="minorEastAsia" w:hint="eastAsia"/>
                <w:color w:val="000000" w:themeColor="text1"/>
                <w:sz w:val="22"/>
                <w:szCs w:val="22"/>
              </w:rPr>
              <w:t>証記録事項</w:t>
            </w:r>
            <w:r w:rsidR="00174CB2">
              <w:rPr>
                <w:rFonts w:ascii="UD デジタル 教科書体 NK-R" w:eastAsia="UD デジタル 教科書体 NK-R" w:hAnsiTheme="minorEastAsia" w:hint="eastAsia"/>
                <w:color w:val="000000" w:themeColor="text1"/>
                <w:sz w:val="20"/>
                <w:szCs w:val="20"/>
              </w:rPr>
              <w:t>（令和５年１月</w:t>
            </w:r>
            <w:r w:rsidR="00A421BE" w:rsidRPr="00CB6B01">
              <w:rPr>
                <w:rFonts w:ascii="UD デジタル 教科書体 NK-R" w:eastAsia="UD デジタル 教科書体 NK-R" w:hAnsiTheme="minorEastAsia" w:hint="eastAsia"/>
                <w:color w:val="000000" w:themeColor="text1"/>
                <w:sz w:val="20"/>
                <w:szCs w:val="20"/>
              </w:rPr>
              <w:t>以降に車検を受けた場合）</w:t>
            </w:r>
          </w:p>
          <w:p w:rsidR="00692349" w:rsidRPr="002529E6" w:rsidRDefault="00692349" w:rsidP="003234CB">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自動車運転免許証（</w:t>
            </w:r>
            <w:r w:rsidR="00020DF5" w:rsidRPr="002529E6">
              <w:rPr>
                <w:rFonts w:ascii="UD デジタル 教科書体 NK-R" w:eastAsia="UD デジタル 教科書体 NK-R" w:hAnsiTheme="minorEastAsia" w:hint="eastAsia"/>
                <w:color w:val="000000" w:themeColor="text1"/>
                <w:sz w:val="22"/>
                <w:szCs w:val="22"/>
              </w:rPr>
              <w:t>第２種障がい者</w:t>
            </w:r>
            <w:r w:rsidRPr="002529E6">
              <w:rPr>
                <w:rFonts w:ascii="UD デジタル 教科書体 NK-R" w:eastAsia="UD デジタル 教科書体 NK-R" w:hAnsiTheme="minorEastAsia" w:hint="eastAsia"/>
                <w:color w:val="000000" w:themeColor="text1"/>
                <w:sz w:val="22"/>
                <w:szCs w:val="22"/>
              </w:rPr>
              <w:t>のみ）</w:t>
            </w:r>
          </w:p>
          <w:p w:rsidR="00F50645" w:rsidRPr="002529E6" w:rsidRDefault="0096056D" w:rsidP="00765E83">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ＥＴＣ</w:t>
            </w:r>
            <w:r w:rsidR="005E6085" w:rsidRPr="002529E6">
              <w:rPr>
                <w:rFonts w:ascii="UD デジタル 教科書体 NK-R" w:eastAsia="UD デジタル 教科書体 NK-R" w:hAnsiTheme="minorEastAsia" w:hint="eastAsia"/>
                <w:color w:val="000000" w:themeColor="text1"/>
                <w:sz w:val="22"/>
                <w:szCs w:val="22"/>
              </w:rPr>
              <w:t>カード</w:t>
            </w:r>
            <w:r w:rsidR="00F50645" w:rsidRPr="002529E6">
              <w:rPr>
                <w:rFonts w:ascii="UD デジタル 教科書体 NK-R" w:eastAsia="UD デジタル 教科書体 NK-R" w:hAnsiTheme="minorEastAsia" w:hint="eastAsia"/>
                <w:color w:val="000000" w:themeColor="text1"/>
                <w:sz w:val="22"/>
                <w:szCs w:val="22"/>
              </w:rPr>
              <w:t>（障がい者本人名義）</w:t>
            </w:r>
          </w:p>
          <w:p w:rsidR="00D12BF7" w:rsidRPr="002529E6" w:rsidRDefault="00765E83" w:rsidP="00D12BF7">
            <w:pPr>
              <w:pStyle w:val="af"/>
              <w:snapToGrid w:val="0"/>
              <w:ind w:leftChars="100" w:left="206"/>
              <w:rPr>
                <w:rFonts w:ascii="UD デジタル 教科書体 NK-R" w:eastAsia="UD デジタル 教科書体 NK-R" w:hAnsiTheme="minorEastAsia"/>
                <w:color w:val="000000" w:themeColor="text1"/>
                <w:sz w:val="20"/>
                <w:szCs w:val="22"/>
              </w:rPr>
            </w:pPr>
            <w:r w:rsidRPr="002529E6">
              <w:rPr>
                <w:rFonts w:ascii="UD デジタル 教科書体 NK-R" w:eastAsia="UD デジタル 教科書体 NK-R" w:hAnsiTheme="minorEastAsia" w:hint="eastAsia"/>
                <w:color w:val="000000" w:themeColor="text1"/>
                <w:sz w:val="20"/>
                <w:szCs w:val="22"/>
              </w:rPr>
              <w:t>※</w:t>
            </w:r>
            <w:r w:rsidR="00D12BF7" w:rsidRPr="002529E6">
              <w:rPr>
                <w:rFonts w:ascii="UD デジタル 教科書体 NK-R" w:eastAsia="UD デジタル 教科書体 NK-R" w:hAnsiTheme="minorEastAsia" w:hint="eastAsia"/>
                <w:color w:val="000000" w:themeColor="text1"/>
                <w:sz w:val="20"/>
                <w:szCs w:val="22"/>
              </w:rPr>
              <w:t>障がい者本人が</w:t>
            </w:r>
            <w:r w:rsidRPr="002529E6">
              <w:rPr>
                <w:rFonts w:ascii="UD デジタル 教科書体 NK-R" w:eastAsia="UD デジタル 教科書体 NK-R" w:hAnsiTheme="minorEastAsia" w:hint="eastAsia"/>
                <w:color w:val="000000" w:themeColor="text1"/>
                <w:sz w:val="20"/>
                <w:szCs w:val="22"/>
              </w:rPr>
              <w:t>未成年</w:t>
            </w:r>
            <w:r w:rsidR="00D12BF7" w:rsidRPr="002529E6">
              <w:rPr>
                <w:rFonts w:ascii="UD デジタル 教科書体 NK-R" w:eastAsia="UD デジタル 教科書体 NK-R" w:hAnsiTheme="minorEastAsia" w:hint="eastAsia"/>
                <w:color w:val="000000" w:themeColor="text1"/>
                <w:sz w:val="20"/>
                <w:szCs w:val="22"/>
              </w:rPr>
              <w:t>で、車を</w:t>
            </w:r>
            <w:r w:rsidRPr="002529E6">
              <w:rPr>
                <w:rFonts w:ascii="UD デジタル 教科書体 NK-R" w:eastAsia="UD デジタル 教科書体 NK-R" w:hAnsiTheme="minorEastAsia" w:hint="eastAsia"/>
                <w:color w:val="000000" w:themeColor="text1"/>
                <w:sz w:val="20"/>
                <w:szCs w:val="22"/>
              </w:rPr>
              <w:t>運転しない場合には、親権者また</w:t>
            </w:r>
          </w:p>
          <w:p w:rsidR="00765E83" w:rsidRPr="002529E6" w:rsidRDefault="00765E83" w:rsidP="00D12BF7">
            <w:pPr>
              <w:pStyle w:val="af"/>
              <w:snapToGrid w:val="0"/>
              <w:ind w:leftChars="100" w:left="206" w:firstLineChars="100" w:firstLine="196"/>
              <w:rPr>
                <w:rFonts w:ascii="UD デジタル 教科書体 NK-R" w:eastAsia="UD デジタル 教科書体 NK-R" w:hAnsiTheme="minorEastAsia"/>
                <w:color w:val="000000" w:themeColor="text1"/>
                <w:sz w:val="20"/>
                <w:szCs w:val="22"/>
              </w:rPr>
            </w:pPr>
            <w:r w:rsidRPr="002529E6">
              <w:rPr>
                <w:rFonts w:ascii="UD デジタル 教科書体 NK-R" w:eastAsia="UD デジタル 教科書体 NK-R" w:hAnsiTheme="minorEastAsia" w:hint="eastAsia"/>
                <w:color w:val="000000" w:themeColor="text1"/>
                <w:sz w:val="20"/>
                <w:szCs w:val="22"/>
              </w:rPr>
              <w:t>は法定後見人名義でも可。</w:t>
            </w:r>
          </w:p>
          <w:p w:rsidR="00C34FD3" w:rsidRPr="002529E6" w:rsidRDefault="0096056D" w:rsidP="00EC5E97">
            <w:pPr>
              <w:pStyle w:val="af"/>
              <w:numPr>
                <w:ilvl w:val="0"/>
                <w:numId w:val="22"/>
              </w:numPr>
              <w:snapToGrid w:val="0"/>
              <w:ind w:leftChars="0" w:left="156" w:hanging="141"/>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ＥＴＣ</w:t>
            </w:r>
            <w:r w:rsidR="00692349" w:rsidRPr="002529E6">
              <w:rPr>
                <w:rFonts w:ascii="UD デジタル 教科書体 NK-R" w:eastAsia="UD デジタル 教科書体 NK-R" w:hAnsiTheme="minorEastAsia" w:hint="eastAsia"/>
                <w:color w:val="000000" w:themeColor="text1"/>
                <w:sz w:val="22"/>
                <w:szCs w:val="22"/>
              </w:rPr>
              <w:t>車載器の管理番号が確認できるもの（</w:t>
            </w:r>
            <w:r w:rsidRPr="002529E6">
              <w:rPr>
                <w:rFonts w:ascii="UD デジタル 教科書体 NK-R" w:eastAsia="UD デジタル 教科書体 NK-R" w:hAnsiTheme="minorEastAsia" w:hint="eastAsia"/>
                <w:color w:val="000000" w:themeColor="text1"/>
                <w:sz w:val="22"/>
                <w:szCs w:val="22"/>
              </w:rPr>
              <w:t>ＥＴＣ</w:t>
            </w:r>
            <w:r w:rsidR="00692349" w:rsidRPr="002529E6">
              <w:rPr>
                <w:rFonts w:ascii="UD デジタル 教科書体 NK-R" w:eastAsia="UD デジタル 教科書体 NK-R" w:hAnsiTheme="minorEastAsia" w:hint="eastAsia"/>
                <w:color w:val="000000" w:themeColor="text1"/>
                <w:sz w:val="22"/>
                <w:szCs w:val="22"/>
              </w:rPr>
              <w:t>車載器セットアップ申込書・証明書等）</w:t>
            </w:r>
          </w:p>
        </w:tc>
      </w:tr>
    </w:tbl>
    <w:p w:rsidR="00BE08C0" w:rsidRPr="002529E6" w:rsidRDefault="00BE08C0" w:rsidP="003234CB">
      <w:pPr>
        <w:snapToGrid w:val="0"/>
        <w:ind w:leftChars="200" w:left="650" w:hangingChars="110" w:hanging="23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※約２年毎（期限は誕生日まで）に更新の手続が必要です。更新手続は割引有効期限の２か月前から可能です。</w:t>
      </w:r>
      <w:r w:rsidR="000612E7" w:rsidRPr="002529E6">
        <w:rPr>
          <w:rFonts w:ascii="UD デジタル 教科書体 NK-R" w:eastAsia="UD デジタル 教科書体 NK-R" w:hAnsiTheme="minorEastAsia" w:hint="eastAsia"/>
          <w:color w:val="000000" w:themeColor="text1"/>
          <w:sz w:val="22"/>
          <w:szCs w:val="22"/>
        </w:rPr>
        <w:t>手続きに必要なものは</w:t>
      </w:r>
      <w:r w:rsidR="00A835C4" w:rsidRPr="002529E6">
        <w:rPr>
          <w:rFonts w:ascii="UD デジタル 教科書体 NK-R" w:eastAsia="UD デジタル 教科書体 NK-R" w:hAnsiTheme="minorEastAsia" w:hint="eastAsia"/>
          <w:color w:val="000000" w:themeColor="text1"/>
          <w:sz w:val="22"/>
          <w:szCs w:val="22"/>
        </w:rPr>
        <w:t>、上記と</w:t>
      </w:r>
      <w:r w:rsidR="000612E7" w:rsidRPr="002529E6">
        <w:rPr>
          <w:rFonts w:ascii="UD デジタル 教科書体 NK-R" w:eastAsia="UD デジタル 教科書体 NK-R" w:hAnsiTheme="minorEastAsia" w:hint="eastAsia"/>
          <w:color w:val="000000" w:themeColor="text1"/>
          <w:sz w:val="22"/>
          <w:szCs w:val="22"/>
        </w:rPr>
        <w:t>同じです。</w:t>
      </w:r>
    </w:p>
    <w:p w:rsidR="00BE08C0" w:rsidRPr="002529E6" w:rsidRDefault="00BE08C0" w:rsidP="003234CB">
      <w:pPr>
        <w:snapToGrid w:val="0"/>
        <w:ind w:leftChars="200" w:left="650" w:hangingChars="110" w:hanging="23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※自動車やＥＴＣカード、車載器</w:t>
      </w:r>
      <w:r w:rsidR="00283097" w:rsidRPr="002529E6">
        <w:rPr>
          <w:rFonts w:ascii="UD デジタル 教科書体 NK-R" w:eastAsia="UD デジタル 教科書体 NK-R" w:hAnsiTheme="minorEastAsia" w:hint="eastAsia"/>
          <w:color w:val="000000" w:themeColor="text1"/>
          <w:sz w:val="22"/>
          <w:szCs w:val="22"/>
        </w:rPr>
        <w:t>など</w:t>
      </w:r>
      <w:r w:rsidRPr="002529E6">
        <w:rPr>
          <w:rFonts w:ascii="UD デジタル 教科書体 NK-R" w:eastAsia="UD デジタル 教科書体 NK-R" w:hAnsiTheme="minorEastAsia" w:hint="eastAsia"/>
          <w:color w:val="000000" w:themeColor="text1"/>
          <w:sz w:val="22"/>
          <w:szCs w:val="22"/>
        </w:rPr>
        <w:t>が変わった場合には変更の手続が必要です。</w:t>
      </w:r>
    </w:p>
    <w:p w:rsidR="002D065C" w:rsidRPr="002D065C" w:rsidRDefault="00692349" w:rsidP="002D065C">
      <w:pPr>
        <w:pStyle w:val="af"/>
        <w:numPr>
          <w:ilvl w:val="0"/>
          <w:numId w:val="74"/>
        </w:numPr>
        <w:snapToGrid w:val="0"/>
        <w:spacing w:beforeLines="50" w:before="156" w:line="20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利用方法</w:t>
      </w:r>
    </w:p>
    <w:p w:rsidR="001B0F7F" w:rsidRDefault="004321E3" w:rsidP="001B0F7F">
      <w:pPr>
        <w:snapToGrid w:val="0"/>
        <w:ind w:leftChars="138" w:left="284"/>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Pr="001B0F7F">
        <w:rPr>
          <w:rFonts w:ascii="UD デジタル 教科書体 NK-R" w:eastAsia="UD デジタル 教科書体 NK-R" w:hAnsiTheme="minorEastAsia" w:hint="eastAsia"/>
          <w:color w:val="000000" w:themeColor="text1"/>
          <w:sz w:val="22"/>
          <w:szCs w:val="22"/>
          <w:u w:val="single"/>
        </w:rPr>
        <w:t>料金所で係員に現金で料金を支払う場合</w:t>
      </w:r>
      <w:r w:rsidRPr="002529E6">
        <w:rPr>
          <w:rFonts w:ascii="UD デジタル 教科書体 NK-R" w:eastAsia="UD デジタル 教科書体 NK-R" w:hAnsiTheme="minorEastAsia" w:hint="eastAsia"/>
          <w:color w:val="000000" w:themeColor="text1"/>
          <w:sz w:val="22"/>
          <w:szCs w:val="22"/>
        </w:rPr>
        <w:t>：</w:t>
      </w:r>
      <w:r w:rsidR="00692349" w:rsidRPr="002529E6">
        <w:rPr>
          <w:rFonts w:ascii="UD デジタル 教科書体 NK-R" w:eastAsia="UD デジタル 教科書体 NK-R" w:hAnsiTheme="minorEastAsia" w:hint="eastAsia"/>
          <w:color w:val="000000" w:themeColor="text1"/>
          <w:sz w:val="22"/>
          <w:szCs w:val="22"/>
        </w:rPr>
        <w:t>料金所での通行の際、</w:t>
      </w:r>
      <w:r w:rsidR="000F0D11" w:rsidRPr="002529E6">
        <w:rPr>
          <w:rFonts w:ascii="UD デジタル 教科書体 NK-R" w:eastAsia="UD デジタル 教科書体 NK-R" w:hAnsiTheme="minorEastAsia" w:hint="eastAsia"/>
          <w:color w:val="000000" w:themeColor="text1"/>
          <w:sz w:val="22"/>
          <w:szCs w:val="22"/>
        </w:rPr>
        <w:t>障害者手帳の</w:t>
      </w:r>
      <w:r w:rsidR="00692349" w:rsidRPr="002529E6">
        <w:rPr>
          <w:rFonts w:ascii="UD デジタル 教科書体 NK-R" w:eastAsia="UD デジタル 教科書体 NK-R" w:hAnsiTheme="minorEastAsia" w:hint="eastAsia"/>
          <w:color w:val="000000" w:themeColor="text1"/>
          <w:sz w:val="22"/>
          <w:szCs w:val="22"/>
        </w:rPr>
        <w:t>必要事項が記載されたページ</w:t>
      </w:r>
    </w:p>
    <w:p w:rsidR="00692349" w:rsidRPr="002529E6" w:rsidRDefault="001B0F7F" w:rsidP="001B0F7F">
      <w:pPr>
        <w:snapToGrid w:val="0"/>
        <w:ind w:firstLineChars="50" w:firstLine="108"/>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 xml:space="preserve"> </w:t>
      </w:r>
      <w:r>
        <w:rPr>
          <w:rFonts w:ascii="UD デジタル 教科書体 NK-R" w:eastAsia="UD デジタル 教科書体 NK-R" w:hAnsiTheme="minorEastAsia"/>
          <w:color w:val="000000" w:themeColor="text1"/>
          <w:sz w:val="22"/>
          <w:szCs w:val="22"/>
        </w:rPr>
        <w:t xml:space="preserve"> </w:t>
      </w:r>
      <w:r w:rsidR="00174CB2">
        <w:rPr>
          <w:rFonts w:ascii="UD デジタル 教科書体 NK-R" w:eastAsia="UD デジタル 教科書体 NK-R" w:hAnsiTheme="minorEastAsia" w:hint="eastAsia"/>
          <w:color w:val="000000" w:themeColor="text1"/>
          <w:sz w:val="22"/>
          <w:szCs w:val="22"/>
        </w:rPr>
        <w:t xml:space="preserve">　　　　　　　　　　　　　　　　　　　　　　　　　　 </w:t>
      </w:r>
      <w:r w:rsidR="00174CB2">
        <w:rPr>
          <w:rFonts w:ascii="UD デジタル 教科書体 NK-R" w:eastAsia="UD デジタル 教科書体 NK-R" w:hAnsiTheme="minorEastAsia"/>
          <w:color w:val="000000" w:themeColor="text1"/>
          <w:sz w:val="22"/>
          <w:szCs w:val="22"/>
        </w:rPr>
        <w:t xml:space="preserve">  </w:t>
      </w:r>
      <w:r w:rsidR="00174CB2">
        <w:rPr>
          <w:rFonts w:ascii="UD デジタル 教科書体 NK-R" w:eastAsia="UD デジタル 教科書体 NK-R" w:hAnsiTheme="minorEastAsia" w:hint="eastAsia"/>
          <w:color w:val="000000" w:themeColor="text1"/>
          <w:sz w:val="22"/>
          <w:szCs w:val="22"/>
        </w:rPr>
        <w:t xml:space="preserve">　　　　　　　</w:t>
      </w:r>
      <w:r w:rsidR="00692349" w:rsidRPr="002529E6">
        <w:rPr>
          <w:rFonts w:ascii="UD デジタル 教科書体 NK-R" w:eastAsia="UD デジタル 教科書体 NK-R" w:hAnsiTheme="minorEastAsia" w:hint="eastAsia"/>
          <w:color w:val="000000" w:themeColor="text1"/>
          <w:sz w:val="22"/>
          <w:szCs w:val="22"/>
        </w:rPr>
        <w:t>を開いて係員に提示</w:t>
      </w:r>
      <w:r w:rsidR="00E91715" w:rsidRPr="002529E6">
        <w:rPr>
          <w:rFonts w:ascii="UD デジタル 教科書体 NK-R" w:eastAsia="UD デジタル 教科書体 NK-R" w:hAnsiTheme="minorEastAsia" w:hint="eastAsia"/>
          <w:color w:val="000000" w:themeColor="text1"/>
          <w:sz w:val="22"/>
          <w:szCs w:val="22"/>
        </w:rPr>
        <w:t>。</w:t>
      </w:r>
    </w:p>
    <w:p w:rsidR="00692349" w:rsidRPr="002529E6" w:rsidRDefault="004321E3" w:rsidP="004321E3">
      <w:pPr>
        <w:snapToGrid w:val="0"/>
        <w:ind w:leftChars="138" w:left="424" w:hangingChars="65" w:hanging="14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1E249C" w:rsidRPr="001B0F7F">
        <w:rPr>
          <w:rFonts w:ascii="UD デジタル 教科書体 NK-R" w:eastAsia="UD デジタル 教科書体 NK-R" w:hAnsiTheme="minorEastAsia" w:hint="eastAsia"/>
          <w:color w:val="000000" w:themeColor="text1"/>
          <w:sz w:val="22"/>
          <w:szCs w:val="22"/>
          <w:u w:val="single"/>
        </w:rPr>
        <w:t>ＥＴＣ</w:t>
      </w:r>
      <w:r w:rsidR="00F01DF7" w:rsidRPr="001B0F7F">
        <w:rPr>
          <w:rFonts w:ascii="UD デジタル 教科書体 NK-R" w:eastAsia="UD デジタル 教科書体 NK-R" w:hAnsiTheme="minorEastAsia" w:hint="eastAsia"/>
          <w:color w:val="000000" w:themeColor="text1"/>
          <w:sz w:val="22"/>
          <w:szCs w:val="22"/>
          <w:u w:val="single"/>
        </w:rPr>
        <w:t>無線通行の場合</w:t>
      </w:r>
      <w:r w:rsidRPr="002529E6">
        <w:rPr>
          <w:rFonts w:ascii="UD デジタル 教科書体 NK-R" w:eastAsia="UD デジタル 教科書体 NK-R" w:hAnsiTheme="minorEastAsia" w:hint="eastAsia"/>
          <w:color w:val="000000" w:themeColor="text1"/>
          <w:sz w:val="22"/>
          <w:szCs w:val="22"/>
        </w:rPr>
        <w:t>：</w:t>
      </w:r>
      <w:r w:rsidR="00692349" w:rsidRPr="002529E6">
        <w:rPr>
          <w:rFonts w:ascii="UD デジタル 教科書体 NK-R" w:eastAsia="UD デジタル 教科書体 NK-R" w:hAnsiTheme="minorEastAsia" w:hint="eastAsia"/>
          <w:color w:val="000000" w:themeColor="text1"/>
          <w:sz w:val="22"/>
          <w:szCs w:val="22"/>
        </w:rPr>
        <w:t>事前に登録した</w:t>
      </w:r>
      <w:r w:rsidR="001E249C" w:rsidRPr="002529E6">
        <w:rPr>
          <w:rFonts w:ascii="UD デジタル 教科書体 NK-R" w:eastAsia="UD デジタル 教科書体 NK-R" w:hAnsiTheme="minorEastAsia" w:hint="eastAsia"/>
          <w:color w:val="000000" w:themeColor="text1"/>
          <w:sz w:val="22"/>
          <w:szCs w:val="22"/>
        </w:rPr>
        <w:t>ＥＴＣ</w:t>
      </w:r>
      <w:r w:rsidR="00692349" w:rsidRPr="002529E6">
        <w:rPr>
          <w:rFonts w:ascii="UD デジタル 教科書体 NK-R" w:eastAsia="UD デジタル 教科書体 NK-R" w:hAnsiTheme="minorEastAsia" w:hint="eastAsia"/>
          <w:color w:val="000000" w:themeColor="text1"/>
          <w:sz w:val="22"/>
          <w:szCs w:val="22"/>
        </w:rPr>
        <w:t>カードを、</w:t>
      </w:r>
      <w:r w:rsidR="000612E7" w:rsidRPr="002529E6">
        <w:rPr>
          <w:rFonts w:ascii="UD デジタル 教科書体 NK-R" w:eastAsia="UD デジタル 教科書体 NK-R" w:hAnsiTheme="minorEastAsia" w:hint="eastAsia"/>
          <w:color w:val="000000" w:themeColor="text1"/>
          <w:sz w:val="22"/>
          <w:szCs w:val="22"/>
        </w:rPr>
        <w:t>あわせて</w:t>
      </w:r>
      <w:r w:rsidR="00692349" w:rsidRPr="002529E6">
        <w:rPr>
          <w:rFonts w:ascii="UD デジタル 教科書体 NK-R" w:eastAsia="UD デジタル 教科書体 NK-R" w:hAnsiTheme="minorEastAsia" w:hint="eastAsia"/>
          <w:color w:val="000000" w:themeColor="text1"/>
          <w:sz w:val="22"/>
          <w:szCs w:val="22"/>
        </w:rPr>
        <w:t>登録した</w:t>
      </w:r>
      <w:r w:rsidR="001E249C" w:rsidRPr="002529E6">
        <w:rPr>
          <w:rFonts w:ascii="UD デジタル 教科書体 NK-R" w:eastAsia="UD デジタル 教科書体 NK-R" w:hAnsiTheme="minorEastAsia" w:hint="eastAsia"/>
          <w:color w:val="000000" w:themeColor="text1"/>
          <w:sz w:val="22"/>
          <w:szCs w:val="22"/>
        </w:rPr>
        <w:t>ＥＴＣ</w:t>
      </w:r>
      <w:r w:rsidR="00692349" w:rsidRPr="002529E6">
        <w:rPr>
          <w:rFonts w:ascii="UD デジタル 教科書体 NK-R" w:eastAsia="UD デジタル 教科書体 NK-R" w:hAnsiTheme="minorEastAsia" w:hint="eastAsia"/>
          <w:color w:val="000000" w:themeColor="text1"/>
          <w:sz w:val="22"/>
          <w:szCs w:val="22"/>
        </w:rPr>
        <w:t>車載器に挿入し通行</w:t>
      </w:r>
      <w:r w:rsidR="00E91715" w:rsidRPr="002529E6">
        <w:rPr>
          <w:rFonts w:ascii="UD デジタル 教科書体 NK-R" w:eastAsia="UD デジタル 教科書体 NK-R" w:hAnsiTheme="minorEastAsia" w:hint="eastAsia"/>
          <w:color w:val="000000" w:themeColor="text1"/>
          <w:sz w:val="22"/>
          <w:szCs w:val="22"/>
        </w:rPr>
        <w:t>。</w:t>
      </w:r>
    </w:p>
    <w:p w:rsidR="00D23D27" w:rsidRPr="00630178" w:rsidRDefault="00A421BE" w:rsidP="00630178">
      <w:pPr>
        <w:snapToGrid w:val="0"/>
        <w:spacing w:beforeLines="50" w:before="156" w:line="200" w:lineRule="exact"/>
        <w:jc w:val="left"/>
        <w:rPr>
          <w:rFonts w:ascii="UD デジタル 教科書体 NP-B" w:eastAsia="UD デジタル 教科書体 NP-B" w:hAnsiTheme="majorEastAsia"/>
          <w:b/>
          <w:color w:val="000000" w:themeColor="text1"/>
          <w:sz w:val="22"/>
          <w:szCs w:val="22"/>
        </w:rPr>
      </w:pPr>
      <w:r>
        <w:rPr>
          <w:rFonts w:ascii="UD デジタル 教科書体 NP-B" w:eastAsia="UD デジタル 教科書体 NP-B" w:hAnsiTheme="majorEastAsia" w:hint="eastAsia"/>
          <w:b/>
          <w:color w:val="000000" w:themeColor="text1"/>
          <w:sz w:val="22"/>
          <w:szCs w:val="22"/>
        </w:rPr>
        <w:t xml:space="preserve">　④ 窓口</w:t>
      </w:r>
      <w:r w:rsidR="00630178">
        <w:rPr>
          <w:rFonts w:ascii="UD デジタル 教科書体 NP-B" w:eastAsia="UD デジタル 教科書体 NP-B" w:hAnsiTheme="majorEastAsia" w:hint="eastAsia"/>
          <w:b/>
          <w:color w:val="000000" w:themeColor="text1"/>
          <w:sz w:val="22"/>
          <w:szCs w:val="22"/>
        </w:rPr>
        <w:t xml:space="preserve">　　</w:t>
      </w:r>
      <w:r w:rsidR="00692349" w:rsidRPr="002529E6">
        <w:rPr>
          <w:rFonts w:ascii="UD デジタル 教科書体 NK-R" w:eastAsia="UD デジタル 教科書体 NK-R" w:hAnsiTheme="minorEastAsia" w:hint="eastAsia"/>
          <w:color w:val="000000" w:themeColor="text1"/>
          <w:sz w:val="22"/>
          <w:szCs w:val="22"/>
        </w:rPr>
        <w:t>障がい福祉課</w:t>
      </w:r>
    </w:p>
    <w:p w:rsidR="00A421BE" w:rsidRDefault="00A421BE" w:rsidP="00FD0521">
      <w:pPr>
        <w:snapToGrid w:val="0"/>
        <w:spacing w:afterLines="30" w:after="93"/>
        <w:ind w:firstLineChars="200" w:firstLine="432"/>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※ETCを利用する場合のみオンライン申請ができます。詳しくは有料道路登録係へ　TEL：０４５－４７７－１２３３</w:t>
      </w:r>
    </w:p>
    <w:p w:rsidR="00F01DF7" w:rsidRPr="002529E6" w:rsidRDefault="008069D2" w:rsidP="00F27D91">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（５</w:t>
      </w:r>
      <w:r w:rsidR="001E249C" w:rsidRPr="002529E6">
        <w:rPr>
          <w:rFonts w:ascii="UD デジタル 教科書体 NP-B" w:eastAsia="UD デジタル 教科書体 NP-B" w:hAnsiTheme="majorEastAsia" w:hint="eastAsia"/>
          <w:color w:val="000000" w:themeColor="text1"/>
          <w:sz w:val="24"/>
        </w:rPr>
        <w:t>）ＮＨＫ放送受信料の減免</w:t>
      </w:r>
    </w:p>
    <w:p w:rsidR="00692349" w:rsidRPr="002529E6" w:rsidRDefault="00BE08C0" w:rsidP="004321E3">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ＮＨＫは</w:t>
      </w:r>
      <w:r w:rsidR="00692349" w:rsidRPr="002529E6">
        <w:rPr>
          <w:rFonts w:ascii="UD デジタル 教科書体 NK-R" w:eastAsia="UD デジタル 教科書体 NK-R" w:hAnsiTheme="minorEastAsia" w:hint="eastAsia"/>
          <w:color w:val="000000" w:themeColor="text1"/>
          <w:sz w:val="22"/>
          <w:szCs w:val="22"/>
        </w:rPr>
        <w:t>、一定の条件を満たす世帯を対象として放送受信料</w:t>
      </w:r>
      <w:r w:rsidRPr="002529E6">
        <w:rPr>
          <w:rFonts w:ascii="UD デジタル 教科書体 NK-R" w:eastAsia="UD デジタル 教科書体 NK-R" w:hAnsiTheme="minorEastAsia" w:hint="eastAsia"/>
          <w:color w:val="000000" w:themeColor="text1"/>
          <w:sz w:val="22"/>
          <w:szCs w:val="22"/>
        </w:rPr>
        <w:t>を減免する制度を実施しています。</w:t>
      </w:r>
    </w:p>
    <w:p w:rsidR="00692349" w:rsidRPr="002529E6" w:rsidRDefault="00483FDC" w:rsidP="00A81AE6">
      <w:pPr>
        <w:pStyle w:val="af"/>
        <w:numPr>
          <w:ilvl w:val="0"/>
          <w:numId w:val="75"/>
        </w:numPr>
        <w:snapToGrid w:val="0"/>
        <w:spacing w:beforeLines="50" w:before="156" w:line="24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減免内容と減免の対象となる場合</w:t>
      </w:r>
    </w:p>
    <w:p w:rsidR="001E249C" w:rsidRPr="002529E6" w:rsidRDefault="001E249C" w:rsidP="004321E3">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［全額免除］</w:t>
      </w:r>
    </w:p>
    <w:p w:rsidR="001E249C" w:rsidRPr="004E6BE9" w:rsidRDefault="004E6BE9" w:rsidP="004E6BE9">
      <w:pPr>
        <w:snapToGrid w:val="0"/>
        <w:ind w:firstLineChars="100" w:firstLine="216"/>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（ア）</w:t>
      </w:r>
      <w:r w:rsidR="001E249C" w:rsidRPr="004E6BE9">
        <w:rPr>
          <w:rFonts w:ascii="UD デジタル 教科書体 NK-R" w:eastAsia="UD デジタル 教科書体 NK-R" w:hAnsiTheme="minorEastAsia" w:hint="eastAsia"/>
          <w:color w:val="000000" w:themeColor="text1"/>
          <w:sz w:val="22"/>
          <w:szCs w:val="22"/>
        </w:rPr>
        <w:t>身体障害者手帳の交付を受けている方がいる世帯で、世帯全員が市民税非課税の場合。</w:t>
      </w:r>
    </w:p>
    <w:p w:rsidR="001E249C" w:rsidRPr="004E6BE9" w:rsidRDefault="004E6BE9" w:rsidP="004E6BE9">
      <w:pPr>
        <w:snapToGrid w:val="0"/>
        <w:ind w:firstLineChars="100" w:firstLine="216"/>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（イ）</w:t>
      </w:r>
      <w:r w:rsidR="00BD1BC3" w:rsidRPr="004E6BE9">
        <w:rPr>
          <w:rFonts w:ascii="UD デジタル 教科書体 NK-R" w:eastAsia="UD デジタル 教科書体 NK-R" w:hAnsiTheme="minorEastAsia" w:hint="eastAsia"/>
          <w:color w:val="000000" w:themeColor="text1"/>
          <w:sz w:val="22"/>
          <w:szCs w:val="22"/>
        </w:rPr>
        <w:t>知的障害</w:t>
      </w:r>
      <w:r w:rsidR="001E249C" w:rsidRPr="004E6BE9">
        <w:rPr>
          <w:rFonts w:ascii="UD デジタル 教科書体 NK-R" w:eastAsia="UD デジタル 教科書体 NK-R" w:hAnsiTheme="minorEastAsia" w:hint="eastAsia"/>
          <w:color w:val="000000" w:themeColor="text1"/>
          <w:sz w:val="22"/>
          <w:szCs w:val="22"/>
        </w:rPr>
        <w:t>の判定を受けている方（療育手帳所持者を含む）がいる世帯で、世帯全員が市民税非課税の場合。</w:t>
      </w:r>
    </w:p>
    <w:p w:rsidR="004E6BE9" w:rsidRDefault="004E6BE9" w:rsidP="004E6BE9">
      <w:pPr>
        <w:snapToGrid w:val="0"/>
        <w:ind w:firstLineChars="100" w:firstLine="216"/>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（ウ）</w:t>
      </w:r>
      <w:r w:rsidR="001E249C" w:rsidRPr="004E6BE9">
        <w:rPr>
          <w:rFonts w:ascii="UD デジタル 教科書体 NK-R" w:eastAsia="UD デジタル 教科書体 NK-R" w:hAnsiTheme="minorEastAsia" w:hint="eastAsia"/>
          <w:color w:val="000000" w:themeColor="text1"/>
          <w:sz w:val="22"/>
          <w:szCs w:val="22"/>
        </w:rPr>
        <w:t>精神障害者保健福祉手帳（有効期限内）の交付を受けている方がいる世帯で、世帯全員が市民税非課税の</w:t>
      </w:r>
      <w:r>
        <w:rPr>
          <w:rFonts w:ascii="UD デジタル 教科書体 NK-R" w:eastAsia="UD デジタル 教科書体 NK-R" w:hAnsiTheme="minorEastAsia" w:hint="eastAsia"/>
          <w:color w:val="000000" w:themeColor="text1"/>
          <w:sz w:val="22"/>
          <w:szCs w:val="22"/>
        </w:rPr>
        <w:t xml:space="preserve">　</w:t>
      </w:r>
    </w:p>
    <w:p w:rsidR="001E249C" w:rsidRPr="004E6BE9" w:rsidRDefault="001E249C" w:rsidP="004E6BE9">
      <w:pPr>
        <w:snapToGrid w:val="0"/>
        <w:ind w:firstLineChars="300" w:firstLine="648"/>
        <w:jc w:val="left"/>
        <w:rPr>
          <w:rFonts w:ascii="UD デジタル 教科書体 NK-R" w:eastAsia="UD デジタル 教科書体 NK-R" w:hAnsiTheme="minorEastAsia"/>
          <w:color w:val="000000" w:themeColor="text1"/>
          <w:sz w:val="22"/>
          <w:szCs w:val="22"/>
        </w:rPr>
      </w:pPr>
      <w:r w:rsidRPr="004E6BE9">
        <w:rPr>
          <w:rFonts w:ascii="UD デジタル 教科書体 NK-R" w:eastAsia="UD デジタル 教科書体 NK-R" w:hAnsiTheme="minorEastAsia" w:hint="eastAsia"/>
          <w:color w:val="000000" w:themeColor="text1"/>
          <w:sz w:val="22"/>
          <w:szCs w:val="22"/>
        </w:rPr>
        <w:t>場合。</w:t>
      </w:r>
    </w:p>
    <w:p w:rsidR="001E249C" w:rsidRPr="002529E6" w:rsidRDefault="001E249C" w:rsidP="004321E3">
      <w:pPr>
        <w:snapToGrid w:val="0"/>
        <w:spacing w:beforeLines="30" w:before="93"/>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［半額免除］</w:t>
      </w:r>
    </w:p>
    <w:p w:rsidR="001E249C" w:rsidRPr="008C3841" w:rsidRDefault="008C3841" w:rsidP="008C3841">
      <w:pPr>
        <w:snapToGrid w:val="0"/>
        <w:ind w:firstLineChars="100" w:firstLine="216"/>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（ア）</w:t>
      </w:r>
      <w:r w:rsidR="001E249C" w:rsidRPr="008C3841">
        <w:rPr>
          <w:rFonts w:ascii="UD デジタル 教科書体 NK-R" w:eastAsia="UD デジタル 教科書体 NK-R" w:hAnsiTheme="minorEastAsia" w:hint="eastAsia"/>
          <w:color w:val="000000" w:themeColor="text1"/>
          <w:sz w:val="22"/>
          <w:szCs w:val="22"/>
        </w:rPr>
        <w:t>世帯主かつ契約者が</w:t>
      </w:r>
      <w:r w:rsidR="000F7857" w:rsidRPr="008C3841">
        <w:rPr>
          <w:rFonts w:ascii="UD デジタル 教科書体 NK-R" w:eastAsia="UD デジタル 教科書体 NK-R" w:hAnsiTheme="minorEastAsia" w:hint="eastAsia"/>
          <w:color w:val="000000" w:themeColor="text1"/>
          <w:sz w:val="22"/>
          <w:szCs w:val="22"/>
        </w:rPr>
        <w:t>、</w:t>
      </w:r>
      <w:r w:rsidR="001E249C" w:rsidRPr="008C3841">
        <w:rPr>
          <w:rFonts w:ascii="UD デジタル 教科書体 NK-R" w:eastAsia="UD デジタル 教科書体 NK-R" w:hAnsiTheme="minorEastAsia" w:hint="eastAsia"/>
          <w:color w:val="000000" w:themeColor="text1"/>
          <w:sz w:val="22"/>
          <w:szCs w:val="22"/>
        </w:rPr>
        <w:t>視覚または聴覚障</w:t>
      </w:r>
      <w:r w:rsidR="00BD1BC3" w:rsidRPr="008C3841">
        <w:rPr>
          <w:rFonts w:ascii="UD デジタル 教科書体 NK-R" w:eastAsia="UD デジタル 教科書体 NK-R" w:hAnsiTheme="minorEastAsia" w:hint="eastAsia"/>
          <w:color w:val="000000" w:themeColor="text1"/>
          <w:sz w:val="22"/>
          <w:szCs w:val="22"/>
        </w:rPr>
        <w:t>害</w:t>
      </w:r>
      <w:r w:rsidR="001E249C" w:rsidRPr="008C3841">
        <w:rPr>
          <w:rFonts w:ascii="UD デジタル 教科書体 NK-R" w:eastAsia="UD デジタル 教科書体 NK-R" w:hAnsiTheme="minorEastAsia" w:hint="eastAsia"/>
          <w:color w:val="000000" w:themeColor="text1"/>
          <w:sz w:val="22"/>
          <w:szCs w:val="22"/>
        </w:rPr>
        <w:t>で身体障害者手帳の交付を受けている場合。</w:t>
      </w:r>
    </w:p>
    <w:p w:rsidR="001E249C" w:rsidRPr="008C3841" w:rsidRDefault="008C3841" w:rsidP="008C3841">
      <w:pPr>
        <w:snapToGrid w:val="0"/>
        <w:ind w:firstLineChars="100" w:firstLine="216"/>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（イ）</w:t>
      </w:r>
      <w:r w:rsidR="001E249C" w:rsidRPr="008C3841">
        <w:rPr>
          <w:rFonts w:ascii="UD デジタル 教科書体 NK-R" w:eastAsia="UD デジタル 教科書体 NK-R" w:hAnsiTheme="minorEastAsia" w:hint="eastAsia"/>
          <w:color w:val="000000" w:themeColor="text1"/>
          <w:sz w:val="22"/>
          <w:szCs w:val="22"/>
        </w:rPr>
        <w:t>世帯主かつ契約者が、１級</w:t>
      </w:r>
      <w:r w:rsidR="000F7857" w:rsidRPr="008C3841">
        <w:rPr>
          <w:rFonts w:ascii="UD デジタル 教科書体 NK-R" w:eastAsia="UD デジタル 教科書体 NK-R" w:hAnsiTheme="minorEastAsia" w:hint="eastAsia"/>
          <w:color w:val="000000" w:themeColor="text1"/>
          <w:sz w:val="22"/>
          <w:szCs w:val="22"/>
        </w:rPr>
        <w:t>・</w:t>
      </w:r>
      <w:r w:rsidR="001E249C" w:rsidRPr="008C3841">
        <w:rPr>
          <w:rFonts w:ascii="UD デジタル 教科書体 NK-R" w:eastAsia="UD デジタル 教科書体 NK-R" w:hAnsiTheme="minorEastAsia" w:hint="eastAsia"/>
          <w:color w:val="000000" w:themeColor="text1"/>
          <w:sz w:val="22"/>
          <w:szCs w:val="22"/>
        </w:rPr>
        <w:t>２級の身体障害者手帳の交付を受けている場合。</w:t>
      </w:r>
    </w:p>
    <w:p w:rsidR="001E249C" w:rsidRPr="008C3841" w:rsidRDefault="008C3841" w:rsidP="008C3841">
      <w:pPr>
        <w:snapToGrid w:val="0"/>
        <w:ind w:firstLineChars="100" w:firstLine="216"/>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（ウ）</w:t>
      </w:r>
      <w:r w:rsidR="00BD1BC3" w:rsidRPr="008C3841">
        <w:rPr>
          <w:rFonts w:ascii="UD デジタル 教科書体 NK-R" w:eastAsia="UD デジタル 教科書体 NK-R" w:hAnsiTheme="minorEastAsia" w:hint="eastAsia"/>
          <w:color w:val="000000" w:themeColor="text1"/>
          <w:sz w:val="22"/>
          <w:szCs w:val="22"/>
        </w:rPr>
        <w:t>世帯主かつ契約者が、知的障害</w:t>
      </w:r>
      <w:r w:rsidR="001E249C" w:rsidRPr="008C3841">
        <w:rPr>
          <w:rFonts w:ascii="UD デジタル 教科書体 NK-R" w:eastAsia="UD デジタル 教科書体 NK-R" w:hAnsiTheme="minorEastAsia" w:hint="eastAsia"/>
          <w:color w:val="000000" w:themeColor="text1"/>
          <w:sz w:val="22"/>
          <w:szCs w:val="22"/>
        </w:rPr>
        <w:t>の重度の判定を受けている場合</w:t>
      </w:r>
      <w:r w:rsidR="00A835C4" w:rsidRPr="008C3841">
        <w:rPr>
          <w:rFonts w:ascii="UD デジタル 教科書体 NK-R" w:eastAsia="UD デジタル 教科書体 NK-R" w:hAnsiTheme="minorEastAsia" w:hint="eastAsia"/>
          <w:color w:val="000000" w:themeColor="text1"/>
          <w:sz w:val="22"/>
          <w:szCs w:val="22"/>
        </w:rPr>
        <w:t>。</w:t>
      </w:r>
      <w:r w:rsidR="001E249C" w:rsidRPr="008C3841">
        <w:rPr>
          <w:rFonts w:ascii="UD デジタル 教科書体 NK-R" w:eastAsia="UD デジタル 教科書体 NK-R" w:hAnsiTheme="minorEastAsia" w:hint="eastAsia"/>
          <w:color w:val="000000" w:themeColor="text1"/>
          <w:sz w:val="22"/>
          <w:szCs w:val="22"/>
        </w:rPr>
        <w:t>（療育手帳Ａ１・Ａ２）</w:t>
      </w:r>
    </w:p>
    <w:p w:rsidR="001E249C" w:rsidRPr="008C3841" w:rsidRDefault="008C3841" w:rsidP="008C3841">
      <w:pPr>
        <w:snapToGrid w:val="0"/>
        <w:ind w:firstLineChars="100" w:firstLine="216"/>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（エ）</w:t>
      </w:r>
      <w:r w:rsidR="001E249C" w:rsidRPr="008C3841">
        <w:rPr>
          <w:rFonts w:ascii="UD デジタル 教科書体 NK-R" w:eastAsia="UD デジタル 教科書体 NK-R" w:hAnsiTheme="minorEastAsia" w:hint="eastAsia"/>
          <w:color w:val="000000" w:themeColor="text1"/>
          <w:sz w:val="22"/>
          <w:szCs w:val="22"/>
        </w:rPr>
        <w:t>世帯主かつ契約者が、１級の精神障害者保健福祉手帳（有効期限内）の交付を受けている場合。</w:t>
      </w:r>
    </w:p>
    <w:p w:rsidR="004321E3" w:rsidRPr="002529E6" w:rsidRDefault="004321E3" w:rsidP="00A81AE6">
      <w:pPr>
        <w:snapToGrid w:val="0"/>
        <w:spacing w:line="100" w:lineRule="exact"/>
        <w:jc w:val="left"/>
        <w:rPr>
          <w:rFonts w:ascii="UD デジタル 教科書体 NK-R" w:eastAsia="UD デジタル 教科書体 NK-R" w:hAnsiTheme="minorEastAsia"/>
          <w:color w:val="000000" w:themeColor="text1"/>
          <w:sz w:val="22"/>
          <w:szCs w:val="22"/>
        </w:rPr>
      </w:pPr>
    </w:p>
    <w:p w:rsidR="004321E3" w:rsidRPr="002529E6" w:rsidRDefault="004321E3" w:rsidP="00B7434D">
      <w:pPr>
        <w:snapToGrid w:val="0"/>
        <w:ind w:leftChars="207" w:left="566" w:hangingChars="65" w:hanging="14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※飛行場等周辺のＮＨＫ放送受信料の補助制度</w:t>
      </w:r>
      <w:r w:rsidR="00B7434D" w:rsidRPr="002529E6">
        <w:rPr>
          <w:rFonts w:ascii="UD デジタル 教科書体 NK-R" w:eastAsia="UD デジタル 教科書体 NK-R" w:hAnsiTheme="minorEastAsia" w:hint="eastAsia"/>
          <w:color w:val="000000" w:themeColor="text1"/>
          <w:sz w:val="22"/>
          <w:szCs w:val="22"/>
        </w:rPr>
        <w:t>を受けている場合には、補助額が反映された受信料部分（半額相当額）を障がい者割引で減免を受けることができます。詳しくはＮＨＫにお問い合わせください。</w:t>
      </w:r>
    </w:p>
    <w:p w:rsidR="00692349" w:rsidRPr="002529E6" w:rsidRDefault="00692349" w:rsidP="00A81AE6">
      <w:pPr>
        <w:pStyle w:val="af"/>
        <w:numPr>
          <w:ilvl w:val="0"/>
          <w:numId w:val="75"/>
        </w:numPr>
        <w:snapToGrid w:val="0"/>
        <w:spacing w:beforeLines="50" w:before="156" w:line="24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手続方法</w:t>
      </w:r>
    </w:p>
    <w:p w:rsidR="001E249C" w:rsidRPr="002529E6" w:rsidRDefault="00692349" w:rsidP="004321E3">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上記の条件に当てはまる場合、申請に基づき障がい福祉課で減免申請書を発行します。発行された減免申請書をＮＨＫの営業センターに提出してください。</w:t>
      </w:r>
    </w:p>
    <w:p w:rsidR="00A835C4" w:rsidRPr="002529E6" w:rsidRDefault="00483FDC" w:rsidP="004321E3">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申請には、障害者手帳と</w:t>
      </w:r>
      <w:r w:rsidR="00692349" w:rsidRPr="002529E6">
        <w:rPr>
          <w:rFonts w:ascii="UD デジタル 教科書体 NK-R" w:eastAsia="UD デジタル 教科書体 NK-R" w:hAnsiTheme="minorEastAsia" w:hint="eastAsia"/>
          <w:color w:val="000000" w:themeColor="text1"/>
          <w:sz w:val="22"/>
          <w:szCs w:val="22"/>
        </w:rPr>
        <w:t>印鑑が必要です。</w:t>
      </w:r>
    </w:p>
    <w:p w:rsidR="00692349" w:rsidRPr="002529E6" w:rsidRDefault="00692349" w:rsidP="004321E3">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※市県民税（非）課税証明書や住民票</w:t>
      </w:r>
      <w:r w:rsidR="00283097" w:rsidRPr="002529E6">
        <w:rPr>
          <w:rFonts w:ascii="UD デジタル 教科書体 NK-R" w:eastAsia="UD デジタル 教科書体 NK-R" w:hAnsiTheme="minorEastAsia" w:hint="eastAsia"/>
          <w:color w:val="000000" w:themeColor="text1"/>
          <w:sz w:val="22"/>
          <w:szCs w:val="22"/>
        </w:rPr>
        <w:t>の写し</w:t>
      </w:r>
      <w:r w:rsidRPr="002529E6">
        <w:rPr>
          <w:rFonts w:ascii="UD デジタル 教科書体 NK-R" w:eastAsia="UD デジタル 教科書体 NK-R" w:hAnsiTheme="minorEastAsia" w:hint="eastAsia"/>
          <w:color w:val="000000" w:themeColor="text1"/>
          <w:sz w:val="22"/>
          <w:szCs w:val="22"/>
        </w:rPr>
        <w:t>が必要となる場合があります。</w:t>
      </w:r>
    </w:p>
    <w:p w:rsidR="00692349" w:rsidRPr="002529E6" w:rsidRDefault="001E249C" w:rsidP="00A81AE6">
      <w:pPr>
        <w:pStyle w:val="af"/>
        <w:numPr>
          <w:ilvl w:val="0"/>
          <w:numId w:val="75"/>
        </w:numPr>
        <w:snapToGrid w:val="0"/>
        <w:spacing w:beforeLines="50" w:before="156" w:line="24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問い合わせ先</w:t>
      </w:r>
    </w:p>
    <w:p w:rsidR="00692349" w:rsidRPr="002529E6" w:rsidRDefault="00E91715" w:rsidP="004321E3">
      <w:pPr>
        <w:snapToGrid w:val="0"/>
        <w:ind w:leftChars="200" w:left="628" w:hangingChars="100" w:hanging="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［受信料の減免制度及び受信料について］</w:t>
      </w:r>
      <w:r w:rsidRPr="002529E6">
        <w:rPr>
          <w:rFonts w:ascii="UD デジタル 教科書体 NK-R" w:eastAsia="UD デジタル 教科書体 NK-R" w:hAnsiTheme="minorEastAsia" w:hint="eastAsia"/>
          <w:color w:val="000000" w:themeColor="text1"/>
          <w:sz w:val="22"/>
          <w:szCs w:val="22"/>
        </w:rPr>
        <w:br/>
      </w:r>
      <w:r w:rsidR="009A0967">
        <w:rPr>
          <w:rFonts w:ascii="UD デジタル 教科書体 NK-R" w:eastAsia="UD デジタル 教科書体 NK-R" w:hAnsiTheme="minorEastAsia" w:hint="eastAsia"/>
          <w:color w:val="000000" w:themeColor="text1"/>
          <w:sz w:val="22"/>
          <w:szCs w:val="22"/>
        </w:rPr>
        <w:t xml:space="preserve">ＮＨＫ経営管理企画センター　</w:t>
      </w:r>
      <w:r w:rsidR="005413BE" w:rsidRPr="002529E6">
        <w:rPr>
          <w:rFonts w:ascii="UD デジタル 教科書体 NK-R" w:eastAsia="UD デジタル 教科書体 NK-R" w:hAnsiTheme="minorEastAsia" w:hint="eastAsia"/>
          <w:color w:val="000000" w:themeColor="text1"/>
          <w:sz w:val="22"/>
          <w:szCs w:val="22"/>
        </w:rPr>
        <w:t xml:space="preserve">　</w:t>
      </w:r>
      <w:r w:rsidR="00726541" w:rsidRPr="00726541">
        <w:rPr>
          <w:rFonts w:ascii="UD デジタル 教科書体 NK-R" w:eastAsia="UD デジタル 教科書体 NK-R" w:hAnsiTheme="minorEastAsia" w:hint="eastAsia"/>
          <w:color w:val="000000" w:themeColor="text1"/>
          <w:sz w:val="22"/>
          <w:szCs w:val="22"/>
        </w:rPr>
        <w:t>TEL:</w:t>
      </w:r>
      <w:r w:rsidR="00726541" w:rsidRPr="00726541">
        <w:rPr>
          <w:rFonts w:ascii="UD デジタル 教科書体 NK-R" w:eastAsia="UD デジタル 教科書体 NK-R" w:hAnsiTheme="minorEastAsia" w:hint="eastAsia"/>
          <w:color w:val="000000" w:themeColor="text1"/>
          <w:sz w:val="22"/>
          <w:szCs w:val="22"/>
          <w:lang w:eastAsia="zh-TW"/>
        </w:rPr>
        <w:t>04</w:t>
      </w:r>
      <w:r w:rsidR="00726541">
        <w:rPr>
          <w:rFonts w:ascii="UD デジタル 教科書体 NK-R" w:eastAsia="UD デジタル 教科書体 NK-R" w:hAnsiTheme="minorEastAsia" w:hint="eastAsia"/>
          <w:color w:val="000000" w:themeColor="text1"/>
          <w:sz w:val="22"/>
          <w:szCs w:val="22"/>
        </w:rPr>
        <w:t>５</w:t>
      </w:r>
      <w:r w:rsidR="009A0967" w:rsidRPr="009A0967">
        <w:rPr>
          <w:rFonts w:ascii="UD デジタル 教科書体 NK-R" w:eastAsia="UD デジタル 教科書体 NK-R" w:hAnsiTheme="minorEastAsia" w:hint="eastAsia"/>
          <w:color w:val="000000" w:themeColor="text1"/>
          <w:sz w:val="22"/>
          <w:szCs w:val="22"/>
        </w:rPr>
        <w:t>-２１２－２６６１</w:t>
      </w:r>
      <w:r w:rsidR="009A0967">
        <w:rPr>
          <w:rFonts w:ascii="UD デジタル 教科書体 NK-R" w:eastAsia="UD デジタル 教科書体 NK-R" w:hAnsiTheme="minorEastAsia" w:hint="eastAsia"/>
          <w:color w:val="000000" w:themeColor="text1"/>
          <w:sz w:val="22"/>
          <w:szCs w:val="22"/>
        </w:rPr>
        <w:t xml:space="preserve">　</w:t>
      </w:r>
      <w:r w:rsidR="009A0967" w:rsidRPr="009A0967">
        <w:rPr>
          <w:rFonts w:ascii="UD デジタル 教科書体 NK-R" w:eastAsia="UD デジタル 教科書体 NK-R" w:hAnsiTheme="minorEastAsia" w:hint="eastAsia"/>
          <w:color w:val="000000" w:themeColor="text1"/>
          <w:sz w:val="22"/>
          <w:szCs w:val="22"/>
        </w:rPr>
        <w:t xml:space="preserve">　FAX:</w:t>
      </w:r>
      <w:r w:rsidR="009A0967" w:rsidRPr="009A0967">
        <w:rPr>
          <w:rFonts w:ascii="UD デジタル 教科書体 NK-R" w:eastAsia="UD デジタル 教科書体 NK-R" w:hAnsiTheme="minorEastAsia" w:hint="eastAsia"/>
          <w:color w:val="000000" w:themeColor="text1"/>
          <w:sz w:val="22"/>
          <w:szCs w:val="22"/>
          <w:lang w:eastAsia="zh-TW"/>
        </w:rPr>
        <w:t>04</w:t>
      </w:r>
      <w:r w:rsidR="009A0967">
        <w:rPr>
          <w:rFonts w:ascii="UD デジタル 教科書体 NK-R" w:eastAsia="UD デジタル 教科書体 NK-R" w:hAnsiTheme="minorEastAsia" w:hint="eastAsia"/>
          <w:color w:val="000000" w:themeColor="text1"/>
          <w:sz w:val="22"/>
          <w:szCs w:val="22"/>
        </w:rPr>
        <w:t>５－２１２－０２１８</w:t>
      </w:r>
    </w:p>
    <w:p w:rsidR="00E91715" w:rsidRPr="002529E6" w:rsidRDefault="00E91715" w:rsidP="004321E3">
      <w:pPr>
        <w:snapToGrid w:val="0"/>
        <w:ind w:leftChars="200" w:left="628" w:hangingChars="100" w:hanging="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136539" w:rsidRPr="002529E6">
        <w:rPr>
          <w:rFonts w:ascii="UD デジタル 教科書体 NK-R" w:eastAsia="UD デジタル 教科書体 NK-R" w:hAnsiTheme="minorEastAsia" w:hint="eastAsia"/>
          <w:color w:val="000000" w:themeColor="text1"/>
          <w:sz w:val="22"/>
          <w:szCs w:val="22"/>
        </w:rPr>
        <w:t>減免申請書の発行について</w:t>
      </w:r>
      <w:r w:rsidRPr="002529E6">
        <w:rPr>
          <w:rFonts w:ascii="UD デジタル 教科書体 NK-R" w:eastAsia="UD デジタル 教科書体 NK-R" w:hAnsiTheme="minorEastAsia" w:hint="eastAsia"/>
          <w:color w:val="000000" w:themeColor="text1"/>
          <w:sz w:val="22"/>
          <w:szCs w:val="22"/>
        </w:rPr>
        <w:t>］</w:t>
      </w:r>
    </w:p>
    <w:p w:rsidR="001F0E4D" w:rsidRPr="002529E6" w:rsidRDefault="00692349" w:rsidP="00A81AE6">
      <w:pPr>
        <w:snapToGrid w:val="0"/>
        <w:ind w:leftChars="300" w:left="61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障がい福祉課</w:t>
      </w:r>
    </w:p>
    <w:p w:rsidR="00D23D27" w:rsidRPr="002529E6" w:rsidRDefault="00D23D27" w:rsidP="00F27D91">
      <w:pPr>
        <w:pStyle w:val="aa"/>
        <w:pBdr>
          <w:bottom w:val="single" w:sz="4" w:space="1" w:color="auto"/>
        </w:pBdr>
        <w:spacing w:beforeLines="50" w:before="156" w:afterLines="50" w:after="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（６）水道料金の減免</w:t>
      </w:r>
    </w:p>
    <w:p w:rsidR="00C524EF" w:rsidRPr="002529E6" w:rsidRDefault="00D23D27" w:rsidP="004321E3">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県営水道を利用している次の世帯を対象とし、水道料金の一部が免除される制度が実施されています。</w:t>
      </w:r>
    </w:p>
    <w:p w:rsidR="00D23D27" w:rsidRPr="002529E6" w:rsidRDefault="00D23D27" w:rsidP="004321E3">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（上水道のみ）</w:t>
      </w:r>
    </w:p>
    <w:p w:rsidR="00D23D27" w:rsidRPr="002529E6" w:rsidRDefault="00D23D27" w:rsidP="00A81AE6">
      <w:pPr>
        <w:pStyle w:val="af"/>
        <w:numPr>
          <w:ilvl w:val="0"/>
          <w:numId w:val="18"/>
        </w:numPr>
        <w:snapToGrid w:val="0"/>
        <w:spacing w:beforeLines="50" w:before="156" w:line="20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対象となる世帯</w:t>
      </w:r>
    </w:p>
    <w:tbl>
      <w:tblPr>
        <w:tblW w:w="0" w:type="auto"/>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0"/>
        <w:gridCol w:w="4205"/>
      </w:tblGrid>
      <w:tr w:rsidR="002529E6" w:rsidRPr="002529E6" w:rsidTr="004321E3">
        <w:trPr>
          <w:trHeight w:val="301"/>
        </w:trPr>
        <w:tc>
          <w:tcPr>
            <w:tcW w:w="5190" w:type="dxa"/>
            <w:vAlign w:val="center"/>
          </w:tcPr>
          <w:p w:rsidR="00D23D27" w:rsidRPr="002529E6" w:rsidRDefault="00D23D27" w:rsidP="007F3CEF">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減免対象世帯</w:t>
            </w:r>
          </w:p>
        </w:tc>
        <w:tc>
          <w:tcPr>
            <w:tcW w:w="4205" w:type="dxa"/>
            <w:vAlign w:val="center"/>
          </w:tcPr>
          <w:p w:rsidR="00D23D27" w:rsidRPr="002529E6" w:rsidRDefault="00D23D27" w:rsidP="007F3CEF">
            <w:pPr>
              <w:snapToGrid w:val="0"/>
              <w:jc w:val="center"/>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手続に必要な書類</w:t>
            </w:r>
          </w:p>
        </w:tc>
      </w:tr>
      <w:tr w:rsidR="002529E6" w:rsidRPr="002529E6" w:rsidTr="00F00A15">
        <w:trPr>
          <w:trHeight w:val="2310"/>
        </w:trPr>
        <w:tc>
          <w:tcPr>
            <w:tcW w:w="5190" w:type="dxa"/>
            <w:vAlign w:val="center"/>
          </w:tcPr>
          <w:p w:rsidR="00D23D27" w:rsidRPr="002529E6" w:rsidRDefault="00D23D27" w:rsidP="00FA7731">
            <w:pPr>
              <w:pStyle w:val="af"/>
              <w:numPr>
                <w:ilvl w:val="0"/>
                <w:numId w:val="76"/>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身体障害者手帳１級・２級の方がいる世帯</w:t>
            </w:r>
          </w:p>
          <w:p w:rsidR="00D23D27" w:rsidRPr="002529E6" w:rsidRDefault="00D23D27" w:rsidP="00FA7731">
            <w:pPr>
              <w:pStyle w:val="af"/>
              <w:numPr>
                <w:ilvl w:val="0"/>
                <w:numId w:val="76"/>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療育手帳Ａ１・Ａ２の方がいる世帯</w:t>
            </w:r>
          </w:p>
          <w:p w:rsidR="00D23D27" w:rsidRPr="002529E6" w:rsidRDefault="00D23D27" w:rsidP="00FA7731">
            <w:pPr>
              <w:pStyle w:val="af"/>
              <w:numPr>
                <w:ilvl w:val="0"/>
                <w:numId w:val="76"/>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精神障害者保健福祉手帳１級の方がいる世帯</w:t>
            </w:r>
          </w:p>
          <w:p w:rsidR="00D23D27" w:rsidRPr="002529E6" w:rsidRDefault="00D23D27" w:rsidP="00FA7731">
            <w:pPr>
              <w:pStyle w:val="af"/>
              <w:numPr>
                <w:ilvl w:val="0"/>
                <w:numId w:val="76"/>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次の２つ以上に該当する方がいる世帯</w:t>
            </w:r>
          </w:p>
          <w:p w:rsidR="00D23D27" w:rsidRPr="002529E6" w:rsidRDefault="00D23D27" w:rsidP="00FA7731">
            <w:pPr>
              <w:pStyle w:val="af"/>
              <w:numPr>
                <w:ilvl w:val="0"/>
                <w:numId w:val="77"/>
              </w:numPr>
              <w:snapToGrid w:val="0"/>
              <w:ind w:leftChars="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　３級</w:t>
            </w:r>
          </w:p>
          <w:p w:rsidR="00D23D27" w:rsidRPr="002529E6" w:rsidRDefault="00D23D27" w:rsidP="00FA7731">
            <w:pPr>
              <w:pStyle w:val="af"/>
              <w:numPr>
                <w:ilvl w:val="0"/>
                <w:numId w:val="77"/>
              </w:numPr>
              <w:snapToGrid w:val="0"/>
              <w:ind w:leftChars="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療育手帳　Ｂ１・Ｂ２</w:t>
            </w:r>
          </w:p>
          <w:p w:rsidR="00D23D27" w:rsidRPr="002529E6" w:rsidRDefault="00D23D27" w:rsidP="00FA7731">
            <w:pPr>
              <w:pStyle w:val="af"/>
              <w:numPr>
                <w:ilvl w:val="0"/>
                <w:numId w:val="77"/>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精神障害者保健福祉手帳　２級</w:t>
            </w:r>
          </w:p>
        </w:tc>
        <w:tc>
          <w:tcPr>
            <w:tcW w:w="4205" w:type="dxa"/>
            <w:vAlign w:val="center"/>
          </w:tcPr>
          <w:p w:rsidR="00D23D27" w:rsidRPr="002529E6" w:rsidRDefault="00D23D27" w:rsidP="007F3CEF">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水道料金領収書</w:t>
            </w:r>
            <w:r w:rsidR="00C524EF" w:rsidRPr="002529E6">
              <w:rPr>
                <w:rFonts w:ascii="UD デジタル 教科書体 NK-R" w:eastAsia="UD デジタル 教科書体 NK-R" w:hAnsiTheme="minorEastAsia" w:hint="eastAsia"/>
                <w:color w:val="000000" w:themeColor="text1"/>
                <w:sz w:val="22"/>
                <w:szCs w:val="22"/>
              </w:rPr>
              <w:t>（上下水道使用量のお知らせ）</w:t>
            </w:r>
          </w:p>
          <w:p w:rsidR="00D23D27" w:rsidRPr="002529E6" w:rsidRDefault="00D23D27" w:rsidP="007F3CEF">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身体障害者手帳・療育手帳</w:t>
            </w:r>
          </w:p>
          <w:p w:rsidR="00D23D27" w:rsidRPr="002529E6" w:rsidRDefault="00D23D27" w:rsidP="007F3CEF">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精神障害者保健福祉手帳</w:t>
            </w:r>
          </w:p>
        </w:tc>
      </w:tr>
      <w:tr w:rsidR="002529E6" w:rsidRPr="002529E6" w:rsidTr="004321E3">
        <w:trPr>
          <w:trHeight w:val="693"/>
        </w:trPr>
        <w:tc>
          <w:tcPr>
            <w:tcW w:w="5190" w:type="dxa"/>
            <w:vAlign w:val="center"/>
          </w:tcPr>
          <w:p w:rsidR="00D23D27" w:rsidRPr="002529E6" w:rsidRDefault="00D23D27" w:rsidP="00FA7731">
            <w:pPr>
              <w:pStyle w:val="af"/>
              <w:numPr>
                <w:ilvl w:val="0"/>
                <w:numId w:val="76"/>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特別児童扶養手当の受給者がいる世帯</w:t>
            </w:r>
          </w:p>
        </w:tc>
        <w:tc>
          <w:tcPr>
            <w:tcW w:w="4205" w:type="dxa"/>
            <w:vAlign w:val="center"/>
          </w:tcPr>
          <w:p w:rsidR="00D23D27" w:rsidRPr="002529E6" w:rsidRDefault="00D23D27" w:rsidP="007F3CEF">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水道料金領収書</w:t>
            </w:r>
            <w:r w:rsidR="00C524EF" w:rsidRPr="002529E6">
              <w:rPr>
                <w:rFonts w:ascii="UD デジタル 教科書体 NK-R" w:eastAsia="UD デジタル 教科書体 NK-R" w:hAnsiTheme="minorEastAsia" w:hint="eastAsia"/>
                <w:color w:val="000000" w:themeColor="text1"/>
                <w:sz w:val="22"/>
                <w:szCs w:val="22"/>
              </w:rPr>
              <w:t>（上下水道使用量のお知らせ）</w:t>
            </w:r>
            <w:r w:rsidRPr="002529E6">
              <w:rPr>
                <w:rFonts w:ascii="UD デジタル 教科書体 NK-R" w:eastAsia="UD デジタル 教科書体 NK-R" w:hAnsiTheme="minorEastAsia" w:hint="eastAsia"/>
                <w:color w:val="000000" w:themeColor="text1"/>
                <w:sz w:val="22"/>
                <w:szCs w:val="22"/>
              </w:rPr>
              <w:t>・手当証書</w:t>
            </w:r>
          </w:p>
        </w:tc>
      </w:tr>
    </w:tbl>
    <w:p w:rsidR="00D23D27" w:rsidRPr="002529E6" w:rsidRDefault="00D23D27" w:rsidP="0097539E">
      <w:pPr>
        <w:pStyle w:val="af"/>
        <w:numPr>
          <w:ilvl w:val="0"/>
          <w:numId w:val="18"/>
        </w:numPr>
        <w:snapToGrid w:val="0"/>
        <w:spacing w:beforeLines="50" w:before="156"/>
        <w:ind w:leftChars="0" w:left="567"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lang w:eastAsia="zh-TW"/>
        </w:rPr>
        <w:t>県企業庁大和</w:t>
      </w:r>
      <w:r w:rsidRPr="002529E6">
        <w:rPr>
          <w:rFonts w:ascii="UD デジタル 教科書体 NK-R" w:eastAsia="UD デジタル 教科書体 NK-R" w:hAnsiTheme="minorEastAsia" w:hint="eastAsia"/>
          <w:color w:val="000000" w:themeColor="text1"/>
          <w:sz w:val="22"/>
          <w:szCs w:val="22"/>
        </w:rPr>
        <w:t>水道</w:t>
      </w:r>
      <w:r w:rsidRPr="002529E6">
        <w:rPr>
          <w:rFonts w:ascii="UD デジタル 教科書体 NK-R" w:eastAsia="UD デジタル 教科書体 NK-R" w:hAnsiTheme="minorEastAsia" w:hint="eastAsia"/>
          <w:color w:val="000000" w:themeColor="text1"/>
          <w:sz w:val="22"/>
          <w:szCs w:val="22"/>
          <w:lang w:eastAsia="zh-TW"/>
        </w:rPr>
        <w:t xml:space="preserve">営業所　</w:t>
      </w:r>
      <w:r w:rsidRPr="002529E6">
        <w:rPr>
          <w:rFonts w:ascii="UD デジタル 教科書体 NK-R" w:eastAsia="UD デジタル 教科書体 NK-R" w:hAnsiTheme="minorEastAsia" w:hint="eastAsia"/>
          <w:color w:val="000000" w:themeColor="text1"/>
          <w:sz w:val="22"/>
          <w:szCs w:val="22"/>
        </w:rPr>
        <w:t>大和市西鶴間</w:t>
      </w:r>
      <w:r w:rsidR="004413BA" w:rsidRPr="002529E6">
        <w:rPr>
          <w:rFonts w:ascii="UD デジタル 教科書体 NK-R" w:eastAsia="UD デジタル 教科書体 NK-R" w:hAnsiTheme="minorEastAsia" w:hint="eastAsia"/>
          <w:color w:val="000000" w:themeColor="text1"/>
          <w:sz w:val="22"/>
          <w:szCs w:val="22"/>
        </w:rPr>
        <w:t>３－１２－１８</w:t>
      </w:r>
    </w:p>
    <w:p w:rsidR="00696069" w:rsidRDefault="00696069" w:rsidP="00A81AE6">
      <w:pPr>
        <w:widowControl/>
        <w:spacing w:line="280" w:lineRule="exact"/>
        <w:ind w:firstLineChars="500" w:firstLine="108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lang w:eastAsia="zh-TW"/>
        </w:rPr>
        <w:t>TEL</w:t>
      </w:r>
      <w:r w:rsidRPr="002529E6">
        <w:rPr>
          <w:rFonts w:ascii="UD デジタル 教科書体 NK-R" w:eastAsia="UD デジタル 教科書体 NK-R" w:hAnsiTheme="minorEastAsia" w:hint="eastAsia"/>
          <w:color w:val="000000" w:themeColor="text1"/>
          <w:sz w:val="22"/>
          <w:szCs w:val="22"/>
        </w:rPr>
        <w:t>:046-</w:t>
      </w:r>
      <w:r w:rsidRPr="002529E6">
        <w:rPr>
          <w:rFonts w:ascii="UD デジタル 教科書体 NK-R" w:eastAsia="UD デジタル 教科書体 NK-R" w:hAnsiTheme="minorEastAsia" w:hint="eastAsia"/>
          <w:color w:val="000000" w:themeColor="text1"/>
          <w:sz w:val="22"/>
          <w:szCs w:val="22"/>
          <w:lang w:eastAsia="zh-TW"/>
        </w:rPr>
        <w:t>261</w:t>
      </w:r>
      <w:r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lang w:eastAsia="zh-TW"/>
        </w:rPr>
        <w:t>3256</w:t>
      </w:r>
      <w:r w:rsidRPr="002529E6">
        <w:rPr>
          <w:rFonts w:ascii="UD デジタル 教科書体 NK-R" w:eastAsia="UD デジタル 教科書体 NK-R" w:hAnsiTheme="minorEastAsia" w:hint="eastAsia"/>
          <w:color w:val="000000" w:themeColor="text1"/>
          <w:sz w:val="22"/>
          <w:szCs w:val="22"/>
        </w:rPr>
        <w:t xml:space="preserve">　　</w:t>
      </w:r>
    </w:p>
    <w:p w:rsidR="008C3841" w:rsidRPr="002529E6" w:rsidRDefault="008C3841" w:rsidP="00A81AE6">
      <w:pPr>
        <w:widowControl/>
        <w:spacing w:line="280" w:lineRule="exact"/>
        <w:ind w:firstLineChars="500" w:firstLine="1080"/>
        <w:jc w:val="left"/>
        <w:rPr>
          <w:rFonts w:ascii="UD デジタル 教科書体 NK-R" w:eastAsia="UD デジタル 教科書体 NK-R" w:hAnsiTheme="minorEastAsia"/>
          <w:color w:val="000000" w:themeColor="text1"/>
          <w:sz w:val="22"/>
          <w:szCs w:val="22"/>
        </w:rPr>
      </w:pPr>
    </w:p>
    <w:p w:rsidR="00F27D91" w:rsidRPr="002529E6" w:rsidRDefault="00F27D91" w:rsidP="00A81AE6">
      <w:pPr>
        <w:widowControl/>
        <w:spacing w:line="280" w:lineRule="exact"/>
        <w:ind w:firstLineChars="500" w:firstLine="1080"/>
        <w:jc w:val="left"/>
        <w:rPr>
          <w:rFonts w:ascii="UD デジタル 教科書体 NK-R" w:eastAsia="UD デジタル 教科書体 NK-R" w:hAnsiTheme="minorEastAsia"/>
          <w:color w:val="000000" w:themeColor="text1"/>
          <w:sz w:val="22"/>
          <w:szCs w:val="22"/>
        </w:rPr>
      </w:pPr>
    </w:p>
    <w:p w:rsidR="00D3656D" w:rsidRPr="002529E6" w:rsidRDefault="00D3656D" w:rsidP="00D3656D">
      <w:pPr>
        <w:pStyle w:val="a9"/>
        <w:pBdr>
          <w:top w:val="single" w:sz="4" w:space="1" w:color="auto"/>
          <w:left w:val="thinThickSmallGap" w:sz="24" w:space="4" w:color="auto"/>
          <w:bottom w:val="single" w:sz="4" w:space="1" w:color="auto"/>
          <w:right w:val="single" w:sz="4" w:space="4" w:color="auto"/>
        </w:pBdr>
        <w:snapToGrid w:val="0"/>
        <w:spacing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lastRenderedPageBreak/>
        <w:t>６．タクシー・自動車に関する助成・減免</w:t>
      </w:r>
    </w:p>
    <w:p w:rsidR="00AA60AD" w:rsidRPr="002529E6" w:rsidRDefault="00AA60AD" w:rsidP="00F27D91">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（１）福祉タクシー利用券</w:t>
      </w:r>
    </w:p>
    <w:p w:rsidR="00AA60AD" w:rsidRPr="002529E6" w:rsidRDefault="00AA60AD" w:rsidP="00FA7731">
      <w:pPr>
        <w:pStyle w:val="af"/>
        <w:numPr>
          <w:ilvl w:val="0"/>
          <w:numId w:val="78"/>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AA60AD" w:rsidRPr="002529E6" w:rsidRDefault="00AA60AD" w:rsidP="004321E3">
      <w:pPr>
        <w:snapToGrid w:val="0"/>
        <w:ind w:leftChars="89" w:left="183"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lang w:eastAsia="zh-TW"/>
        </w:rPr>
        <w:t>次の</w:t>
      </w:r>
      <w:r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lang w:eastAsia="zh-TW"/>
        </w:rPr>
        <w:t>ア</w:t>
      </w:r>
      <w:r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lang w:eastAsia="zh-TW"/>
        </w:rPr>
        <w:t>～</w:t>
      </w:r>
      <w:r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lang w:eastAsia="zh-TW"/>
        </w:rPr>
        <w:t>ウ</w:t>
      </w:r>
      <w:r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lang w:eastAsia="zh-TW"/>
        </w:rPr>
        <w:t>のすべての条件に該当する方</w:t>
      </w:r>
    </w:p>
    <w:p w:rsidR="00AA60AD" w:rsidRPr="002529E6" w:rsidRDefault="00AA60AD" w:rsidP="00FA7731">
      <w:pPr>
        <w:pStyle w:val="af"/>
        <w:numPr>
          <w:ilvl w:val="0"/>
          <w:numId w:val="46"/>
        </w:numPr>
        <w:snapToGrid w:val="0"/>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障がいの程度が以下のいずれかに該当する方</w:t>
      </w:r>
    </w:p>
    <w:p w:rsidR="00AA60AD" w:rsidRPr="002529E6" w:rsidRDefault="00B7434D"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内部障害（心臓、腎臓、呼吸器、ぼうこう・直腸、小腸、ヒト免疫不全ウイルスによる免疫機能障害、肝臓の機能障害）</w:t>
      </w:r>
      <w:r w:rsidR="00FE3A1E" w:rsidRPr="002529E6">
        <w:rPr>
          <w:rFonts w:ascii="UD デジタル 教科書体 NK-R" w:eastAsia="UD デジタル 教科書体 NK-R" w:hint="eastAsia"/>
          <w:color w:val="000000" w:themeColor="text1"/>
          <w:sz w:val="22"/>
          <w:szCs w:val="22"/>
        </w:rPr>
        <w:t>上肢障害</w:t>
      </w:r>
      <w:r w:rsidR="00A835C4" w:rsidRPr="002529E6">
        <w:rPr>
          <w:rFonts w:ascii="UD デジタル 教科書体 NK-R" w:eastAsia="UD デジタル 教科書体 NK-R" w:hint="eastAsia"/>
          <w:color w:val="000000" w:themeColor="text1"/>
          <w:sz w:val="22"/>
          <w:szCs w:val="22"/>
        </w:rPr>
        <w:t xml:space="preserve">　</w:t>
      </w:r>
      <w:r w:rsidR="00AA60AD" w:rsidRPr="002529E6">
        <w:rPr>
          <w:rFonts w:ascii="UD デジタル 教科書体 NK-R" w:eastAsia="UD デジタル 教科書体 NK-R" w:hint="eastAsia"/>
          <w:color w:val="000000" w:themeColor="text1"/>
          <w:sz w:val="22"/>
          <w:szCs w:val="22"/>
        </w:rPr>
        <w:t>１級</w:t>
      </w:r>
    </w:p>
    <w:p w:rsidR="00AA60AD" w:rsidRPr="002529E6" w:rsidRDefault="00AA60AD"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体幹障害</w:t>
      </w:r>
      <w:r w:rsidR="00A21C53"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下肢障害</w:t>
      </w:r>
      <w:r w:rsidR="00A21C53" w:rsidRPr="002529E6">
        <w:rPr>
          <w:rFonts w:ascii="UD デジタル 教科書体 NK-R" w:eastAsia="UD デジタル 教科書体 NK-R" w:hint="eastAsia"/>
          <w:color w:val="000000" w:themeColor="text1"/>
          <w:sz w:val="22"/>
          <w:szCs w:val="22"/>
        </w:rPr>
        <w:t>、</w:t>
      </w:r>
      <w:r w:rsidR="00FE3A1E" w:rsidRPr="002529E6">
        <w:rPr>
          <w:rFonts w:ascii="UD デジタル 教科書体 NK-R" w:eastAsia="UD デジタル 教科書体 NK-R" w:hint="eastAsia"/>
          <w:color w:val="000000" w:themeColor="text1"/>
          <w:sz w:val="22"/>
          <w:szCs w:val="22"/>
        </w:rPr>
        <w:t>視覚障害</w:t>
      </w:r>
      <w:r w:rsidR="00A835C4"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１・２級</w:t>
      </w:r>
    </w:p>
    <w:p w:rsidR="00AA60AD" w:rsidRPr="002529E6" w:rsidRDefault="00AA60AD"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知能指数３５以下(</w:t>
      </w:r>
      <w:r w:rsidR="00A21C53" w:rsidRPr="002529E6">
        <w:rPr>
          <w:rFonts w:ascii="UD デジタル 教科書体 NK-R" w:eastAsia="UD デジタル 教科書体 NK-R" w:hint="eastAsia"/>
          <w:color w:val="000000" w:themeColor="text1"/>
          <w:sz w:val="22"/>
          <w:szCs w:val="22"/>
        </w:rPr>
        <w:t>療育手帳</w:t>
      </w:r>
      <w:r w:rsidR="00A835C4" w:rsidRPr="002529E6">
        <w:rPr>
          <w:rFonts w:ascii="UD デジタル 教科書体 NK-R" w:eastAsia="UD デジタル 教科書体 NK-R" w:hint="eastAsia"/>
          <w:color w:val="000000" w:themeColor="text1"/>
          <w:sz w:val="22"/>
          <w:szCs w:val="22"/>
        </w:rPr>
        <w:t xml:space="preserve">　</w:t>
      </w:r>
      <w:r w:rsidR="00FE3A1E" w:rsidRPr="002529E6">
        <w:rPr>
          <w:rFonts w:ascii="UD デジタル 教科書体 NK-R" w:eastAsia="UD デジタル 教科書体 NK-R" w:hint="eastAsia"/>
          <w:color w:val="000000" w:themeColor="text1"/>
          <w:sz w:val="22"/>
          <w:szCs w:val="22"/>
        </w:rPr>
        <w:t>Ａ１・</w:t>
      </w:r>
      <w:r w:rsidRPr="002529E6">
        <w:rPr>
          <w:rFonts w:ascii="UD デジタル 教科書体 NK-R" w:eastAsia="UD デジタル 教科書体 NK-R" w:hint="eastAsia"/>
          <w:color w:val="000000" w:themeColor="text1"/>
          <w:sz w:val="22"/>
          <w:szCs w:val="22"/>
        </w:rPr>
        <w:t>Ａ２)</w:t>
      </w:r>
    </w:p>
    <w:p w:rsidR="00AA60AD" w:rsidRPr="002529E6" w:rsidRDefault="00AA60AD"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精神障害</w:t>
      </w:r>
      <w:r w:rsidR="00A835C4"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１級</w:t>
      </w:r>
    </w:p>
    <w:p w:rsidR="00AA60AD" w:rsidRPr="002529E6" w:rsidRDefault="00AA60AD" w:rsidP="00FA7731">
      <w:pPr>
        <w:pStyle w:val="af"/>
        <w:numPr>
          <w:ilvl w:val="0"/>
          <w:numId w:val="46"/>
        </w:numPr>
        <w:snapToGrid w:val="0"/>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自動車税、軽自動車税の減免や自動車燃料費助成を受けていない方</w:t>
      </w:r>
    </w:p>
    <w:p w:rsidR="00AA60AD" w:rsidRPr="002529E6" w:rsidRDefault="00AA60AD" w:rsidP="00FA7731">
      <w:pPr>
        <w:pStyle w:val="af"/>
        <w:numPr>
          <w:ilvl w:val="0"/>
          <w:numId w:val="46"/>
        </w:numPr>
        <w:snapToGrid w:val="0"/>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施設に入所していない方</w:t>
      </w:r>
      <w:r w:rsidR="00E31F50" w:rsidRPr="002529E6">
        <w:rPr>
          <w:rFonts w:ascii="UD デジタル 教科書体 NK-R" w:eastAsia="UD デジタル 教科書体 NK-R" w:hint="eastAsia"/>
          <w:color w:val="000000" w:themeColor="text1"/>
          <w:sz w:val="22"/>
          <w:szCs w:val="22"/>
        </w:rPr>
        <w:t>（下記参照）</w:t>
      </w:r>
    </w:p>
    <w:p w:rsidR="00443452" w:rsidRPr="002529E6" w:rsidRDefault="00443452" w:rsidP="00F27D91">
      <w:pPr>
        <w:snapToGrid w:val="0"/>
        <w:ind w:left="426"/>
        <w:jc w:val="left"/>
        <w:rPr>
          <w:rFonts w:ascii="UD デジタル 教科書体 NK-R" w:eastAsia="UD デジタル 教科書体 NK-R"/>
          <w:b/>
          <w:color w:val="000000" w:themeColor="text1"/>
          <w:sz w:val="22"/>
          <w:szCs w:val="22"/>
          <w:u w:val="single"/>
        </w:rPr>
      </w:pPr>
      <w:r w:rsidRPr="002529E6">
        <w:rPr>
          <w:rFonts w:ascii="UD デジタル 教科書体 NK-R" w:eastAsia="UD デジタル 教科書体 NK-R" w:hint="eastAsia"/>
          <w:color w:val="000000" w:themeColor="text1"/>
          <w:sz w:val="22"/>
          <w:szCs w:val="22"/>
        </w:rPr>
        <w:t>※</w:t>
      </w:r>
      <w:r w:rsidR="005E6085" w:rsidRPr="002529E6">
        <w:rPr>
          <w:rFonts w:ascii="UD デジタル 教科書体 NK-R" w:eastAsia="UD デジタル 教科書体 NK-R" w:hint="eastAsia"/>
          <w:b/>
          <w:color w:val="000000" w:themeColor="text1"/>
          <w:sz w:val="22"/>
          <w:szCs w:val="22"/>
          <w:u w:val="single"/>
        </w:rPr>
        <w:t>自動車税、軽自動車税の減免を受けた方は、原則として、年度途中</w:t>
      </w:r>
      <w:r w:rsidR="00383390" w:rsidRPr="002529E6">
        <w:rPr>
          <w:rFonts w:ascii="UD デジタル 教科書体 NK-R" w:eastAsia="UD デジタル 教科書体 NK-R" w:hint="eastAsia"/>
          <w:b/>
          <w:color w:val="000000" w:themeColor="text1"/>
          <w:sz w:val="22"/>
          <w:szCs w:val="22"/>
          <w:u w:val="single"/>
        </w:rPr>
        <w:t>の</w:t>
      </w:r>
      <w:r w:rsidR="005E6085" w:rsidRPr="002529E6">
        <w:rPr>
          <w:rFonts w:ascii="UD デジタル 教科書体 NK-R" w:eastAsia="UD デジタル 教科書体 NK-R" w:hint="eastAsia"/>
          <w:b/>
          <w:color w:val="000000" w:themeColor="text1"/>
          <w:sz w:val="22"/>
          <w:szCs w:val="22"/>
          <w:u w:val="single"/>
        </w:rPr>
        <w:t>タクシー券への切替えはできません。</w:t>
      </w:r>
    </w:p>
    <w:p w:rsidR="00AA60AD" w:rsidRPr="002529E6" w:rsidRDefault="00AA60AD" w:rsidP="00FA7731">
      <w:pPr>
        <w:pStyle w:val="af"/>
        <w:numPr>
          <w:ilvl w:val="0"/>
          <w:numId w:val="78"/>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支給内容</w:t>
      </w:r>
    </w:p>
    <w:p w:rsidR="00AA60AD" w:rsidRPr="002529E6" w:rsidRDefault="00AA60AD"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月２，０００円分を申請月から年度末</w:t>
      </w:r>
      <w:r w:rsidR="001A5EFC" w:rsidRPr="002529E6">
        <w:rPr>
          <w:rFonts w:ascii="UD デジタル 教科書体 NK-R" w:eastAsia="UD デジタル 教科書体 NK-R" w:hint="eastAsia"/>
          <w:color w:val="000000" w:themeColor="text1"/>
          <w:sz w:val="22"/>
          <w:szCs w:val="22"/>
        </w:rPr>
        <w:t>（３月）</w:t>
      </w:r>
      <w:r w:rsidRPr="002529E6">
        <w:rPr>
          <w:rFonts w:ascii="UD デジタル 教科書体 NK-R" w:eastAsia="UD デジタル 教科書体 NK-R" w:hint="eastAsia"/>
          <w:color w:val="000000" w:themeColor="text1"/>
          <w:sz w:val="22"/>
          <w:szCs w:val="22"/>
        </w:rPr>
        <w:t>までの分を一括交付します。</w:t>
      </w:r>
    </w:p>
    <w:p w:rsidR="00AA60AD" w:rsidRPr="002529E6" w:rsidRDefault="00AA60AD"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１回の乗車につき利用券は２，０００円分まで使用できます。</w:t>
      </w:r>
    </w:p>
    <w:p w:rsidR="00AA60AD" w:rsidRPr="002529E6" w:rsidRDefault="00AA60AD"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u w:val="wave"/>
        </w:rPr>
        <w:t>年１回だけ交付します。（再交付はありません）</w:t>
      </w:r>
    </w:p>
    <w:p w:rsidR="00AA60AD" w:rsidRPr="002529E6" w:rsidRDefault="00AA60AD" w:rsidP="00FA7731">
      <w:pPr>
        <w:pStyle w:val="af"/>
        <w:numPr>
          <w:ilvl w:val="0"/>
          <w:numId w:val="78"/>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手続方法</w:t>
      </w:r>
    </w:p>
    <w:p w:rsidR="00AA60AD" w:rsidRPr="002529E6" w:rsidRDefault="00C90E54"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障がい者手帳（</w:t>
      </w:r>
      <w:r w:rsidR="00AA60AD" w:rsidRPr="002529E6">
        <w:rPr>
          <w:rFonts w:ascii="UD デジタル 教科書体 NK-R" w:eastAsia="UD デジタル 教科書体 NK-R" w:hint="eastAsia"/>
          <w:color w:val="000000" w:themeColor="text1"/>
          <w:sz w:val="22"/>
          <w:szCs w:val="22"/>
        </w:rPr>
        <w:t>身体障害者手帳</w:t>
      </w:r>
      <w:r w:rsidR="00AA60AD" w:rsidRPr="002529E6">
        <w:rPr>
          <w:rFonts w:ascii="UD デジタル 教科書体 NK-R" w:eastAsia="UD デジタル 教科書体 NK-R" w:hint="eastAsia"/>
          <w:color w:val="000000" w:themeColor="text1"/>
          <w:sz w:val="22"/>
          <w:szCs w:val="22"/>
          <w:lang w:eastAsia="zh-TW"/>
        </w:rPr>
        <w:t>、療育手帳、</w:t>
      </w:r>
      <w:r w:rsidRPr="002529E6">
        <w:rPr>
          <w:rFonts w:ascii="UD デジタル 教科書体 NK-R" w:eastAsia="UD デジタル 教科書体 NK-R" w:hint="eastAsia"/>
          <w:color w:val="000000" w:themeColor="text1"/>
          <w:sz w:val="22"/>
          <w:szCs w:val="22"/>
        </w:rPr>
        <w:t>精神障害者保健福祉手帳）</w:t>
      </w:r>
      <w:r w:rsidR="005A2851" w:rsidRPr="002529E6">
        <w:rPr>
          <w:rFonts w:ascii="UD デジタル 教科書体 NK-R" w:eastAsia="UD デジタル 教科書体 NK-R" w:hint="eastAsia"/>
          <w:color w:val="000000" w:themeColor="text1"/>
          <w:sz w:val="22"/>
          <w:szCs w:val="22"/>
        </w:rPr>
        <w:t>、</w:t>
      </w:r>
      <w:r w:rsidR="000114A2" w:rsidRPr="002529E6">
        <w:rPr>
          <w:rFonts w:ascii="UD デジタル 教科書体 NK-R" w:eastAsia="UD デジタル 教科書体 NK-R" w:hint="eastAsia"/>
          <w:color w:val="000000" w:themeColor="text1"/>
          <w:sz w:val="22"/>
          <w:szCs w:val="22"/>
        </w:rPr>
        <w:t>窓口で手続きする方の</w:t>
      </w:r>
      <w:r w:rsidR="00A37377" w:rsidRPr="002529E6">
        <w:rPr>
          <w:rFonts w:ascii="UD デジタル 教科書体 NK-R" w:eastAsia="UD デジタル 教科書体 NK-R" w:hint="eastAsia"/>
          <w:color w:val="000000" w:themeColor="text1"/>
          <w:sz w:val="22"/>
          <w:szCs w:val="22"/>
        </w:rPr>
        <w:t>印鑑</w:t>
      </w:r>
      <w:r w:rsidR="00AA60AD" w:rsidRPr="002529E6">
        <w:rPr>
          <w:rFonts w:ascii="UD デジタル 教科書体 NK-R" w:eastAsia="UD デジタル 教科書体 NK-R" w:hint="eastAsia"/>
          <w:color w:val="000000" w:themeColor="text1"/>
          <w:sz w:val="22"/>
          <w:szCs w:val="22"/>
        </w:rPr>
        <w:t>を用意のうえ、窓口でご申請ください。</w:t>
      </w:r>
    </w:p>
    <w:p w:rsidR="00AA60AD" w:rsidRPr="002529E6" w:rsidRDefault="00AA60AD"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翌年度分は、障がい福祉課の窓口で４月１</w:t>
      </w:r>
      <w:r w:rsidR="00A37377" w:rsidRPr="002529E6">
        <w:rPr>
          <w:rFonts w:ascii="UD デジタル 教科書体 NK-R" w:eastAsia="UD デジタル 教科書体 NK-R" w:hint="eastAsia"/>
          <w:color w:val="000000" w:themeColor="text1"/>
          <w:sz w:val="22"/>
          <w:szCs w:val="22"/>
        </w:rPr>
        <w:t>日から交付します。（１日が土・日の場合は翌月曜日から交付</w:t>
      </w:r>
      <w:r w:rsidR="00A835C4" w:rsidRPr="002529E6">
        <w:rPr>
          <w:rFonts w:ascii="UD デジタル 教科書体 NK-R" w:eastAsia="UD デジタル 教科書体 NK-R" w:hint="eastAsia"/>
          <w:color w:val="000000" w:themeColor="text1"/>
          <w:sz w:val="22"/>
          <w:szCs w:val="22"/>
        </w:rPr>
        <w:t>します</w:t>
      </w:r>
      <w:r w:rsidR="00D23D27" w:rsidRPr="002529E6">
        <w:rPr>
          <w:rFonts w:ascii="UD デジタル 教科書体 NK-R" w:eastAsia="UD デジタル 教科書体 NK-R" w:hint="eastAsia"/>
          <w:color w:val="000000" w:themeColor="text1"/>
          <w:sz w:val="22"/>
          <w:szCs w:val="22"/>
        </w:rPr>
        <w:t>。</w:t>
      </w:r>
      <w:r w:rsidR="000F0D11" w:rsidRPr="002529E6">
        <w:rPr>
          <w:rFonts w:ascii="UD デジタル 教科書体 NK-R" w:eastAsia="UD デジタル 教科書体 NK-R" w:hint="eastAsia"/>
          <w:color w:val="000000" w:themeColor="text1"/>
          <w:sz w:val="22"/>
          <w:szCs w:val="22"/>
        </w:rPr>
        <w:t>）</w:t>
      </w:r>
    </w:p>
    <w:p w:rsidR="00D604EB" w:rsidRPr="002529E6" w:rsidRDefault="00D604EB" w:rsidP="00FA7731">
      <w:pPr>
        <w:pStyle w:val="af"/>
        <w:numPr>
          <w:ilvl w:val="0"/>
          <w:numId w:val="78"/>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タクシー券を返還していただくとき</w:t>
      </w:r>
    </w:p>
    <w:p w:rsidR="00C73EF2" w:rsidRPr="002529E6" w:rsidRDefault="00C73EF2" w:rsidP="00FA7731">
      <w:pPr>
        <w:pStyle w:val="af"/>
        <w:numPr>
          <w:ilvl w:val="0"/>
          <w:numId w:val="111"/>
        </w:numPr>
        <w:snapToGrid w:val="0"/>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年度の途中で障がいの程度が変更されたことにより、上記①の（ア）に該当しなくなったとき。</w:t>
      </w:r>
    </w:p>
    <w:p w:rsidR="00E31F50" w:rsidRPr="002529E6" w:rsidRDefault="00E31F50" w:rsidP="00FA7731">
      <w:pPr>
        <w:pStyle w:val="af"/>
        <w:numPr>
          <w:ilvl w:val="0"/>
          <w:numId w:val="111"/>
        </w:numPr>
        <w:snapToGrid w:val="0"/>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年度の途中で自動車税、軽自動車税の減免や自動車燃料費助成を受けはじめたとき。</w:t>
      </w:r>
    </w:p>
    <w:p w:rsidR="00C73EF2" w:rsidRPr="002529E6" w:rsidRDefault="00C73EF2" w:rsidP="00C73EF2">
      <w:pPr>
        <w:pStyle w:val="af"/>
        <w:numPr>
          <w:ilvl w:val="0"/>
          <w:numId w:val="111"/>
        </w:numPr>
        <w:snapToGrid w:val="0"/>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年度の途中で施設に入所されたとき。</w:t>
      </w:r>
    </w:p>
    <w:p w:rsidR="001A5EFC" w:rsidRPr="002529E6" w:rsidRDefault="00AA60AD" w:rsidP="003D62F8">
      <w:pPr>
        <w:pStyle w:val="af"/>
        <w:numPr>
          <w:ilvl w:val="0"/>
          <w:numId w:val="78"/>
        </w:numPr>
        <w:snapToGrid w:val="0"/>
        <w:spacing w:beforeLines="50" w:before="156"/>
        <w:ind w:leftChars="0" w:left="567" w:hanging="357"/>
        <w:jc w:val="left"/>
        <w:rPr>
          <w:rFonts w:ascii="UD デジタル 教科書体 NK-R" w:eastAsia="UD デジタル 教科書体 NK-R"/>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lang w:eastAsia="zh-TW"/>
        </w:rPr>
        <w:t>障がい福祉課</w:t>
      </w:r>
    </w:p>
    <w:p w:rsidR="00C81666" w:rsidRPr="002529E6" w:rsidRDefault="00B23D0E" w:rsidP="003D62F8">
      <w:pPr>
        <w:pStyle w:val="aa"/>
        <w:pBdr>
          <w:bottom w:val="single" w:sz="4" w:space="1" w:color="auto"/>
        </w:pBdr>
        <w:jc w:val="left"/>
        <w:rPr>
          <w:rFonts w:ascii="UD デジタル 教科書体 NK-R" w:eastAsia="UD デジタル 教科書体 NK-R" w:hAnsiTheme="majorEastAsia"/>
          <w:color w:val="000000" w:themeColor="text1"/>
          <w:sz w:val="24"/>
        </w:rPr>
      </w:pPr>
      <w:r w:rsidRPr="002529E6">
        <w:rPr>
          <w:rFonts w:ascii="UD デジタル 教科書体 NK-R" w:eastAsia="UD デジタル 教科書体 NK-R" w:hAnsiTheme="minorEastAsia" w:hint="eastAsia"/>
          <w:noProof/>
          <w:color w:val="000000" w:themeColor="text1"/>
        </w:rPr>
        <mc:AlternateContent>
          <mc:Choice Requires="wps">
            <w:drawing>
              <wp:inline distT="0" distB="0" distL="0" distR="0" wp14:anchorId="5B42AE4D" wp14:editId="2825A32E">
                <wp:extent cx="6326372" cy="923925"/>
                <wp:effectExtent l="0" t="0" r="17780" b="28575"/>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6372" cy="923925"/>
                        </a:xfrm>
                        <a:prstGeom prst="rect">
                          <a:avLst/>
                        </a:prstGeom>
                        <a:no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8C5D8C" w:rsidRPr="00CE5DFC" w:rsidRDefault="008C5D8C" w:rsidP="00E31F50">
                            <w:pPr>
                              <w:snapToGrid w:val="0"/>
                              <w:jc w:val="left"/>
                              <w:rPr>
                                <w:rFonts w:ascii="UD デジタル 教科書体 NK-R" w:eastAsia="UD デジタル 教科書体 NK-R" w:hAnsiTheme="minorEastAsia"/>
                                <w:sz w:val="22"/>
                                <w:szCs w:val="22"/>
                              </w:rPr>
                            </w:pPr>
                            <w:r w:rsidRPr="00CE5DFC">
                              <w:rPr>
                                <w:rFonts w:ascii="UD デジタル 教科書体 NK-R" w:eastAsia="UD デジタル 教科書体 NK-R" w:hAnsiTheme="minorEastAsia" w:hint="eastAsia"/>
                                <w:sz w:val="22"/>
                                <w:szCs w:val="22"/>
                              </w:rPr>
                              <w:t>【参考　福祉タクシー利用券の対象外となる入所施設】</w:t>
                            </w:r>
                          </w:p>
                          <w:p w:rsidR="008C5D8C" w:rsidRPr="00CE5DFC" w:rsidRDefault="008C5D8C" w:rsidP="004321E3">
                            <w:pPr>
                              <w:snapToGrid w:val="0"/>
                              <w:ind w:leftChars="95" w:left="196" w:firstLineChars="100" w:firstLine="216"/>
                              <w:jc w:val="left"/>
                              <w:rPr>
                                <w:rFonts w:ascii="UD デジタル 教科書体 NK-R" w:eastAsia="UD デジタル 教科書体 NK-R" w:hAnsiTheme="minorEastAsia"/>
                                <w:sz w:val="22"/>
                                <w:szCs w:val="22"/>
                              </w:rPr>
                            </w:pPr>
                            <w:r w:rsidRPr="00CE5DFC">
                              <w:rPr>
                                <w:rFonts w:ascii="UD デジタル 教科書体 NK-R" w:eastAsia="UD デジタル 教科書体 NK-R" w:hAnsiTheme="minorEastAsia" w:hint="eastAsia"/>
                                <w:sz w:val="22"/>
                                <w:szCs w:val="22"/>
                              </w:rPr>
                              <w:t>老人福祉法による老人福祉施設（特別養護老人ホームなど）、児童福祉法による児童福祉施設</w:t>
                            </w:r>
                          </w:p>
                          <w:p w:rsidR="008C5D8C" w:rsidRPr="00CE5DFC" w:rsidRDefault="008C5D8C" w:rsidP="004321E3">
                            <w:pPr>
                              <w:snapToGrid w:val="0"/>
                              <w:ind w:leftChars="95" w:left="196" w:firstLineChars="100" w:firstLine="216"/>
                              <w:jc w:val="left"/>
                              <w:rPr>
                                <w:rFonts w:ascii="UD デジタル 教科書体 NK-R" w:eastAsia="UD デジタル 教科書体 NK-R" w:hAnsiTheme="minorEastAsia"/>
                                <w:sz w:val="22"/>
                                <w:szCs w:val="22"/>
                              </w:rPr>
                            </w:pPr>
                            <w:r w:rsidRPr="00CE5DFC">
                              <w:rPr>
                                <w:rFonts w:ascii="UD デジタル 教科書体 NK-R" w:eastAsia="UD デジタル 教科書体 NK-R" w:hAnsiTheme="minorEastAsia" w:hint="eastAsia"/>
                                <w:sz w:val="22"/>
                                <w:szCs w:val="22"/>
                              </w:rPr>
                              <w:t>障害者総合支援法による障害者支援施設</w:t>
                            </w:r>
                          </w:p>
                          <w:p w:rsidR="008C5D8C" w:rsidRPr="00CE5DFC" w:rsidRDefault="008C5D8C" w:rsidP="006B4CFE">
                            <w:pPr>
                              <w:snapToGrid w:val="0"/>
                              <w:ind w:leftChars="95" w:left="196" w:firstLineChars="100" w:firstLine="216"/>
                              <w:jc w:val="left"/>
                              <w:rPr>
                                <w:rFonts w:ascii="UD デジタル 教科書体 NK-R" w:eastAsia="UD デジタル 教科書体 NK-R"/>
                              </w:rPr>
                            </w:pPr>
                            <w:r w:rsidRPr="00CE5DFC">
                              <w:rPr>
                                <w:rFonts w:ascii="UD デジタル 教科書体 NK-R" w:eastAsia="UD デジタル 教科書体 NK-R" w:hAnsiTheme="minorEastAsia" w:hint="eastAsia"/>
                                <w:sz w:val="22"/>
                                <w:szCs w:val="22"/>
                              </w:rPr>
                              <w:t>その他、これに準ずる福祉施設（生活困窮者の救護施設など）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42AE4D" id="_x0000_s1039" type="#_x0000_t202" style="width:498.15pt;height:7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" filled="f" strokeweight=".5pt">
                <v:stroke dashstyle="dash"/>
                <v:path arrowok="t"/>
                <v:textbox>
                  <w:txbxContent>
                    <w:p w:rsidR="008C5D8C" w:rsidRPr="00CE5DFC" w:rsidRDefault="008C5D8C" w:rsidP="00E31F50">
                      <w:pPr>
                        <w:snapToGrid w:val="0"/>
                        <w:jc w:val="left"/>
                        <w:rPr>
                          <w:rFonts w:ascii="UD デジタル 教科書体 NK-R" w:eastAsia="UD デジタル 教科書体 NK-R" w:hAnsiTheme="minorEastAsia"/>
                          <w:sz w:val="22"/>
                          <w:szCs w:val="22"/>
                        </w:rPr>
                      </w:pPr>
                      <w:r w:rsidRPr="00CE5DFC">
                        <w:rPr>
                          <w:rFonts w:ascii="UD デジタル 教科書体 NK-R" w:eastAsia="UD デジタル 教科書体 NK-R" w:hAnsiTheme="minorEastAsia" w:hint="eastAsia"/>
                          <w:sz w:val="22"/>
                          <w:szCs w:val="22"/>
                        </w:rPr>
                        <w:t>【参考　福祉タクシー利用券の対象外となる入所施設】</w:t>
                      </w:r>
                    </w:p>
                    <w:p w:rsidR="008C5D8C" w:rsidRPr="00CE5DFC" w:rsidRDefault="008C5D8C" w:rsidP="004321E3">
                      <w:pPr>
                        <w:snapToGrid w:val="0"/>
                        <w:ind w:leftChars="95" w:left="196" w:firstLineChars="100" w:firstLine="216"/>
                        <w:jc w:val="left"/>
                        <w:rPr>
                          <w:rFonts w:ascii="UD デジタル 教科書体 NK-R" w:eastAsia="UD デジタル 教科書体 NK-R" w:hAnsiTheme="minorEastAsia"/>
                          <w:sz w:val="22"/>
                          <w:szCs w:val="22"/>
                        </w:rPr>
                      </w:pPr>
                      <w:r w:rsidRPr="00CE5DFC">
                        <w:rPr>
                          <w:rFonts w:ascii="UD デジタル 教科書体 NK-R" w:eastAsia="UD デジタル 教科書体 NK-R" w:hAnsiTheme="minorEastAsia" w:hint="eastAsia"/>
                          <w:sz w:val="22"/>
                          <w:szCs w:val="22"/>
                        </w:rPr>
                        <w:t>老人福祉法による老人福祉施設（特別養護老人ホームなど）、児童福祉法による児童福祉施設</w:t>
                      </w:r>
                    </w:p>
                    <w:p w:rsidR="008C5D8C" w:rsidRPr="00CE5DFC" w:rsidRDefault="008C5D8C" w:rsidP="004321E3">
                      <w:pPr>
                        <w:snapToGrid w:val="0"/>
                        <w:ind w:leftChars="95" w:left="196" w:firstLineChars="100" w:firstLine="216"/>
                        <w:jc w:val="left"/>
                        <w:rPr>
                          <w:rFonts w:ascii="UD デジタル 教科書体 NK-R" w:eastAsia="UD デジタル 教科書体 NK-R" w:hAnsiTheme="minorEastAsia"/>
                          <w:sz w:val="22"/>
                          <w:szCs w:val="22"/>
                        </w:rPr>
                      </w:pPr>
                      <w:r w:rsidRPr="00CE5DFC">
                        <w:rPr>
                          <w:rFonts w:ascii="UD デジタル 教科書体 NK-R" w:eastAsia="UD デジタル 教科書体 NK-R" w:hAnsiTheme="minorEastAsia" w:hint="eastAsia"/>
                          <w:sz w:val="22"/>
                          <w:szCs w:val="22"/>
                        </w:rPr>
                        <w:t>障害者総合支援法による障害者支援施設</w:t>
                      </w:r>
                    </w:p>
                    <w:p w:rsidR="008C5D8C" w:rsidRPr="00CE5DFC" w:rsidRDefault="008C5D8C" w:rsidP="006B4CFE">
                      <w:pPr>
                        <w:snapToGrid w:val="0"/>
                        <w:ind w:leftChars="95" w:left="196" w:firstLineChars="100" w:firstLine="216"/>
                        <w:jc w:val="left"/>
                        <w:rPr>
                          <w:rFonts w:ascii="UD デジタル 教科書体 NK-R" w:eastAsia="UD デジタル 教科書体 NK-R"/>
                        </w:rPr>
                      </w:pPr>
                      <w:r w:rsidRPr="00CE5DFC">
                        <w:rPr>
                          <w:rFonts w:ascii="UD デジタル 教科書体 NK-R" w:eastAsia="UD デジタル 教科書体 NK-R" w:hAnsiTheme="minorEastAsia" w:hint="eastAsia"/>
                          <w:sz w:val="22"/>
                          <w:szCs w:val="22"/>
                        </w:rPr>
                        <w:t>その他、これに準ずる福祉施設（生活困窮者の救護施設など）</w:t>
                      </w:r>
                    </w:p>
                  </w:txbxContent>
                </v:textbox>
                <w10:anchorlock/>
              </v:shape>
            </w:pict>
          </mc:Fallback>
        </mc:AlternateContent>
      </w:r>
    </w:p>
    <w:p w:rsidR="00C81666" w:rsidRPr="002529E6" w:rsidRDefault="00C81666" w:rsidP="00C81666">
      <w:pPr>
        <w:pStyle w:val="aa"/>
        <w:pBdr>
          <w:bottom w:val="single" w:sz="4" w:space="1" w:color="auto"/>
        </w:pBdr>
        <w:spacing w:line="180" w:lineRule="exact"/>
        <w:jc w:val="left"/>
        <w:rPr>
          <w:rFonts w:ascii="UD デジタル 教科書体 NK-R" w:eastAsia="UD デジタル 教科書体 NK-R" w:hAnsiTheme="majorEastAsia"/>
          <w:color w:val="000000" w:themeColor="text1"/>
          <w:sz w:val="24"/>
        </w:rPr>
      </w:pPr>
    </w:p>
    <w:p w:rsidR="00D651EB" w:rsidRPr="002529E6" w:rsidRDefault="00D651EB" w:rsidP="00F27D91">
      <w:pPr>
        <w:pStyle w:val="aa"/>
        <w:pBdr>
          <w:bottom w:val="single" w:sz="4" w:space="1" w:color="auto"/>
        </w:pBdr>
        <w:spacing w:beforeLines="20" w:before="62"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（２）タクシー料金の割引</w:t>
      </w:r>
    </w:p>
    <w:p w:rsidR="00D651EB" w:rsidRPr="002529E6" w:rsidRDefault="00D06110" w:rsidP="004321E3">
      <w:pPr>
        <w:snapToGrid w:val="0"/>
        <w:spacing w:beforeLines="30" w:before="93"/>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障がい者手帳（身体障害者手帳</w:t>
      </w:r>
      <w:r w:rsidRPr="002529E6">
        <w:rPr>
          <w:rFonts w:ascii="UD デジタル 教科書体 NK-R" w:eastAsia="UD デジタル 教科書体 NK-R" w:hint="eastAsia"/>
          <w:color w:val="000000" w:themeColor="text1"/>
          <w:sz w:val="22"/>
          <w:szCs w:val="22"/>
          <w:lang w:eastAsia="zh-TW"/>
        </w:rPr>
        <w:t>、療育手帳、</w:t>
      </w:r>
      <w:r w:rsidRPr="002529E6">
        <w:rPr>
          <w:rFonts w:ascii="UD デジタル 教科書体 NK-R" w:eastAsia="UD デジタル 教科書体 NK-R" w:hint="eastAsia"/>
          <w:color w:val="000000" w:themeColor="text1"/>
          <w:sz w:val="22"/>
          <w:szCs w:val="22"/>
        </w:rPr>
        <w:t>精神障害者保健福祉手帳）</w:t>
      </w:r>
      <w:r w:rsidR="00D651EB" w:rsidRPr="002529E6">
        <w:rPr>
          <w:rFonts w:ascii="UD デジタル 教科書体 NK-R" w:eastAsia="UD デジタル 教科書体 NK-R" w:hint="eastAsia"/>
          <w:color w:val="000000" w:themeColor="text1"/>
          <w:sz w:val="22"/>
          <w:szCs w:val="22"/>
        </w:rPr>
        <w:t>をタクシー運転手に提示すると、運賃が１割引されます。（タクシー事業者によっては割引がないことがあります）</w:t>
      </w:r>
    </w:p>
    <w:p w:rsidR="00D651EB" w:rsidRPr="002529E6" w:rsidRDefault="00D651EB" w:rsidP="00FA7731">
      <w:pPr>
        <w:pStyle w:val="af"/>
        <w:numPr>
          <w:ilvl w:val="0"/>
          <w:numId w:val="79"/>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D651EB" w:rsidRPr="002529E6" w:rsidRDefault="00D06110" w:rsidP="004321E3">
      <w:pPr>
        <w:snapToGrid w:val="0"/>
        <w:ind w:leftChars="191" w:left="453" w:hangingChars="28" w:hanging="60"/>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int="eastAsia"/>
          <w:color w:val="000000" w:themeColor="text1"/>
          <w:sz w:val="22"/>
          <w:szCs w:val="22"/>
        </w:rPr>
        <w:t>障がい者手帳（身体障害者手帳</w:t>
      </w:r>
      <w:r w:rsidRPr="002529E6">
        <w:rPr>
          <w:rFonts w:ascii="UD デジタル 教科書体 NK-R" w:eastAsia="UD デジタル 教科書体 NK-R" w:hint="eastAsia"/>
          <w:color w:val="000000" w:themeColor="text1"/>
          <w:sz w:val="22"/>
          <w:szCs w:val="22"/>
          <w:lang w:eastAsia="zh-TW"/>
        </w:rPr>
        <w:t>、療育手帳、</w:t>
      </w:r>
      <w:r w:rsidRPr="002529E6">
        <w:rPr>
          <w:rFonts w:ascii="UD デジタル 教科書体 NK-R" w:eastAsia="UD デジタル 教科書体 NK-R" w:hint="eastAsia"/>
          <w:color w:val="000000" w:themeColor="text1"/>
          <w:sz w:val="22"/>
          <w:szCs w:val="22"/>
        </w:rPr>
        <w:t>精神障害者保健福祉手帳）</w:t>
      </w:r>
      <w:r w:rsidR="00D651EB" w:rsidRPr="002529E6">
        <w:rPr>
          <w:rFonts w:ascii="UD デジタル 教科書体 NK-R" w:eastAsia="UD デジタル 教科書体 NK-R" w:hint="eastAsia"/>
          <w:color w:val="000000" w:themeColor="text1"/>
          <w:sz w:val="22"/>
          <w:szCs w:val="22"/>
        </w:rPr>
        <w:t>をお持ちの方</w:t>
      </w:r>
    </w:p>
    <w:p w:rsidR="00D651EB" w:rsidRPr="002529E6" w:rsidRDefault="00D651EB" w:rsidP="00FA7731">
      <w:pPr>
        <w:pStyle w:val="af"/>
        <w:numPr>
          <w:ilvl w:val="0"/>
          <w:numId w:val="79"/>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利用方法</w:t>
      </w:r>
    </w:p>
    <w:p w:rsidR="00D651EB" w:rsidRPr="002529E6" w:rsidRDefault="00D651EB" w:rsidP="004321E3">
      <w:pPr>
        <w:snapToGrid w:val="0"/>
        <w:ind w:leftChars="191" w:left="453" w:hangingChars="28" w:hanging="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上記手帳を提示。貼り付けされている写真により本人確認が行われます。</w:t>
      </w:r>
    </w:p>
    <w:p w:rsidR="00D651EB" w:rsidRPr="002529E6" w:rsidRDefault="00D651EB" w:rsidP="00E2610C">
      <w:pPr>
        <w:pStyle w:val="af"/>
        <w:numPr>
          <w:ilvl w:val="0"/>
          <w:numId w:val="79"/>
        </w:numPr>
        <w:snapToGrid w:val="0"/>
        <w:spacing w:beforeLines="30" w:before="93"/>
        <w:ind w:leftChars="0" w:left="567" w:hanging="357"/>
        <w:jc w:val="left"/>
        <w:rPr>
          <w:rFonts w:ascii="UD デジタル 教科書体 NK-R" w:eastAsia="UD デジタル 教科書体 NK-R"/>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問い合わせ先</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 xml:space="preserve">関東運輸局自動車交通部旅客第２課調査運賃係　</w:t>
      </w:r>
      <w:hyperlink r:id="rId17" w:history="1">
        <w:r w:rsidR="00F27D91" w:rsidRPr="002529E6">
          <w:rPr>
            <w:rStyle w:val="ad"/>
            <w:rFonts w:ascii="UD デジタル 教科書体 NK-R" w:eastAsia="UD デジタル 教科書体 NK-R" w:hint="eastAsia"/>
            <w:color w:val="000000" w:themeColor="text1"/>
            <w:sz w:val="22"/>
            <w:szCs w:val="22"/>
          </w:rPr>
          <w:t>TEL:045-211-7246</w:t>
        </w:r>
      </w:hyperlink>
    </w:p>
    <w:p w:rsidR="00F27D91" w:rsidRPr="002529E6" w:rsidRDefault="00F27D91" w:rsidP="00F27D91">
      <w:pPr>
        <w:snapToGrid w:val="0"/>
        <w:spacing w:beforeLines="30" w:before="93"/>
        <w:ind w:left="210"/>
        <w:jc w:val="left"/>
        <w:rPr>
          <w:rFonts w:ascii="UD デジタル 教科書体 NK-R" w:eastAsia="UD デジタル 教科書体 NK-R"/>
          <w:color w:val="000000" w:themeColor="text1"/>
          <w:sz w:val="22"/>
          <w:szCs w:val="22"/>
        </w:rPr>
      </w:pPr>
    </w:p>
    <w:p w:rsidR="00AA4BEB" w:rsidRPr="002529E6" w:rsidRDefault="00AA4BEB" w:rsidP="00F27D91">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（３）福祉車両利用</w:t>
      </w:r>
      <w:r w:rsidR="009B5062" w:rsidRPr="002529E6">
        <w:rPr>
          <w:rFonts w:ascii="UD デジタル 教科書体 NP-B" w:eastAsia="UD デジタル 教科書体 NP-B" w:hAnsiTheme="majorEastAsia" w:hint="eastAsia"/>
          <w:color w:val="000000" w:themeColor="text1"/>
          <w:sz w:val="24"/>
        </w:rPr>
        <w:t>助成</w:t>
      </w:r>
    </w:p>
    <w:p w:rsidR="00AA4BEB" w:rsidRPr="002529E6" w:rsidRDefault="00C70C73" w:rsidP="001A5EFC">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大和市内に住所があり、</w:t>
      </w:r>
      <w:r w:rsidR="00FB3A35" w:rsidRPr="002529E6">
        <w:rPr>
          <w:rFonts w:ascii="UD デジタル 教科書体 NK-R" w:eastAsia="UD デジタル 教科書体 NK-R" w:hAnsiTheme="minorEastAsia" w:hint="eastAsia"/>
          <w:color w:val="000000" w:themeColor="text1"/>
          <w:sz w:val="22"/>
          <w:szCs w:val="22"/>
        </w:rPr>
        <w:t>市民税非課税者</w:t>
      </w:r>
      <w:r w:rsidR="00AA4BEB" w:rsidRPr="002529E6">
        <w:rPr>
          <w:rFonts w:ascii="UD デジタル 教科書体 NK-R" w:eastAsia="UD デジタル 教科書体 NK-R" w:hAnsiTheme="minorEastAsia" w:hint="eastAsia"/>
          <w:color w:val="000000" w:themeColor="text1"/>
          <w:sz w:val="22"/>
          <w:szCs w:val="22"/>
        </w:rPr>
        <w:t>で、車いす</w:t>
      </w:r>
      <w:r w:rsidR="00AD56D9" w:rsidRPr="002529E6">
        <w:rPr>
          <w:rFonts w:ascii="UD デジタル 教科書体 NK-R" w:eastAsia="UD デジタル 教科書体 NK-R" w:hAnsiTheme="minorEastAsia" w:hint="eastAsia"/>
          <w:color w:val="000000" w:themeColor="text1"/>
          <w:sz w:val="22"/>
          <w:szCs w:val="22"/>
        </w:rPr>
        <w:t>やストレッチャー</w:t>
      </w:r>
      <w:r w:rsidR="00AA4BEB" w:rsidRPr="002529E6">
        <w:rPr>
          <w:rFonts w:ascii="UD デジタル 教科書体 NK-R" w:eastAsia="UD デジタル 教科書体 NK-R" w:hAnsiTheme="minorEastAsia" w:hint="eastAsia"/>
          <w:color w:val="000000" w:themeColor="text1"/>
          <w:sz w:val="22"/>
          <w:szCs w:val="22"/>
        </w:rPr>
        <w:t>等を使用しなければ歩行</w:t>
      </w:r>
      <w:r w:rsidR="00AD56D9" w:rsidRPr="002529E6">
        <w:rPr>
          <w:rFonts w:ascii="UD デジタル 教科書体 NK-R" w:eastAsia="UD デジタル 教科書体 NK-R" w:hAnsiTheme="minorEastAsia" w:hint="eastAsia"/>
          <w:color w:val="000000" w:themeColor="text1"/>
          <w:sz w:val="22"/>
          <w:szCs w:val="22"/>
        </w:rPr>
        <w:t>や移動</w:t>
      </w:r>
      <w:r w:rsidR="00AA4BEB" w:rsidRPr="002529E6">
        <w:rPr>
          <w:rFonts w:ascii="UD デジタル 教科書体 NK-R" w:eastAsia="UD デジタル 教科書体 NK-R" w:hAnsiTheme="minorEastAsia" w:hint="eastAsia"/>
          <w:color w:val="000000" w:themeColor="text1"/>
          <w:sz w:val="22"/>
          <w:szCs w:val="22"/>
        </w:rPr>
        <w:t>が著しく困難な</w:t>
      </w:r>
      <w:r w:rsidR="00513A86" w:rsidRPr="002529E6">
        <w:rPr>
          <w:rFonts w:ascii="UD デジタル 教科書体 NK-R" w:eastAsia="UD デジタル 教科書体 NK-R" w:hAnsiTheme="minorEastAsia" w:hint="eastAsia"/>
          <w:color w:val="000000" w:themeColor="text1"/>
          <w:sz w:val="22"/>
          <w:szCs w:val="22"/>
        </w:rPr>
        <w:t>（</w:t>
      </w:r>
      <w:r w:rsidR="00AA4BEB" w:rsidRPr="002529E6">
        <w:rPr>
          <w:rFonts w:ascii="UD デジタル 教科書体 NK-R" w:eastAsia="UD デジタル 教科書体 NK-R" w:hAnsiTheme="minorEastAsia" w:hint="eastAsia"/>
          <w:color w:val="000000" w:themeColor="text1"/>
          <w:sz w:val="22"/>
          <w:szCs w:val="22"/>
        </w:rPr>
        <w:t>ア</w:t>
      </w:r>
      <w:r w:rsidR="00513A86" w:rsidRPr="002529E6">
        <w:rPr>
          <w:rFonts w:ascii="UD デジタル 教科書体 NK-R" w:eastAsia="UD デジタル 教科書体 NK-R" w:hAnsiTheme="minorEastAsia" w:hint="eastAsia"/>
          <w:color w:val="000000" w:themeColor="text1"/>
          <w:sz w:val="22"/>
          <w:szCs w:val="22"/>
        </w:rPr>
        <w:t>）</w:t>
      </w:r>
      <w:r w:rsidR="00AA4BEB" w:rsidRPr="002529E6">
        <w:rPr>
          <w:rFonts w:ascii="UD デジタル 教科書体 NK-R" w:eastAsia="UD デジタル 教科書体 NK-R" w:hAnsiTheme="minorEastAsia" w:hint="eastAsia"/>
          <w:color w:val="000000" w:themeColor="text1"/>
          <w:sz w:val="22"/>
          <w:szCs w:val="22"/>
        </w:rPr>
        <w:t>または</w:t>
      </w:r>
      <w:r w:rsidR="00513A86" w:rsidRPr="002529E6">
        <w:rPr>
          <w:rFonts w:ascii="UD デジタル 教科書体 NK-R" w:eastAsia="UD デジタル 教科書体 NK-R" w:hAnsiTheme="minorEastAsia" w:hint="eastAsia"/>
          <w:color w:val="000000" w:themeColor="text1"/>
          <w:sz w:val="22"/>
          <w:szCs w:val="22"/>
        </w:rPr>
        <w:t>（</w:t>
      </w:r>
      <w:r w:rsidR="00AA4BEB" w:rsidRPr="002529E6">
        <w:rPr>
          <w:rFonts w:ascii="UD デジタル 教科書体 NK-R" w:eastAsia="UD デジタル 教科書体 NK-R" w:hAnsiTheme="minorEastAsia" w:hint="eastAsia"/>
          <w:color w:val="000000" w:themeColor="text1"/>
          <w:sz w:val="22"/>
          <w:szCs w:val="22"/>
        </w:rPr>
        <w:t>イ</w:t>
      </w:r>
      <w:r w:rsidR="00513A86" w:rsidRPr="002529E6">
        <w:rPr>
          <w:rFonts w:ascii="UD デジタル 教科書体 NK-R" w:eastAsia="UD デジタル 教科書体 NK-R" w:hAnsiTheme="minorEastAsia" w:hint="eastAsia"/>
          <w:color w:val="000000" w:themeColor="text1"/>
          <w:sz w:val="22"/>
          <w:szCs w:val="22"/>
        </w:rPr>
        <w:t>）</w:t>
      </w:r>
      <w:r w:rsidR="00AA4BEB" w:rsidRPr="002529E6">
        <w:rPr>
          <w:rFonts w:ascii="UD デジタル 教科書体 NK-R" w:eastAsia="UD デジタル 教科書体 NK-R" w:hAnsiTheme="minorEastAsia" w:hint="eastAsia"/>
          <w:color w:val="000000" w:themeColor="text1"/>
          <w:sz w:val="22"/>
          <w:szCs w:val="22"/>
        </w:rPr>
        <w:t>に該当する在宅の方</w:t>
      </w:r>
      <w:r w:rsidR="009C7FC3" w:rsidRPr="002529E6">
        <w:rPr>
          <w:rFonts w:ascii="UD デジタル 教科書体 NK-R" w:eastAsia="UD デジタル 教科書体 NK-R" w:hAnsiTheme="minorEastAsia" w:hint="eastAsia"/>
          <w:color w:val="000000" w:themeColor="text1"/>
          <w:sz w:val="22"/>
          <w:szCs w:val="22"/>
        </w:rPr>
        <w:t>が福祉車両を利用できる制度です。</w:t>
      </w:r>
    </w:p>
    <w:p w:rsidR="00AA4BEB" w:rsidRPr="002529E6" w:rsidRDefault="00334C21" w:rsidP="0097539E">
      <w:pPr>
        <w:pStyle w:val="af"/>
        <w:numPr>
          <w:ilvl w:val="0"/>
          <w:numId w:val="2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下肢また</w:t>
      </w:r>
      <w:r w:rsidR="00AA4BEB" w:rsidRPr="002529E6">
        <w:rPr>
          <w:rFonts w:ascii="UD デジタル 教科書体 NK-R" w:eastAsia="UD デジタル 教科書体 NK-R" w:hAnsiTheme="minorEastAsia" w:hint="eastAsia"/>
          <w:color w:val="000000" w:themeColor="text1"/>
          <w:sz w:val="22"/>
          <w:szCs w:val="22"/>
        </w:rPr>
        <w:t>は体幹機能障害で１級・２級の身体障害者手帳の交付を受けている方</w:t>
      </w:r>
    </w:p>
    <w:p w:rsidR="00AA4BEB" w:rsidRPr="002529E6" w:rsidRDefault="00AA4BEB" w:rsidP="0097539E">
      <w:pPr>
        <w:pStyle w:val="af"/>
        <w:numPr>
          <w:ilvl w:val="0"/>
          <w:numId w:val="2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要介護３・４・５の介護認定を受けている方</w:t>
      </w:r>
    </w:p>
    <w:p w:rsidR="00E31F50" w:rsidRPr="002529E6" w:rsidRDefault="00C524EF" w:rsidP="00C524EF">
      <w:pPr>
        <w:snapToGrid w:val="0"/>
        <w:ind w:left="42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w:t>
      </w:r>
      <w:r w:rsidR="00E31F50" w:rsidRPr="002529E6">
        <w:rPr>
          <w:rFonts w:ascii="UD デジタル 教科書体 NK-R" w:eastAsia="UD デジタル 教科書体 NK-R" w:hint="eastAsia"/>
          <w:color w:val="000000" w:themeColor="text1"/>
          <w:sz w:val="22"/>
          <w:szCs w:val="22"/>
        </w:rPr>
        <w:t>施設に入所して</w:t>
      </w:r>
      <w:r w:rsidRPr="002529E6">
        <w:rPr>
          <w:rFonts w:ascii="UD デジタル 教科書体 NK-R" w:eastAsia="UD デジタル 教科書体 NK-R" w:hint="eastAsia"/>
          <w:color w:val="000000" w:themeColor="text1"/>
          <w:sz w:val="22"/>
          <w:szCs w:val="22"/>
        </w:rPr>
        <w:t>いる方は対象外です</w:t>
      </w:r>
      <w:r w:rsidR="00E31F50" w:rsidRPr="002529E6">
        <w:rPr>
          <w:rFonts w:ascii="UD デジタル 教科書体 NK-R" w:eastAsia="UD デジタル 教科書体 NK-R" w:hint="eastAsia"/>
          <w:color w:val="000000" w:themeColor="text1"/>
          <w:sz w:val="22"/>
          <w:szCs w:val="22"/>
        </w:rPr>
        <w:t>（</w:t>
      </w:r>
      <w:r w:rsidR="00146458" w:rsidRPr="002529E6">
        <w:rPr>
          <w:rFonts w:ascii="UD デジタル 教科書体 NK-R" w:eastAsia="UD デジタル 教科書体 NK-R" w:hint="eastAsia"/>
          <w:color w:val="000000" w:themeColor="text1"/>
          <w:sz w:val="22"/>
          <w:szCs w:val="22"/>
        </w:rPr>
        <w:t>該当施設は、</w:t>
      </w:r>
      <w:r w:rsidR="00E31F50" w:rsidRPr="002529E6">
        <w:rPr>
          <w:rFonts w:ascii="UD デジタル 教科書体 NK-R" w:eastAsia="UD デジタル 教科書体 NK-R" w:hint="eastAsia"/>
          <w:color w:val="000000" w:themeColor="text1"/>
          <w:sz w:val="22"/>
          <w:szCs w:val="22"/>
        </w:rPr>
        <w:t>福祉タクシー利用券と同様）</w:t>
      </w:r>
    </w:p>
    <w:p w:rsidR="004321E3" w:rsidRPr="002529E6" w:rsidRDefault="004321E3" w:rsidP="00FA7731">
      <w:pPr>
        <w:pStyle w:val="af"/>
        <w:numPr>
          <w:ilvl w:val="0"/>
          <w:numId w:val="80"/>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利用できる日時</w:t>
      </w:r>
    </w:p>
    <w:p w:rsidR="004321E3" w:rsidRPr="002529E6" w:rsidRDefault="004321E3" w:rsidP="00C524EF">
      <w:pPr>
        <w:snapToGrid w:val="0"/>
        <w:ind w:left="42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月曜日から土曜日の午前８時３０分から午後５時</w:t>
      </w:r>
    </w:p>
    <w:p w:rsidR="004321E3" w:rsidRPr="002529E6" w:rsidRDefault="004321E3" w:rsidP="00FA7731">
      <w:pPr>
        <w:pStyle w:val="af"/>
        <w:numPr>
          <w:ilvl w:val="0"/>
          <w:numId w:val="80"/>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利用できる目的・範囲</w:t>
      </w:r>
    </w:p>
    <w:p w:rsidR="004321E3" w:rsidRPr="002529E6" w:rsidRDefault="004321E3" w:rsidP="004321E3">
      <w:pPr>
        <w:snapToGrid w:val="0"/>
        <w:ind w:left="42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目的：医療機関への通院・入退院、福祉施設の入退所、行政</w:t>
      </w:r>
      <w:r w:rsidR="009C7AF2" w:rsidRPr="002529E6">
        <w:rPr>
          <w:rFonts w:ascii="UD デジタル 教科書体 NK-R" w:eastAsia="UD デジタル 教科書体 NK-R" w:hint="eastAsia"/>
          <w:color w:val="000000" w:themeColor="text1"/>
          <w:sz w:val="22"/>
          <w:szCs w:val="22"/>
        </w:rPr>
        <w:t>機関</w:t>
      </w:r>
      <w:r w:rsidRPr="002529E6">
        <w:rPr>
          <w:rFonts w:ascii="UD デジタル 教科書体 NK-R" w:eastAsia="UD デジタル 教科書体 NK-R" w:hint="eastAsia"/>
          <w:color w:val="000000" w:themeColor="text1"/>
          <w:sz w:val="22"/>
          <w:szCs w:val="22"/>
        </w:rPr>
        <w:t>の手続き及び行事参加等</w:t>
      </w:r>
    </w:p>
    <w:p w:rsidR="004321E3" w:rsidRPr="002529E6" w:rsidRDefault="004321E3" w:rsidP="004321E3">
      <w:pPr>
        <w:snapToGrid w:val="0"/>
        <w:ind w:left="42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範囲：原則として、市内、</w:t>
      </w:r>
      <w:r w:rsidR="009C7AF2" w:rsidRPr="002529E6">
        <w:rPr>
          <w:rFonts w:ascii="UD デジタル 教科書体 NK-R" w:eastAsia="UD デジタル 教科書体 NK-R" w:hint="eastAsia"/>
          <w:color w:val="000000" w:themeColor="text1"/>
          <w:sz w:val="22"/>
          <w:szCs w:val="22"/>
        </w:rPr>
        <w:t>隣接</w:t>
      </w:r>
      <w:r w:rsidRPr="002529E6">
        <w:rPr>
          <w:rFonts w:ascii="UD デジタル 教科書体 NK-R" w:eastAsia="UD デジタル 教科書体 NK-R" w:hint="eastAsia"/>
          <w:color w:val="000000" w:themeColor="text1"/>
          <w:sz w:val="22"/>
          <w:szCs w:val="22"/>
        </w:rPr>
        <w:t>する市及び区</w:t>
      </w:r>
    </w:p>
    <w:p w:rsidR="004321E3" w:rsidRPr="002529E6" w:rsidRDefault="004321E3" w:rsidP="00FA7731">
      <w:pPr>
        <w:pStyle w:val="af"/>
        <w:numPr>
          <w:ilvl w:val="0"/>
          <w:numId w:val="80"/>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利用できる回数</w:t>
      </w:r>
    </w:p>
    <w:p w:rsidR="004321E3" w:rsidRPr="002529E6" w:rsidRDefault="009C7FC3" w:rsidP="004321E3">
      <w:pPr>
        <w:snapToGrid w:val="0"/>
        <w:ind w:left="42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年</w:t>
      </w:r>
      <w:r w:rsidR="00DF6E67" w:rsidRPr="002529E6">
        <w:rPr>
          <w:rFonts w:ascii="UD デジタル 教科書体 NK-R" w:eastAsia="UD デジタル 教科書体 NK-R" w:hint="eastAsia"/>
          <w:color w:val="000000" w:themeColor="text1"/>
          <w:sz w:val="22"/>
          <w:szCs w:val="22"/>
        </w:rPr>
        <w:t>最大</w:t>
      </w:r>
      <w:r w:rsidRPr="002529E6">
        <w:rPr>
          <w:rFonts w:ascii="UD デジタル 教科書体 NK-R" w:eastAsia="UD デジタル 教科書体 NK-R" w:hint="eastAsia"/>
          <w:color w:val="000000" w:themeColor="text1"/>
          <w:sz w:val="22"/>
          <w:szCs w:val="22"/>
        </w:rPr>
        <w:t>１２回（ただし、申請月</w:t>
      </w:r>
      <w:r w:rsidR="004321E3" w:rsidRPr="002529E6">
        <w:rPr>
          <w:rFonts w:ascii="UD デジタル 教科書体 NK-R" w:eastAsia="UD デジタル 教科書体 NK-R" w:hint="eastAsia"/>
          <w:color w:val="000000" w:themeColor="text1"/>
          <w:sz w:val="22"/>
          <w:szCs w:val="22"/>
        </w:rPr>
        <w:t>から当該年度</w:t>
      </w:r>
      <w:r w:rsidRPr="002529E6">
        <w:rPr>
          <w:rFonts w:ascii="UD デジタル 教科書体 NK-R" w:eastAsia="UD デジタル 教科書体 NK-R" w:hint="eastAsia"/>
          <w:color w:val="000000" w:themeColor="text1"/>
          <w:sz w:val="22"/>
          <w:szCs w:val="22"/>
        </w:rPr>
        <w:t>末（３月）までの月数</w:t>
      </w:r>
      <w:r w:rsidR="004321E3" w:rsidRPr="002529E6">
        <w:rPr>
          <w:rFonts w:ascii="UD デジタル 教科書体 NK-R" w:eastAsia="UD デジタル 教科書体 NK-R" w:hint="eastAsia"/>
          <w:color w:val="000000" w:themeColor="text1"/>
          <w:sz w:val="22"/>
          <w:szCs w:val="22"/>
        </w:rPr>
        <w:t>を上限）</w:t>
      </w:r>
      <w:r w:rsidR="004321E3" w:rsidRPr="002529E6">
        <w:rPr>
          <w:rFonts w:ascii="UD デジタル 教科書体 NK-R" w:eastAsia="UD デジタル 教科書体 NK-R" w:hint="eastAsia"/>
          <w:color w:val="000000" w:themeColor="text1"/>
          <w:sz w:val="22"/>
          <w:szCs w:val="22"/>
        </w:rPr>
        <w:br/>
        <w:t>１回で往復利用できます。ただし有料道路代や駐車料は利用者負担になります。</w:t>
      </w:r>
    </w:p>
    <w:p w:rsidR="00AA4BEB" w:rsidRPr="002529E6" w:rsidRDefault="004321E3" w:rsidP="00FA7731">
      <w:pPr>
        <w:pStyle w:val="af"/>
        <w:numPr>
          <w:ilvl w:val="0"/>
          <w:numId w:val="80"/>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利用方法</w:t>
      </w:r>
    </w:p>
    <w:p w:rsidR="004321E3" w:rsidRPr="002529E6" w:rsidRDefault="004321E3" w:rsidP="004321E3">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(ア)利用申請</w:t>
      </w:r>
      <w:r w:rsidRPr="002529E6">
        <w:rPr>
          <w:rFonts w:ascii="UD デジタル 教科書体 NK-R" w:eastAsia="UD デジタル 教科書体 NK-R" w:hAnsiTheme="minorEastAsia" w:hint="eastAsia"/>
          <w:color w:val="000000" w:themeColor="text1"/>
          <w:sz w:val="22"/>
          <w:szCs w:val="22"/>
        </w:rPr>
        <w:t>（助成を受けるためには、事前に登録申請が必要です。）</w:t>
      </w:r>
    </w:p>
    <w:p w:rsidR="004321E3" w:rsidRPr="002529E6" w:rsidRDefault="004321E3" w:rsidP="001A5EFC">
      <w:pPr>
        <w:snapToGrid w:val="0"/>
        <w:ind w:leftChars="200" w:left="412"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障がい福祉課の窓口で申請をしてください。後日「大和市福祉車両利用券」をお送りします。</w:t>
      </w:r>
    </w:p>
    <w:p w:rsidR="004321E3" w:rsidRPr="002529E6" w:rsidRDefault="004321E3" w:rsidP="001A5EFC">
      <w:pPr>
        <w:snapToGrid w:val="0"/>
        <w:ind w:leftChars="200" w:left="412"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［申請に必要なもの］</w:t>
      </w:r>
    </w:p>
    <w:p w:rsidR="004321E3" w:rsidRPr="002529E6" w:rsidRDefault="00AA4BEB" w:rsidP="001A5EFC">
      <w:pPr>
        <w:snapToGrid w:val="0"/>
        <w:ind w:leftChars="200" w:left="412" w:firstLineChars="232" w:firstLine="501"/>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身体障害者手帳、介護保険被保険者証（要介護認定を受けている方）</w:t>
      </w:r>
    </w:p>
    <w:p w:rsidR="00AA4BEB" w:rsidRPr="002529E6" w:rsidRDefault="00AA4BEB" w:rsidP="001A5EFC">
      <w:pPr>
        <w:snapToGrid w:val="0"/>
        <w:ind w:leftChars="200" w:left="412" w:firstLineChars="232" w:firstLine="501"/>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転入等で課税状況が確認できない場合には</w:t>
      </w:r>
      <w:r w:rsidR="009C7FC3"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前住所地での</w:t>
      </w:r>
      <w:r w:rsidR="00C70C73" w:rsidRPr="002529E6">
        <w:rPr>
          <w:rFonts w:ascii="UD デジタル 教科書体 NK-R" w:eastAsia="UD デジタル 教科書体 NK-R" w:hAnsiTheme="minorEastAsia" w:hint="eastAsia"/>
          <w:color w:val="000000" w:themeColor="text1"/>
          <w:sz w:val="22"/>
          <w:szCs w:val="22"/>
        </w:rPr>
        <w:t>市町村</w:t>
      </w:r>
      <w:r w:rsidRPr="002529E6">
        <w:rPr>
          <w:rFonts w:ascii="UD デジタル 教科書体 NK-R" w:eastAsia="UD デジタル 教科書体 NK-R" w:hAnsiTheme="minorEastAsia" w:hint="eastAsia"/>
          <w:color w:val="000000" w:themeColor="text1"/>
          <w:sz w:val="22"/>
          <w:szCs w:val="22"/>
        </w:rPr>
        <w:t>非課税証明</w:t>
      </w:r>
      <w:r w:rsidR="001F7F61" w:rsidRPr="002529E6">
        <w:rPr>
          <w:rFonts w:ascii="UD デジタル 教科書体 NK-R" w:eastAsia="UD デジタル 教科書体 NK-R" w:hAnsiTheme="minorEastAsia" w:hint="eastAsia"/>
          <w:color w:val="000000" w:themeColor="text1"/>
          <w:sz w:val="22"/>
          <w:szCs w:val="22"/>
        </w:rPr>
        <w:t>書</w:t>
      </w:r>
      <w:r w:rsidRPr="002529E6">
        <w:rPr>
          <w:rFonts w:ascii="UD デジタル 教科書体 NK-R" w:eastAsia="UD デジタル 教科書体 NK-R" w:hAnsiTheme="minorEastAsia" w:hint="eastAsia"/>
          <w:color w:val="000000" w:themeColor="text1"/>
          <w:sz w:val="22"/>
          <w:szCs w:val="22"/>
        </w:rPr>
        <w:t>をご用意ください。</w:t>
      </w:r>
    </w:p>
    <w:p w:rsidR="004321E3" w:rsidRPr="002529E6" w:rsidRDefault="004321E3" w:rsidP="004321E3">
      <w:pPr>
        <w:snapToGrid w:val="0"/>
        <w:spacing w:beforeLines="20" w:before="62"/>
        <w:ind w:leftChars="100" w:left="206" w:firstLineChars="100" w:firstLine="216"/>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(イ)予約申し込み・利用</w:t>
      </w:r>
    </w:p>
    <w:p w:rsidR="004321E3" w:rsidRPr="002529E6" w:rsidRDefault="004321E3" w:rsidP="001A5EFC">
      <w:pPr>
        <w:snapToGrid w:val="0"/>
        <w:ind w:leftChars="200" w:left="412"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利用する日の２か月前から原則５日前までに事業者へ予約申し込み</w:t>
      </w:r>
      <w:r w:rsidR="009C7FC3" w:rsidRPr="002529E6">
        <w:rPr>
          <w:rFonts w:ascii="UD デジタル 教科書体 NK-R" w:eastAsia="UD デジタル 教科書体 NK-R" w:hAnsiTheme="minorEastAsia" w:hint="eastAsia"/>
          <w:color w:val="000000" w:themeColor="text1"/>
          <w:sz w:val="22"/>
          <w:szCs w:val="22"/>
        </w:rPr>
        <w:t>を</w:t>
      </w:r>
      <w:r w:rsidRPr="002529E6">
        <w:rPr>
          <w:rFonts w:ascii="UD デジタル 教科書体 NK-R" w:eastAsia="UD デジタル 教科書体 NK-R" w:hAnsiTheme="minorEastAsia" w:hint="eastAsia"/>
          <w:color w:val="000000" w:themeColor="text1"/>
          <w:sz w:val="22"/>
          <w:szCs w:val="22"/>
        </w:rPr>
        <w:t>してください。</w:t>
      </w:r>
    </w:p>
    <w:p w:rsidR="004321E3" w:rsidRPr="002529E6" w:rsidRDefault="004321E3" w:rsidP="001A5EFC">
      <w:pPr>
        <w:snapToGrid w:val="0"/>
        <w:ind w:leftChars="200" w:left="412"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申</w:t>
      </w:r>
      <w:r w:rsidR="009C7FC3" w:rsidRPr="002529E6">
        <w:rPr>
          <w:rFonts w:ascii="UD デジタル 教科書体 NK-R" w:eastAsia="UD デジタル 教科書体 NK-R" w:hAnsiTheme="minorEastAsia" w:hint="eastAsia"/>
          <w:color w:val="000000" w:themeColor="text1"/>
          <w:sz w:val="22"/>
          <w:szCs w:val="22"/>
        </w:rPr>
        <w:t>し</w:t>
      </w:r>
      <w:r w:rsidRPr="002529E6">
        <w:rPr>
          <w:rFonts w:ascii="UD デジタル 教科書体 NK-R" w:eastAsia="UD デジタル 教科書体 NK-R" w:hAnsiTheme="minorEastAsia" w:hint="eastAsia"/>
          <w:color w:val="000000" w:themeColor="text1"/>
          <w:sz w:val="22"/>
          <w:szCs w:val="22"/>
        </w:rPr>
        <w:t>込</w:t>
      </w:r>
      <w:r w:rsidR="009C7FC3" w:rsidRPr="002529E6">
        <w:rPr>
          <w:rFonts w:ascii="UD デジタル 教科書体 NK-R" w:eastAsia="UD デジタル 教科書体 NK-R" w:hAnsiTheme="minorEastAsia" w:hint="eastAsia"/>
          <w:color w:val="000000" w:themeColor="text1"/>
          <w:sz w:val="22"/>
          <w:szCs w:val="22"/>
        </w:rPr>
        <w:t>み</w:t>
      </w:r>
      <w:r w:rsidRPr="002529E6">
        <w:rPr>
          <w:rFonts w:ascii="UD デジタル 教科書体 NK-R" w:eastAsia="UD デジタル 教科書体 NK-R" w:hAnsiTheme="minorEastAsia" w:hint="eastAsia"/>
          <w:color w:val="000000" w:themeColor="text1"/>
          <w:sz w:val="22"/>
          <w:szCs w:val="22"/>
        </w:rPr>
        <w:t>の際には「大和市福祉車両利用券を使用する」旨を伝えてください。</w:t>
      </w:r>
    </w:p>
    <w:p w:rsidR="004321E3" w:rsidRPr="002529E6" w:rsidRDefault="004321E3" w:rsidP="001A5EFC">
      <w:pPr>
        <w:snapToGrid w:val="0"/>
        <w:ind w:leftChars="200" w:left="412"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利用する際には、「大和市福祉車両利用券」を運転手に提出してください。</w:t>
      </w:r>
    </w:p>
    <w:p w:rsidR="004321E3" w:rsidRPr="002529E6" w:rsidRDefault="004321E3" w:rsidP="004321E3">
      <w:pPr>
        <w:tabs>
          <w:tab w:val="left" w:pos="1843"/>
        </w:tabs>
        <w:snapToGrid w:val="0"/>
        <w:ind w:leftChars="100" w:left="206" w:firstLineChars="364" w:firstLine="78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事業者</w:t>
      </w:r>
      <w:r w:rsidRPr="002529E6">
        <w:rPr>
          <w:rFonts w:ascii="UD デジタル 教科書体 NK-R" w:eastAsia="UD デジタル 教科書体 NK-R" w:hAnsiTheme="minorEastAsia" w:hint="eastAsia"/>
          <w:color w:val="000000" w:themeColor="text1"/>
          <w:sz w:val="22"/>
          <w:szCs w:val="22"/>
        </w:rPr>
        <w:tab/>
        <w:t xml:space="preserve">・ケアびーくる　</w:t>
      </w:r>
      <w:r w:rsidR="00174CB2">
        <w:rPr>
          <w:rFonts w:ascii="UD デジタル 教科書体 NK-R" w:eastAsia="UD デジタル 教科書体 NK-R" w:hAnsiTheme="minorEastAsia" w:hint="eastAsia"/>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TEL:046-274-8288</w:t>
      </w:r>
    </w:p>
    <w:p w:rsidR="004321E3" w:rsidRPr="002529E6" w:rsidRDefault="004321E3" w:rsidP="004321E3">
      <w:pPr>
        <w:tabs>
          <w:tab w:val="left" w:pos="1843"/>
        </w:tabs>
        <w:snapToGrid w:val="0"/>
        <w:ind w:leftChars="100" w:left="206" w:firstLineChars="364" w:firstLine="78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ab/>
        <w:t>・大和市腎友会　TEL:046-276-7531</w:t>
      </w:r>
    </w:p>
    <w:p w:rsidR="004321E3" w:rsidRPr="002529E6" w:rsidRDefault="004321E3" w:rsidP="004321E3">
      <w:pPr>
        <w:tabs>
          <w:tab w:val="left" w:pos="1843"/>
        </w:tabs>
        <w:snapToGrid w:val="0"/>
        <w:ind w:leftChars="100" w:left="206" w:firstLineChars="364" w:firstLine="78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ab/>
        <w:t xml:space="preserve">・たんぽぽ　　</w:t>
      </w:r>
      <w:r w:rsidR="00174CB2">
        <w:rPr>
          <w:rFonts w:ascii="UD デジタル 教科書体 NK-R" w:eastAsia="UD デジタル 教科書体 NK-R" w:hAnsiTheme="minorEastAsia" w:hint="eastAsia"/>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 xml:space="preserve">　TEL:046-219-0764</w:t>
      </w:r>
    </w:p>
    <w:p w:rsidR="001F0E4D" w:rsidRPr="002529E6" w:rsidRDefault="00AA4BEB" w:rsidP="007A54A9">
      <w:pPr>
        <w:pStyle w:val="af"/>
        <w:numPr>
          <w:ilvl w:val="0"/>
          <w:numId w:val="80"/>
        </w:numPr>
        <w:snapToGrid w:val="0"/>
        <w:spacing w:beforeLines="50" w:before="156"/>
        <w:ind w:leftChars="0" w:left="567" w:hanging="357"/>
        <w:jc w:val="left"/>
        <w:rPr>
          <w:rFonts w:ascii="UD デジタル 教科書体 NK-R" w:eastAsia="UD デジタル 教科書体 NK-R" w:hAnsiTheme="minorEastAsia"/>
          <w:bCs/>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bCs/>
          <w:color w:val="000000" w:themeColor="text1"/>
          <w:sz w:val="22"/>
          <w:szCs w:val="22"/>
        </w:rPr>
        <w:t>障がい福祉課</w:t>
      </w:r>
    </w:p>
    <w:p w:rsidR="00F27D91" w:rsidRPr="002529E6" w:rsidRDefault="00F27D91" w:rsidP="00F27D91">
      <w:pPr>
        <w:pStyle w:val="af"/>
        <w:snapToGrid w:val="0"/>
        <w:spacing w:beforeLines="50" w:before="156"/>
        <w:ind w:leftChars="0" w:left="567"/>
        <w:jc w:val="left"/>
        <w:rPr>
          <w:rFonts w:ascii="UD デジタル 教科書体 NK-R" w:eastAsia="UD デジタル 教科書体 NK-R" w:hAnsiTheme="minorEastAsia"/>
          <w:bCs/>
          <w:color w:val="000000" w:themeColor="text1"/>
          <w:sz w:val="22"/>
          <w:szCs w:val="22"/>
        </w:rPr>
      </w:pPr>
    </w:p>
    <w:p w:rsidR="00D23D27" w:rsidRPr="002529E6" w:rsidRDefault="00D23D27" w:rsidP="00F27D91">
      <w:pPr>
        <w:pStyle w:val="aa"/>
        <w:pBdr>
          <w:bottom w:val="single" w:sz="4" w:space="1" w:color="auto"/>
        </w:pBdr>
        <w:spacing w:beforeLines="20" w:before="62"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D651EB" w:rsidRPr="002529E6">
        <w:rPr>
          <w:rFonts w:ascii="UD デジタル 教科書体 NP-B" w:eastAsia="UD デジタル 教科書体 NP-B" w:hAnsiTheme="majorEastAsia" w:hint="eastAsia"/>
          <w:color w:val="000000" w:themeColor="text1"/>
          <w:sz w:val="24"/>
        </w:rPr>
        <w:t>４</w:t>
      </w:r>
      <w:r w:rsidRPr="002529E6">
        <w:rPr>
          <w:rFonts w:ascii="UD デジタル 教科書体 NP-B" w:eastAsia="UD デジタル 教科書体 NP-B" w:hAnsiTheme="majorEastAsia" w:hint="eastAsia"/>
          <w:color w:val="000000" w:themeColor="text1"/>
          <w:sz w:val="24"/>
        </w:rPr>
        <w:t>）移動制約者の外出介助サービス</w:t>
      </w:r>
    </w:p>
    <w:p w:rsidR="00D23D27" w:rsidRPr="002529E6" w:rsidRDefault="00D23D27" w:rsidP="004321E3">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ＮＰＯ法人との協働事業として、</w:t>
      </w:r>
      <w:r w:rsidR="00F30977" w:rsidRPr="002529E6">
        <w:rPr>
          <w:rFonts w:ascii="UD デジタル 教科書体 NK-R" w:eastAsia="UD デジタル 教科書体 NK-R" w:hint="eastAsia"/>
          <w:color w:val="000000" w:themeColor="text1"/>
          <w:sz w:val="22"/>
          <w:szCs w:val="22"/>
          <w:lang w:eastAsia="zh-TW"/>
        </w:rPr>
        <w:t>公共交通機関利用での移動が難しい</w:t>
      </w:r>
      <w:r w:rsidR="00F30977" w:rsidRPr="002529E6">
        <w:rPr>
          <w:rFonts w:ascii="UD デジタル 教科書体 NK-R" w:eastAsia="UD デジタル 教科書体 NK-R" w:hint="eastAsia"/>
          <w:color w:val="000000" w:themeColor="text1"/>
          <w:sz w:val="22"/>
          <w:szCs w:val="22"/>
        </w:rPr>
        <w:t>心身に</w:t>
      </w:r>
      <w:r w:rsidRPr="002529E6">
        <w:rPr>
          <w:rFonts w:ascii="UD デジタル 教科書体 NK-R" w:eastAsia="UD デジタル 教科書体 NK-R" w:hAnsiTheme="minorEastAsia" w:hint="eastAsia"/>
          <w:color w:val="000000" w:themeColor="text1"/>
          <w:sz w:val="22"/>
          <w:szCs w:val="22"/>
        </w:rPr>
        <w:t>障がい</w:t>
      </w:r>
      <w:r w:rsidR="00F30977" w:rsidRPr="002529E6">
        <w:rPr>
          <w:rFonts w:ascii="UD デジタル 教科書体 NK-R" w:eastAsia="UD デジタル 教科書体 NK-R" w:hAnsiTheme="minorEastAsia" w:hint="eastAsia"/>
          <w:color w:val="000000" w:themeColor="text1"/>
          <w:sz w:val="22"/>
          <w:szCs w:val="22"/>
        </w:rPr>
        <w:t>のある</w:t>
      </w:r>
      <w:r w:rsidR="00FE4707" w:rsidRPr="002529E6">
        <w:rPr>
          <w:rFonts w:ascii="UD デジタル 教科書体 NK-R" w:eastAsia="UD デジタル 教科書体 NK-R" w:hAnsiTheme="minorEastAsia" w:hint="eastAsia"/>
          <w:color w:val="000000" w:themeColor="text1"/>
          <w:sz w:val="22"/>
          <w:szCs w:val="22"/>
        </w:rPr>
        <w:t>方</w:t>
      </w:r>
      <w:r w:rsidRPr="002529E6">
        <w:rPr>
          <w:rFonts w:ascii="UD デジタル 教科書体 NK-R" w:eastAsia="UD デジタル 教科書体 NK-R" w:hAnsiTheme="minorEastAsia" w:hint="eastAsia"/>
          <w:color w:val="000000" w:themeColor="text1"/>
          <w:sz w:val="22"/>
          <w:szCs w:val="22"/>
        </w:rPr>
        <w:t>や高齢者などを対象に車両による外出介助サービスを行っています。</w:t>
      </w:r>
    </w:p>
    <w:p w:rsidR="00D23D27" w:rsidRPr="002529E6" w:rsidRDefault="00D23D27" w:rsidP="00FA7731">
      <w:pPr>
        <w:pStyle w:val="af"/>
        <w:numPr>
          <w:ilvl w:val="0"/>
          <w:numId w:val="105"/>
        </w:numPr>
        <w:snapToGrid w:val="0"/>
        <w:spacing w:beforeLines="50" w:before="156"/>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サービスの内容</w:t>
      </w:r>
    </w:p>
    <w:p w:rsidR="00D23D27" w:rsidRPr="002529E6" w:rsidRDefault="00D23D27" w:rsidP="004321E3">
      <w:pPr>
        <w:snapToGrid w:val="0"/>
        <w:ind w:leftChars="89" w:left="183" w:firstLineChars="100" w:firstLine="216"/>
        <w:jc w:val="left"/>
        <w:rPr>
          <w:rFonts w:ascii="UD デジタル 教科書体 NK-R" w:eastAsia="UD デジタル 教科書体 NK-R"/>
          <w:color w:val="000000" w:themeColor="text1"/>
          <w:sz w:val="22"/>
          <w:szCs w:val="22"/>
          <w:lang w:eastAsia="zh-TW"/>
        </w:rPr>
      </w:pPr>
      <w:r w:rsidRPr="002529E6">
        <w:rPr>
          <w:rFonts w:ascii="UD デジタル 教科書体 NK-R" w:eastAsia="UD デジタル 教科書体 NK-R" w:hint="eastAsia"/>
          <w:color w:val="000000" w:themeColor="text1"/>
          <w:sz w:val="22"/>
          <w:szCs w:val="22"/>
          <w:lang w:eastAsia="zh-TW"/>
        </w:rPr>
        <w:t>目的地への送迎や車の乗降介助などを行う有償移送サービス</w:t>
      </w:r>
    </w:p>
    <w:p w:rsidR="00D23D27" w:rsidRPr="002529E6" w:rsidRDefault="00D23D27" w:rsidP="00FA7731">
      <w:pPr>
        <w:pStyle w:val="af"/>
        <w:numPr>
          <w:ilvl w:val="0"/>
          <w:numId w:val="105"/>
        </w:numPr>
        <w:snapToGrid w:val="0"/>
        <w:spacing w:beforeLines="50" w:before="156"/>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利用条件</w:t>
      </w:r>
    </w:p>
    <w:p w:rsidR="00D23D27" w:rsidRPr="002529E6" w:rsidRDefault="00D23D27" w:rsidP="004321E3">
      <w:pPr>
        <w:snapToGrid w:val="0"/>
        <w:ind w:leftChars="89" w:left="183" w:firstLineChars="100" w:firstLine="216"/>
        <w:jc w:val="left"/>
        <w:rPr>
          <w:rFonts w:ascii="UD デジタル 教科書体 NK-R" w:eastAsia="UD デジタル 教科書体 NK-R"/>
          <w:color w:val="000000" w:themeColor="text1"/>
          <w:sz w:val="22"/>
          <w:szCs w:val="22"/>
          <w:lang w:eastAsia="zh-TW"/>
        </w:rPr>
      </w:pPr>
      <w:r w:rsidRPr="002529E6">
        <w:rPr>
          <w:rFonts w:ascii="UD デジタル 教科書体 NK-R" w:eastAsia="UD デジタル 教科書体 NK-R" w:hint="eastAsia"/>
          <w:color w:val="000000" w:themeColor="text1"/>
          <w:sz w:val="22"/>
          <w:szCs w:val="22"/>
          <w:lang w:eastAsia="zh-TW"/>
        </w:rPr>
        <w:t>下記ＮＰＯ法人への会員登録</w:t>
      </w:r>
      <w:r w:rsidRPr="002529E6">
        <w:rPr>
          <w:rFonts w:ascii="UD デジタル 教科書体 NK-R" w:eastAsia="UD デジタル 教科書体 NK-R" w:hint="eastAsia"/>
          <w:color w:val="000000" w:themeColor="text1"/>
          <w:sz w:val="22"/>
          <w:szCs w:val="22"/>
        </w:rPr>
        <w:t>が必要です。</w:t>
      </w:r>
    </w:p>
    <w:p w:rsidR="00D23D27" w:rsidRPr="002529E6" w:rsidRDefault="005B74A4" w:rsidP="00FA7731">
      <w:pPr>
        <w:pStyle w:val="af"/>
        <w:numPr>
          <w:ilvl w:val="0"/>
          <w:numId w:val="105"/>
        </w:numPr>
        <w:snapToGrid w:val="0"/>
        <w:spacing w:beforeLines="50" w:before="156"/>
        <w:ind w:leftChars="0"/>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問い合わせ先</w:t>
      </w:r>
      <w:r w:rsidR="00D23D27" w:rsidRPr="002529E6">
        <w:rPr>
          <w:rFonts w:ascii="UD デジタル 教科書体 NK-R" w:eastAsia="UD デジタル 教科書体 NK-R" w:hAnsiTheme="majorEastAsia" w:hint="eastAsia"/>
          <w:b/>
          <w:color w:val="000000" w:themeColor="text1"/>
          <w:sz w:val="22"/>
          <w:szCs w:val="22"/>
        </w:rPr>
        <w:t>（下記へ直接お願いします。）</w:t>
      </w:r>
    </w:p>
    <w:p w:rsidR="00D23D27" w:rsidRPr="002529E6" w:rsidRDefault="00174CB2" w:rsidP="007A54A9">
      <w:pPr>
        <w:spacing w:line="400" w:lineRule="exact"/>
        <w:ind w:firstLineChars="200" w:firstLine="432"/>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 xml:space="preserve">・ケアびーくる　　</w:t>
      </w:r>
      <w:r w:rsidR="00D23D27" w:rsidRPr="002529E6">
        <w:rPr>
          <w:rFonts w:ascii="UD デジタル 教科書体 NK-R" w:eastAsia="UD デジタル 教科書体 NK-R" w:hint="eastAsia"/>
          <w:color w:val="000000" w:themeColor="text1"/>
          <w:sz w:val="22"/>
          <w:szCs w:val="22"/>
        </w:rPr>
        <w:t>TEL:046-274-8288</w:t>
      </w:r>
    </w:p>
    <w:p w:rsidR="00D23D27" w:rsidRPr="002529E6" w:rsidRDefault="00D23D27" w:rsidP="007A54A9">
      <w:pPr>
        <w:spacing w:line="400" w:lineRule="exact"/>
        <w:ind w:firstLineChars="200" w:firstLine="432"/>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・大和市腎友会　TEL:046-276-7531</w:t>
      </w:r>
    </w:p>
    <w:p w:rsidR="00C312FD" w:rsidRPr="002529E6" w:rsidRDefault="00174CB2" w:rsidP="004B5197">
      <w:pPr>
        <w:spacing w:line="400" w:lineRule="exact"/>
        <w:ind w:firstLineChars="200" w:firstLine="432"/>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 xml:space="preserve">・たんぽぽ　 </w:t>
      </w:r>
      <w:r>
        <w:rPr>
          <w:rFonts w:ascii="UD デジタル 教科書体 NK-R" w:eastAsia="UD デジタル 教科書体 NK-R"/>
          <w:color w:val="000000" w:themeColor="text1"/>
          <w:sz w:val="22"/>
          <w:szCs w:val="22"/>
        </w:rPr>
        <w:t xml:space="preserve">   </w:t>
      </w:r>
      <w:r w:rsidR="00D23D27" w:rsidRPr="002529E6">
        <w:rPr>
          <w:rFonts w:ascii="UD デジタル 教科書体 NK-R" w:eastAsia="UD デジタル 教科書体 NK-R" w:hint="eastAsia"/>
          <w:color w:val="000000" w:themeColor="text1"/>
          <w:sz w:val="22"/>
          <w:szCs w:val="22"/>
        </w:rPr>
        <w:t>TEL:046-219-0764</w:t>
      </w:r>
    </w:p>
    <w:p w:rsidR="00AA60AD" w:rsidRPr="002529E6" w:rsidRDefault="00174CB2" w:rsidP="004B5197">
      <w:pPr>
        <w:pStyle w:val="aa"/>
        <w:pBdr>
          <w:bottom w:val="single" w:sz="4" w:space="1" w:color="auto"/>
        </w:pBdr>
        <w:spacing w:beforeLines="50" w:before="156" w:afterLines="50" w:after="156" w:line="380" w:lineRule="exact"/>
        <w:jc w:val="left"/>
        <w:rPr>
          <w:rFonts w:ascii="UD デジタル 教科書体 NP-B" w:eastAsia="UD デジタル 教科書体 NP-B" w:hAnsiTheme="majorEastAsia"/>
          <w:color w:val="000000" w:themeColor="text1"/>
          <w:sz w:val="24"/>
        </w:rPr>
      </w:pPr>
      <w:r>
        <w:rPr>
          <w:rFonts w:ascii="UD デジタル 教科書体 NP-B" w:eastAsia="UD デジタル 教科書体 NP-B" w:hAnsiTheme="majorEastAsia" w:hint="eastAsia"/>
          <w:color w:val="000000" w:themeColor="text1"/>
          <w:sz w:val="24"/>
        </w:rPr>
        <w:lastRenderedPageBreak/>
        <w:t>（５</w:t>
      </w:r>
      <w:r w:rsidR="00AA60AD" w:rsidRPr="002529E6">
        <w:rPr>
          <w:rFonts w:ascii="UD デジタル 教科書体 NP-B" w:eastAsia="UD デジタル 教科書体 NP-B" w:hAnsiTheme="majorEastAsia" w:hint="eastAsia"/>
          <w:color w:val="000000" w:themeColor="text1"/>
          <w:sz w:val="24"/>
        </w:rPr>
        <w:t>）自動車燃料費の助成</w:t>
      </w:r>
    </w:p>
    <w:p w:rsidR="007F5DE8" w:rsidRDefault="00AA60AD" w:rsidP="007F5DE8">
      <w:pPr>
        <w:pStyle w:val="af"/>
        <w:numPr>
          <w:ilvl w:val="0"/>
          <w:numId w:val="81"/>
        </w:numPr>
        <w:snapToGrid w:val="0"/>
        <w:spacing w:line="30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r w:rsidR="007F5DE8">
        <w:rPr>
          <w:rFonts w:ascii="UD デジタル 教科書体 NP-B" w:eastAsia="UD デジタル 教科書体 NP-B" w:hAnsiTheme="majorEastAsia" w:hint="eastAsia"/>
          <w:b/>
          <w:color w:val="000000" w:themeColor="text1"/>
          <w:sz w:val="22"/>
          <w:szCs w:val="22"/>
        </w:rPr>
        <w:t xml:space="preserve">　　</w:t>
      </w:r>
    </w:p>
    <w:p w:rsidR="00AA60AD" w:rsidRPr="00F32148" w:rsidRDefault="00AA60AD" w:rsidP="00F32148">
      <w:pPr>
        <w:snapToGrid w:val="0"/>
        <w:spacing w:line="300" w:lineRule="exact"/>
        <w:ind w:left="210" w:firstLineChars="100" w:firstLine="216"/>
        <w:jc w:val="left"/>
        <w:rPr>
          <w:rFonts w:ascii="UD デジタル 教科書体 NP-B" w:eastAsia="UD デジタル 教科書体 NP-B" w:hAnsiTheme="majorEastAsia"/>
          <w:b/>
          <w:color w:val="000000" w:themeColor="text1"/>
          <w:sz w:val="22"/>
          <w:szCs w:val="22"/>
        </w:rPr>
      </w:pPr>
      <w:r w:rsidRPr="00F32148">
        <w:rPr>
          <w:rFonts w:ascii="UD デジタル 教科書体 NK-R" w:eastAsia="UD デジタル 教科書体 NK-R" w:hint="eastAsia"/>
          <w:color w:val="000000" w:themeColor="text1"/>
          <w:sz w:val="22"/>
          <w:szCs w:val="22"/>
          <w:lang w:eastAsia="zh-TW"/>
        </w:rPr>
        <w:t>次の</w:t>
      </w:r>
      <w:r w:rsidRPr="00F32148">
        <w:rPr>
          <w:rFonts w:ascii="UD デジタル 教科書体 NK-R" w:eastAsia="UD デジタル 教科書体 NK-R" w:hint="eastAsia"/>
          <w:color w:val="000000" w:themeColor="text1"/>
          <w:sz w:val="22"/>
          <w:szCs w:val="22"/>
        </w:rPr>
        <w:t>（</w:t>
      </w:r>
      <w:r w:rsidRPr="00F32148">
        <w:rPr>
          <w:rFonts w:ascii="UD デジタル 教科書体 NK-R" w:eastAsia="UD デジタル 教科書体 NK-R" w:hint="eastAsia"/>
          <w:color w:val="000000" w:themeColor="text1"/>
          <w:sz w:val="22"/>
          <w:szCs w:val="22"/>
          <w:lang w:eastAsia="zh-TW"/>
        </w:rPr>
        <w:t>ア</w:t>
      </w:r>
      <w:r w:rsidRPr="00F32148">
        <w:rPr>
          <w:rFonts w:ascii="UD デジタル 教科書体 NK-R" w:eastAsia="UD デジタル 教科書体 NK-R" w:hint="eastAsia"/>
          <w:color w:val="000000" w:themeColor="text1"/>
          <w:sz w:val="22"/>
          <w:szCs w:val="22"/>
        </w:rPr>
        <w:t>）</w:t>
      </w:r>
      <w:r w:rsidRPr="00F32148">
        <w:rPr>
          <w:rFonts w:ascii="UD デジタル 教科書体 NK-R" w:eastAsia="UD デジタル 教科書体 NK-R" w:hint="eastAsia"/>
          <w:color w:val="000000" w:themeColor="text1"/>
          <w:sz w:val="22"/>
          <w:szCs w:val="22"/>
          <w:lang w:eastAsia="zh-TW"/>
        </w:rPr>
        <w:t>～</w:t>
      </w:r>
      <w:r w:rsidRPr="00F32148">
        <w:rPr>
          <w:rFonts w:ascii="UD デジタル 教科書体 NK-R" w:eastAsia="UD デジタル 教科書体 NK-R" w:hint="eastAsia"/>
          <w:color w:val="000000" w:themeColor="text1"/>
          <w:sz w:val="22"/>
          <w:szCs w:val="22"/>
        </w:rPr>
        <w:t>（</w:t>
      </w:r>
      <w:r w:rsidR="00A96046" w:rsidRPr="00F32148">
        <w:rPr>
          <w:rFonts w:ascii="UD デジタル 教科書体 NK-R" w:eastAsia="UD デジタル 教科書体 NK-R" w:hint="eastAsia"/>
          <w:color w:val="000000" w:themeColor="text1"/>
          <w:sz w:val="22"/>
          <w:szCs w:val="22"/>
        </w:rPr>
        <w:t>エ</w:t>
      </w:r>
      <w:r w:rsidRPr="00F32148">
        <w:rPr>
          <w:rFonts w:ascii="UD デジタル 教科書体 NK-R" w:eastAsia="UD デジタル 教科書体 NK-R" w:hint="eastAsia"/>
          <w:color w:val="000000" w:themeColor="text1"/>
          <w:sz w:val="22"/>
          <w:szCs w:val="22"/>
        </w:rPr>
        <w:t>）</w:t>
      </w:r>
      <w:r w:rsidRPr="00F32148">
        <w:rPr>
          <w:rFonts w:ascii="UD デジタル 教科書体 NK-R" w:eastAsia="UD デジタル 教科書体 NK-R" w:hint="eastAsia"/>
          <w:color w:val="000000" w:themeColor="text1"/>
          <w:sz w:val="22"/>
          <w:szCs w:val="22"/>
          <w:lang w:eastAsia="zh-TW"/>
        </w:rPr>
        <w:t>のすべての条件に該当する方</w:t>
      </w:r>
    </w:p>
    <w:p w:rsidR="00AA60AD" w:rsidRPr="002529E6" w:rsidRDefault="00AA60AD" w:rsidP="00FA7731">
      <w:pPr>
        <w:pStyle w:val="af"/>
        <w:numPr>
          <w:ilvl w:val="0"/>
          <w:numId w:val="47"/>
        </w:numPr>
        <w:snapToGrid w:val="0"/>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障がいの程度が以下のいずれかに該当する方</w:t>
      </w:r>
    </w:p>
    <w:p w:rsidR="00AA60AD" w:rsidRPr="002529E6" w:rsidRDefault="00AD56D9"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内部障害（心臓、じん</w:t>
      </w:r>
      <w:r w:rsidR="00B7434D" w:rsidRPr="002529E6">
        <w:rPr>
          <w:rFonts w:ascii="UD デジタル 教科書体 NK-R" w:eastAsia="UD デジタル 教科書体 NK-R" w:hint="eastAsia"/>
          <w:color w:val="000000" w:themeColor="text1"/>
          <w:sz w:val="22"/>
          <w:szCs w:val="22"/>
        </w:rPr>
        <w:t>臓、呼吸器、ぼうこう・直腸、小腸、ヒト免疫不全ウイルスによる免疫機能障害、肝臓の機能障害）、</w:t>
      </w:r>
      <w:r w:rsidR="00FE3A1E" w:rsidRPr="002529E6">
        <w:rPr>
          <w:rFonts w:ascii="UD デジタル 教科書体 NK-R" w:eastAsia="UD デジタル 教科書体 NK-R" w:hint="eastAsia"/>
          <w:color w:val="000000" w:themeColor="text1"/>
          <w:sz w:val="22"/>
          <w:szCs w:val="22"/>
        </w:rPr>
        <w:t xml:space="preserve">上肢障害　</w:t>
      </w:r>
      <w:r w:rsidR="00AA60AD" w:rsidRPr="002529E6">
        <w:rPr>
          <w:rFonts w:ascii="UD デジタル 教科書体 NK-R" w:eastAsia="UD デジタル 教科書体 NK-R" w:hint="eastAsia"/>
          <w:color w:val="000000" w:themeColor="text1"/>
          <w:sz w:val="22"/>
          <w:szCs w:val="22"/>
        </w:rPr>
        <w:t>１級</w:t>
      </w:r>
    </w:p>
    <w:p w:rsidR="00AA60AD" w:rsidRPr="002529E6" w:rsidRDefault="00AA60AD"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体幹障害</w:t>
      </w:r>
      <w:r w:rsidR="00A835C4" w:rsidRPr="002529E6">
        <w:rPr>
          <w:rFonts w:ascii="UD デジタル 教科書体 NK-R" w:eastAsia="UD デジタル 教科書体 NK-R" w:hint="eastAsia"/>
          <w:color w:val="000000" w:themeColor="text1"/>
          <w:sz w:val="22"/>
          <w:szCs w:val="22"/>
        </w:rPr>
        <w:t>、</w:t>
      </w:r>
      <w:r w:rsidR="00FE3A1E" w:rsidRPr="002529E6">
        <w:rPr>
          <w:rFonts w:ascii="UD デジタル 教科書体 NK-R" w:eastAsia="UD デジタル 教科書体 NK-R" w:hint="eastAsia"/>
          <w:color w:val="000000" w:themeColor="text1"/>
          <w:sz w:val="22"/>
          <w:szCs w:val="22"/>
        </w:rPr>
        <w:t xml:space="preserve">下肢障害　</w:t>
      </w:r>
      <w:r w:rsidRPr="002529E6">
        <w:rPr>
          <w:rFonts w:ascii="UD デジタル 教科書体 NK-R" w:eastAsia="UD デジタル 教科書体 NK-R" w:hint="eastAsia"/>
          <w:color w:val="000000" w:themeColor="text1"/>
          <w:sz w:val="22"/>
          <w:szCs w:val="22"/>
        </w:rPr>
        <w:t>１・２級</w:t>
      </w:r>
    </w:p>
    <w:p w:rsidR="00AA60AD" w:rsidRPr="002529E6" w:rsidRDefault="00AA60AD" w:rsidP="00AD460E">
      <w:pPr>
        <w:pStyle w:val="af"/>
        <w:numPr>
          <w:ilvl w:val="0"/>
          <w:numId w:val="5"/>
        </w:numPr>
        <w:snapToGrid w:val="0"/>
        <w:ind w:leftChars="0" w:left="96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精神障害</w:t>
      </w:r>
      <w:r w:rsidR="00A835C4"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１級（医師の許可を得ている場合に限る）</w:t>
      </w:r>
    </w:p>
    <w:p w:rsidR="00AA60AD" w:rsidRPr="002529E6" w:rsidRDefault="00AA60AD" w:rsidP="00FA7731">
      <w:pPr>
        <w:pStyle w:val="af"/>
        <w:numPr>
          <w:ilvl w:val="0"/>
          <w:numId w:val="47"/>
        </w:numPr>
        <w:snapToGrid w:val="0"/>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自分の所有する自動車（営業車を除く）を自ら運転する方</w:t>
      </w:r>
    </w:p>
    <w:p w:rsidR="00AA60AD" w:rsidRPr="002529E6" w:rsidRDefault="00AA60AD" w:rsidP="00FA7731">
      <w:pPr>
        <w:pStyle w:val="af"/>
        <w:numPr>
          <w:ilvl w:val="0"/>
          <w:numId w:val="47"/>
        </w:numPr>
        <w:snapToGrid w:val="0"/>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大和市福祉タクシー利用券の交付を受けていない方</w:t>
      </w:r>
    </w:p>
    <w:p w:rsidR="00F32148" w:rsidRDefault="0000690D" w:rsidP="00F32148">
      <w:pPr>
        <w:pStyle w:val="af"/>
        <w:numPr>
          <w:ilvl w:val="0"/>
          <w:numId w:val="47"/>
        </w:numPr>
        <w:snapToGrid w:val="0"/>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施設に入所していない方</w:t>
      </w:r>
      <w:r w:rsidR="00A96046" w:rsidRPr="002529E6">
        <w:rPr>
          <w:rFonts w:ascii="UD デジタル 教科書体 NK-R" w:eastAsia="UD デジタル 教科書体 NK-R" w:hint="eastAsia"/>
          <w:color w:val="000000" w:themeColor="text1"/>
          <w:sz w:val="22"/>
          <w:szCs w:val="22"/>
        </w:rPr>
        <w:t xml:space="preserve">　</w:t>
      </w:r>
      <w:r w:rsidR="004D5066">
        <w:rPr>
          <w:rFonts w:ascii="UD デジタル 教科書体 NK-R" w:eastAsia="UD デジタル 教科書体 NK-R" w:hint="eastAsia"/>
          <w:color w:val="000000" w:themeColor="text1"/>
          <w:sz w:val="22"/>
          <w:szCs w:val="22"/>
        </w:rPr>
        <w:t xml:space="preserve"> </w:t>
      </w:r>
      <w:r w:rsidR="00A96046" w:rsidRPr="002529E6">
        <w:rPr>
          <w:rFonts w:ascii="UD デジタル 教科書体 NK-R" w:eastAsia="UD デジタル 教科書体 NK-R" w:hint="eastAsia"/>
          <w:color w:val="000000" w:themeColor="text1"/>
          <w:sz w:val="22"/>
          <w:szCs w:val="22"/>
        </w:rPr>
        <w:t>※該当施設は、福祉タクシー利用券と同様</w:t>
      </w:r>
    </w:p>
    <w:p w:rsidR="00F32148" w:rsidRPr="00F32148" w:rsidRDefault="00F32148" w:rsidP="00F32148">
      <w:pPr>
        <w:snapToGrid w:val="0"/>
        <w:ind w:left="426"/>
        <w:jc w:val="left"/>
        <w:rPr>
          <w:rFonts w:ascii="UD デジタル 教科書体 NK-R" w:eastAsia="UD デジタル 教科書体 NK-R"/>
          <w:color w:val="000000" w:themeColor="text1"/>
          <w:sz w:val="22"/>
          <w:szCs w:val="22"/>
        </w:rPr>
      </w:pPr>
    </w:p>
    <w:p w:rsidR="00AA60AD" w:rsidRPr="002529E6" w:rsidRDefault="00AA60AD" w:rsidP="00266A14">
      <w:pPr>
        <w:pStyle w:val="af"/>
        <w:numPr>
          <w:ilvl w:val="0"/>
          <w:numId w:val="81"/>
        </w:numPr>
        <w:snapToGrid w:val="0"/>
        <w:spacing w:beforeLines="50" w:before="156" w:line="18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助成を受ける方法</w:t>
      </w:r>
    </w:p>
    <w:p w:rsidR="00AA60AD" w:rsidRPr="002529E6" w:rsidRDefault="00AA60AD" w:rsidP="00FA7731">
      <w:pPr>
        <w:pStyle w:val="af"/>
        <w:numPr>
          <w:ilvl w:val="0"/>
          <w:numId w:val="48"/>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登録申請</w:t>
      </w:r>
      <w:r w:rsidR="007E1E2A"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助成を受けるためには、</w:t>
      </w:r>
      <w:r w:rsidRPr="002529E6">
        <w:rPr>
          <w:rFonts w:ascii="UD デジタル 教科書体 NK-R" w:eastAsia="UD デジタル 教科書体 NK-R" w:hint="eastAsia"/>
          <w:color w:val="000000" w:themeColor="text1"/>
          <w:sz w:val="22"/>
          <w:szCs w:val="22"/>
          <w:u w:val="wave"/>
        </w:rPr>
        <w:t>事前に登録申請が必要</w:t>
      </w:r>
      <w:r w:rsidRPr="002529E6">
        <w:rPr>
          <w:rFonts w:ascii="UD デジタル 教科書体 NK-R" w:eastAsia="UD デジタル 教科書体 NK-R" w:hint="eastAsia"/>
          <w:color w:val="000000" w:themeColor="text1"/>
          <w:sz w:val="22"/>
          <w:szCs w:val="22"/>
        </w:rPr>
        <w:t>です。</w:t>
      </w:r>
      <w:r w:rsidR="007E1E2A" w:rsidRPr="002529E6">
        <w:rPr>
          <w:rFonts w:ascii="UD デジタル 教科書体 NK-R" w:eastAsia="UD デジタル 教科書体 NK-R" w:hint="eastAsia"/>
          <w:color w:val="000000" w:themeColor="text1"/>
          <w:sz w:val="22"/>
          <w:szCs w:val="22"/>
        </w:rPr>
        <w:t>）</w:t>
      </w:r>
    </w:p>
    <w:p w:rsidR="00F32148" w:rsidRDefault="00BF4B4B" w:rsidP="00F32148">
      <w:pPr>
        <w:snapToGrid w:val="0"/>
        <w:ind w:firstLineChars="200" w:firstLine="43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［申請に必要なもの］</w:t>
      </w:r>
    </w:p>
    <w:p w:rsidR="00F32148" w:rsidRDefault="00F32148" w:rsidP="00F32148">
      <w:pPr>
        <w:snapToGrid w:val="0"/>
        <w:ind w:firstLineChars="300" w:firstLine="648"/>
        <w:jc w:val="left"/>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w:t>
      </w:r>
      <w:r w:rsidR="00AA60AD" w:rsidRPr="00F336C9">
        <w:rPr>
          <w:rFonts w:ascii="UD デジタル 教科書体 NK-R" w:eastAsia="UD デジタル 教科書体 NK-R" w:hint="eastAsia"/>
          <w:color w:val="000000" w:themeColor="text1"/>
          <w:sz w:val="22"/>
          <w:szCs w:val="22"/>
          <w:lang w:eastAsia="zh-TW"/>
        </w:rPr>
        <w:t>身体障害者手帳</w:t>
      </w:r>
      <w:r w:rsidR="00AA60AD" w:rsidRPr="00F336C9">
        <w:rPr>
          <w:rFonts w:ascii="UD デジタル 教科書体 NK-R" w:eastAsia="UD デジタル 教科書体 NK-R" w:hint="eastAsia"/>
          <w:color w:val="000000" w:themeColor="text1"/>
          <w:sz w:val="22"/>
          <w:szCs w:val="22"/>
        </w:rPr>
        <w:t>または</w:t>
      </w:r>
      <w:r>
        <w:rPr>
          <w:rFonts w:ascii="UD デジタル 教科書体 NK-R" w:eastAsia="UD デジタル 教科書体 NK-R" w:hint="eastAsia"/>
          <w:color w:val="000000" w:themeColor="text1"/>
          <w:sz w:val="22"/>
          <w:szCs w:val="22"/>
          <w:lang w:eastAsia="zh-TW"/>
        </w:rPr>
        <w:t>精神障害者保健福祉手帳</w:t>
      </w:r>
    </w:p>
    <w:p w:rsidR="00F32148" w:rsidRDefault="00F32148" w:rsidP="00F32148">
      <w:pPr>
        <w:snapToGrid w:val="0"/>
        <w:ind w:firstLineChars="300" w:firstLine="648"/>
        <w:jc w:val="left"/>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w:t>
      </w:r>
      <w:r w:rsidR="00AA60AD" w:rsidRPr="00F336C9">
        <w:rPr>
          <w:rFonts w:ascii="UD デジタル 教科書体 NK-R" w:eastAsia="UD デジタル 教科書体 NK-R" w:hint="eastAsia"/>
          <w:color w:val="000000" w:themeColor="text1"/>
          <w:sz w:val="22"/>
          <w:szCs w:val="22"/>
          <w:lang w:eastAsia="zh-TW"/>
        </w:rPr>
        <w:t>自動車検査証</w:t>
      </w:r>
    </w:p>
    <w:p w:rsidR="00F32148" w:rsidRPr="00F32148" w:rsidRDefault="00F32148" w:rsidP="00F32148">
      <w:pPr>
        <w:snapToGrid w:val="0"/>
        <w:ind w:firstLineChars="300" w:firstLine="648"/>
        <w:jc w:val="left"/>
        <w:rPr>
          <w:rFonts w:ascii="UD デジタル 教科書体 NK-R" w:eastAsia="UD デジタル 教科書体 NK-R"/>
          <w:color w:val="000000" w:themeColor="text1"/>
          <w:sz w:val="22"/>
          <w:szCs w:val="22"/>
        </w:rPr>
      </w:pPr>
      <w:r>
        <w:rPr>
          <w:rFonts w:ascii="UD デジタル 教科書体 NK-R" w:eastAsia="UD デジタル 教科書体 NK-R" w:hAnsiTheme="minorEastAsia" w:hint="eastAsia"/>
          <w:color w:val="000000" w:themeColor="text1"/>
          <w:sz w:val="22"/>
          <w:szCs w:val="22"/>
        </w:rPr>
        <w:t>・</w:t>
      </w:r>
      <w:r w:rsidR="000232B4">
        <w:rPr>
          <w:rFonts w:ascii="UD デジタル 教科書体 NK-R" w:eastAsia="UD デジタル 教科書体 NK-R" w:hAnsiTheme="minorEastAsia" w:hint="eastAsia"/>
          <w:color w:val="000000" w:themeColor="text1"/>
          <w:sz w:val="22"/>
          <w:szCs w:val="22"/>
        </w:rPr>
        <w:t>自動車検査</w:t>
      </w:r>
      <w:r w:rsidR="00174CB2">
        <w:rPr>
          <w:rFonts w:ascii="UD デジタル 教科書体 NK-R" w:eastAsia="UD デジタル 教科書体 NK-R" w:hAnsiTheme="minorEastAsia" w:hint="eastAsia"/>
          <w:color w:val="000000" w:themeColor="text1"/>
          <w:sz w:val="22"/>
          <w:szCs w:val="22"/>
        </w:rPr>
        <w:t>証記録事項（令和５年１月</w:t>
      </w:r>
      <w:r w:rsidR="00F336C9" w:rsidRPr="00F336C9">
        <w:rPr>
          <w:rFonts w:ascii="UD デジタル 教科書体 NK-R" w:eastAsia="UD デジタル 教科書体 NK-R" w:hAnsiTheme="minorEastAsia" w:hint="eastAsia"/>
          <w:color w:val="000000" w:themeColor="text1"/>
          <w:sz w:val="22"/>
          <w:szCs w:val="22"/>
        </w:rPr>
        <w:t>以降に車検を受けた場合）</w:t>
      </w:r>
    </w:p>
    <w:p w:rsidR="00F32148" w:rsidRDefault="00F32148" w:rsidP="00F32148">
      <w:pPr>
        <w:snapToGrid w:val="0"/>
        <w:ind w:firstLineChars="300" w:firstLine="648"/>
        <w:jc w:val="left"/>
        <w:rPr>
          <w:rFonts w:ascii="UD デジタル 教科書体 NK-R" w:eastAsia="PMingLiU"/>
          <w:color w:val="000000" w:themeColor="text1"/>
          <w:sz w:val="22"/>
          <w:szCs w:val="22"/>
          <w:lang w:eastAsia="zh-TW"/>
        </w:rPr>
      </w:pPr>
      <w:r>
        <w:rPr>
          <w:rFonts w:ascii="UD デジタル 教科書体 NK-R" w:eastAsia="UD デジタル 教科書体 NK-R" w:hAnsiTheme="minorEastAsia" w:hint="eastAsia"/>
          <w:color w:val="000000" w:themeColor="text1"/>
          <w:sz w:val="22"/>
          <w:szCs w:val="22"/>
        </w:rPr>
        <w:t>・</w:t>
      </w:r>
      <w:r>
        <w:rPr>
          <w:rFonts w:ascii="UD デジタル 教科書体 NK-R" w:eastAsia="UD デジタル 教科書体 NK-R" w:hint="eastAsia"/>
          <w:color w:val="000000" w:themeColor="text1"/>
          <w:sz w:val="22"/>
          <w:szCs w:val="22"/>
          <w:lang w:eastAsia="zh-TW"/>
        </w:rPr>
        <w:t>運転免許証</w:t>
      </w:r>
    </w:p>
    <w:p w:rsidR="00F32148" w:rsidRPr="00F32148" w:rsidRDefault="00F32148" w:rsidP="00F32148">
      <w:pPr>
        <w:snapToGrid w:val="0"/>
        <w:ind w:firstLineChars="300" w:firstLine="648"/>
        <w:jc w:val="left"/>
        <w:rPr>
          <w:rFonts w:ascii="UD デジタル 教科書体 NK-R" w:eastAsia="UD デジタル 教科書体 NK-R"/>
          <w:color w:val="000000" w:themeColor="text1"/>
          <w:sz w:val="22"/>
          <w:szCs w:val="22"/>
          <w:lang w:eastAsia="zh-TW"/>
        </w:rPr>
      </w:pPr>
      <w:r w:rsidRPr="00F32148">
        <w:rPr>
          <w:rFonts w:ascii="UD デジタル 教科書体 NK-R" w:eastAsia="UD デジタル 教科書体 NK-R" w:hAnsiTheme="minorEastAsia" w:hint="eastAsia"/>
          <w:color w:val="000000" w:themeColor="text1"/>
          <w:sz w:val="22"/>
          <w:szCs w:val="22"/>
        </w:rPr>
        <w:t>・</w:t>
      </w:r>
      <w:r>
        <w:rPr>
          <w:rFonts w:ascii="UD デジタル 教科書体 NK-R" w:eastAsia="UD デジタル 教科書体 NK-R" w:hAnsiTheme="minorEastAsia" w:hint="eastAsia"/>
          <w:color w:val="000000" w:themeColor="text1"/>
          <w:sz w:val="22"/>
          <w:szCs w:val="22"/>
        </w:rPr>
        <w:t>預金通帳（本人名義に限る）</w:t>
      </w:r>
    </w:p>
    <w:p w:rsidR="00AA60AD" w:rsidRPr="002529E6" w:rsidRDefault="00BA18D5" w:rsidP="00FA7731">
      <w:pPr>
        <w:pStyle w:val="af"/>
        <w:numPr>
          <w:ilvl w:val="0"/>
          <w:numId w:val="48"/>
        </w:numPr>
        <w:snapToGrid w:val="0"/>
        <w:ind w:leftChars="0"/>
        <w:jc w:val="left"/>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助成額</w:t>
      </w:r>
    </w:p>
    <w:p w:rsidR="00AA60AD" w:rsidRDefault="004D5066" w:rsidP="00174CB2">
      <w:pPr>
        <w:snapToGrid w:val="0"/>
        <w:ind w:left="460" w:firstLine="230"/>
        <w:jc w:val="left"/>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登録手続き後、</w:t>
      </w:r>
      <w:r w:rsidR="00BA18D5">
        <w:rPr>
          <w:rFonts w:ascii="UD デジタル 教科書体 NK-R" w:eastAsia="UD デジタル 教科書体 NK-R" w:hint="eastAsia"/>
          <w:color w:val="000000" w:themeColor="text1"/>
          <w:sz w:val="22"/>
          <w:szCs w:val="22"/>
        </w:rPr>
        <w:t>年度中（４月から翌３月まで）の領収書を合算</w:t>
      </w:r>
      <w:r w:rsidR="00F336C9">
        <w:rPr>
          <w:rFonts w:ascii="UD デジタル 教科書体 NK-R" w:eastAsia="UD デジタル 教科書体 NK-R" w:hint="eastAsia"/>
          <w:color w:val="000000" w:themeColor="text1"/>
          <w:sz w:val="22"/>
          <w:szCs w:val="22"/>
        </w:rPr>
        <w:t>し、１２ヶ月分で最大２４，０００円を限度に助成します。ただし、年度途中に新規申請</w:t>
      </w:r>
      <w:r>
        <w:rPr>
          <w:rFonts w:ascii="UD デジタル 教科書体 NK-R" w:eastAsia="UD デジタル 教科書体 NK-R" w:hint="eastAsia"/>
          <w:color w:val="000000" w:themeColor="text1"/>
          <w:sz w:val="22"/>
          <w:szCs w:val="22"/>
        </w:rPr>
        <w:t>した場合は</w:t>
      </w:r>
      <w:r w:rsidR="00174CB2">
        <w:rPr>
          <w:rFonts w:ascii="UD デジタル 教科書体 NK-R" w:eastAsia="UD デジタル 教科書体 NK-R" w:hint="eastAsia"/>
          <w:color w:val="000000" w:themeColor="text1"/>
          <w:sz w:val="22"/>
          <w:szCs w:val="22"/>
        </w:rPr>
        <w:t>その月から年度末までの月数×２，０００円を</w:t>
      </w:r>
      <w:r>
        <w:rPr>
          <w:rFonts w:ascii="UD デジタル 教科書体 NK-R" w:eastAsia="UD デジタル 教科書体 NK-R" w:hint="eastAsia"/>
          <w:color w:val="000000" w:themeColor="text1"/>
          <w:sz w:val="22"/>
          <w:szCs w:val="22"/>
        </w:rPr>
        <w:t>、また喪失の届出をした場合は</w:t>
      </w:r>
      <w:r w:rsidR="00174CB2">
        <w:rPr>
          <w:rFonts w:ascii="UD デジタル 教科書体 NK-R" w:eastAsia="UD デジタル 教科書体 NK-R" w:hint="eastAsia"/>
          <w:color w:val="000000" w:themeColor="text1"/>
          <w:sz w:val="22"/>
          <w:szCs w:val="22"/>
        </w:rPr>
        <w:t>年度の初月（４月）から資格喪失した月までの月数×２，０００円が上限となります。</w:t>
      </w:r>
    </w:p>
    <w:p w:rsidR="00721EA4" w:rsidRDefault="00721EA4" w:rsidP="00721EA4">
      <w:pPr>
        <w:snapToGrid w:val="0"/>
        <w:jc w:val="left"/>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 xml:space="preserve">　　　　（ウ）請求方法</w:t>
      </w:r>
    </w:p>
    <w:p w:rsidR="00721EA4" w:rsidRPr="00721EA4" w:rsidRDefault="00721EA4" w:rsidP="00721EA4">
      <w:pPr>
        <w:snapToGrid w:val="0"/>
        <w:jc w:val="left"/>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 xml:space="preserve">　　　　　　請求月は１０月と３月です。請求に必要なものをお持ちください。</w:t>
      </w:r>
    </w:p>
    <w:p w:rsidR="00BF4B4B" w:rsidRPr="002529E6" w:rsidRDefault="00BF4B4B" w:rsidP="004321E3">
      <w:pPr>
        <w:snapToGrid w:val="0"/>
        <w:ind w:firstLineChars="200" w:firstLine="43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［請求に必要なもの］</w:t>
      </w:r>
    </w:p>
    <w:p w:rsidR="00F32148" w:rsidRDefault="00F32148" w:rsidP="00F32148">
      <w:pPr>
        <w:snapToGrid w:val="0"/>
        <w:ind w:firstLineChars="300" w:firstLine="648"/>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・身体障害者手帳または精神障害者保健福祉手帳</w:t>
      </w:r>
    </w:p>
    <w:p w:rsidR="00F32148" w:rsidRDefault="00F32148" w:rsidP="00F32148">
      <w:pPr>
        <w:snapToGrid w:val="0"/>
        <w:ind w:firstLineChars="300" w:firstLine="648"/>
        <w:rPr>
          <w:rFonts w:ascii="UD デジタル 教科書体 NK-R" w:eastAsia="PMingLiU"/>
          <w:color w:val="000000" w:themeColor="text1"/>
          <w:sz w:val="22"/>
          <w:szCs w:val="22"/>
          <w:lang w:eastAsia="zh-TW"/>
        </w:rPr>
      </w:pPr>
      <w:r>
        <w:rPr>
          <w:rFonts w:ascii="UD デジタル 教科書体 NK-R" w:eastAsia="UD デジタル 教科書体 NK-R" w:hint="eastAsia"/>
          <w:color w:val="000000" w:themeColor="text1"/>
          <w:sz w:val="22"/>
          <w:szCs w:val="22"/>
        </w:rPr>
        <w:t>・</w:t>
      </w:r>
      <w:r w:rsidR="007444E7" w:rsidRPr="002529E6">
        <w:rPr>
          <w:rFonts w:ascii="UD デジタル 教科書体 NK-R" w:eastAsia="UD デジタル 教科書体 NK-R" w:hint="eastAsia"/>
          <w:color w:val="000000" w:themeColor="text1"/>
          <w:sz w:val="22"/>
          <w:szCs w:val="22"/>
          <w:lang w:eastAsia="zh-TW"/>
        </w:rPr>
        <w:t>自動車検査証</w:t>
      </w:r>
    </w:p>
    <w:p w:rsidR="00F32148" w:rsidRDefault="00F32148" w:rsidP="00F32148">
      <w:pPr>
        <w:snapToGrid w:val="0"/>
        <w:ind w:firstLineChars="300" w:firstLine="648"/>
        <w:rPr>
          <w:rFonts w:ascii="UD デジタル 教科書体 NK-R" w:eastAsia="UD デジタル 教科書体 NK-R" w:hAnsiTheme="minorEastAsia"/>
          <w:color w:val="000000" w:themeColor="text1"/>
          <w:sz w:val="22"/>
          <w:szCs w:val="22"/>
        </w:rPr>
      </w:pPr>
      <w:r w:rsidRPr="00F32148">
        <w:rPr>
          <w:rFonts w:ascii="UD デジタル 教科書体 NK-R" w:eastAsia="UD デジタル 教科書体 NK-R" w:hAnsiTheme="minorEastAsia" w:hint="eastAsia"/>
          <w:color w:val="000000" w:themeColor="text1"/>
          <w:sz w:val="22"/>
          <w:szCs w:val="22"/>
        </w:rPr>
        <w:t>・</w:t>
      </w:r>
      <w:r>
        <w:rPr>
          <w:rFonts w:ascii="UD デジタル 教科書体 NK-R" w:eastAsia="UD デジタル 教科書体 NK-R" w:hAnsiTheme="minorEastAsia" w:hint="eastAsia"/>
          <w:color w:val="000000" w:themeColor="text1"/>
          <w:sz w:val="22"/>
          <w:szCs w:val="22"/>
        </w:rPr>
        <w:t>自動車検査</w:t>
      </w:r>
      <w:r w:rsidR="000232B4" w:rsidRPr="00F32148">
        <w:rPr>
          <w:rFonts w:ascii="UD デジタル 教科書体 NK-R" w:eastAsia="UD デジタル 教科書体 NK-R" w:hAnsiTheme="minorEastAsia" w:hint="eastAsia"/>
          <w:color w:val="000000" w:themeColor="text1"/>
          <w:sz w:val="22"/>
          <w:szCs w:val="22"/>
        </w:rPr>
        <w:t>証記録事項</w:t>
      </w:r>
      <w:r w:rsidR="00174CB2">
        <w:rPr>
          <w:rFonts w:ascii="UD デジタル 教科書体 NK-R" w:eastAsia="UD デジタル 教科書体 NK-R" w:hAnsiTheme="minorEastAsia" w:hint="eastAsia"/>
          <w:color w:val="000000" w:themeColor="text1"/>
          <w:sz w:val="22"/>
          <w:szCs w:val="22"/>
        </w:rPr>
        <w:t>（令和５年１月</w:t>
      </w:r>
      <w:r w:rsidRPr="00F336C9">
        <w:rPr>
          <w:rFonts w:ascii="UD デジタル 教科書体 NK-R" w:eastAsia="UD デジタル 教科書体 NK-R" w:hAnsiTheme="minorEastAsia" w:hint="eastAsia"/>
          <w:color w:val="000000" w:themeColor="text1"/>
          <w:sz w:val="22"/>
          <w:szCs w:val="22"/>
        </w:rPr>
        <w:t>以降に車検を受けた場合）</w:t>
      </w:r>
    </w:p>
    <w:p w:rsidR="00F32148" w:rsidRDefault="00F32148" w:rsidP="00F32148">
      <w:pPr>
        <w:snapToGrid w:val="0"/>
        <w:ind w:firstLineChars="300" w:firstLine="648"/>
        <w:rPr>
          <w:rFonts w:ascii="UD デジタル 教科書体 NK-R" w:eastAsia="PMingLiU"/>
          <w:color w:val="000000" w:themeColor="text1"/>
          <w:sz w:val="22"/>
          <w:szCs w:val="22"/>
          <w:lang w:eastAsia="zh-TW"/>
        </w:rPr>
      </w:pPr>
      <w:r>
        <w:rPr>
          <w:rFonts w:ascii="UD デジタル 教科書体 NK-R" w:eastAsia="UD デジタル 教科書体 NK-R" w:hAnsiTheme="minorEastAsia" w:hint="eastAsia"/>
          <w:color w:val="000000" w:themeColor="text1"/>
          <w:sz w:val="22"/>
          <w:szCs w:val="22"/>
        </w:rPr>
        <w:t>・</w:t>
      </w:r>
      <w:r>
        <w:rPr>
          <w:rFonts w:ascii="UD デジタル 教科書体 NK-R" w:eastAsia="UD デジタル 教科書体 NK-R" w:hint="eastAsia"/>
          <w:color w:val="000000" w:themeColor="text1"/>
          <w:sz w:val="22"/>
          <w:szCs w:val="22"/>
          <w:lang w:eastAsia="zh-TW"/>
        </w:rPr>
        <w:t>運転免許証</w:t>
      </w:r>
    </w:p>
    <w:p w:rsidR="00F32148" w:rsidRDefault="00F32148" w:rsidP="00F32148">
      <w:pPr>
        <w:snapToGrid w:val="0"/>
        <w:ind w:firstLineChars="300" w:firstLine="648"/>
        <w:rPr>
          <w:rFonts w:ascii="UD デジタル 教科書体 NK-R" w:eastAsia="UD デジタル 教科書体 NK-R"/>
          <w:color w:val="000000" w:themeColor="text1"/>
          <w:sz w:val="22"/>
          <w:szCs w:val="22"/>
        </w:rPr>
      </w:pPr>
      <w:r w:rsidRPr="00F32148">
        <w:rPr>
          <w:rFonts w:ascii="UD デジタル 教科書体 NK-R" w:eastAsia="UD デジタル 教科書体 NK-R" w:hAnsiTheme="minorEastAsia" w:hint="eastAsia"/>
          <w:color w:val="000000" w:themeColor="text1"/>
          <w:sz w:val="22"/>
          <w:szCs w:val="22"/>
        </w:rPr>
        <w:t>・</w:t>
      </w:r>
      <w:r w:rsidR="00F336C9" w:rsidRPr="00F32148">
        <w:rPr>
          <w:rFonts w:ascii="UD デジタル 教科書体 NK-R" w:eastAsia="UD デジタル 教科書体 NK-R" w:hint="eastAsia"/>
          <w:color w:val="000000" w:themeColor="text1"/>
          <w:sz w:val="22"/>
          <w:szCs w:val="22"/>
        </w:rPr>
        <w:t>印鑑</w:t>
      </w:r>
    </w:p>
    <w:p w:rsidR="00F32148" w:rsidRDefault="00F32148" w:rsidP="00F32148">
      <w:pPr>
        <w:snapToGrid w:val="0"/>
        <w:ind w:firstLineChars="300" w:firstLine="648"/>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w:t>
      </w:r>
      <w:r w:rsidR="00E826F4" w:rsidRPr="00F32148">
        <w:rPr>
          <w:rFonts w:ascii="UD デジタル 教科書体 NK-R" w:eastAsia="UD デジタル 教科書体 NK-R" w:hint="eastAsia"/>
          <w:color w:val="000000" w:themeColor="text1"/>
          <w:sz w:val="22"/>
          <w:szCs w:val="22"/>
        </w:rPr>
        <w:t>自動車</w:t>
      </w:r>
      <w:r w:rsidR="00AA60AD" w:rsidRPr="00F32148">
        <w:rPr>
          <w:rFonts w:ascii="UD デジタル 教科書体 NK-R" w:eastAsia="UD デジタル 教科書体 NK-R" w:hint="eastAsia"/>
          <w:color w:val="000000" w:themeColor="text1"/>
          <w:sz w:val="22"/>
          <w:szCs w:val="22"/>
        </w:rPr>
        <w:t>燃料費の領収書</w:t>
      </w:r>
      <w:r w:rsidR="00EA23C6" w:rsidRPr="00F32148">
        <w:rPr>
          <w:rFonts w:ascii="UD デジタル 教科書体 NK-R" w:eastAsia="UD デジタル 教科書体 NK-R" w:hint="eastAsia"/>
          <w:color w:val="000000" w:themeColor="text1"/>
          <w:sz w:val="22"/>
          <w:szCs w:val="22"/>
        </w:rPr>
        <w:t xml:space="preserve">　　</w:t>
      </w:r>
    </w:p>
    <w:p w:rsidR="00F32148" w:rsidRDefault="00EA23C6" w:rsidP="00F32148">
      <w:pPr>
        <w:snapToGrid w:val="0"/>
        <w:ind w:firstLineChars="400" w:firstLine="864"/>
        <w:rPr>
          <w:rFonts w:ascii="UD デジタル 教科書体 NK-R" w:eastAsia="UD デジタル 教科書体 NK-R"/>
          <w:color w:val="000000" w:themeColor="text1"/>
          <w:sz w:val="22"/>
          <w:szCs w:val="22"/>
        </w:rPr>
      </w:pPr>
      <w:r w:rsidRPr="00F32148">
        <w:rPr>
          <w:rFonts w:ascii="UD デジタル 教科書体 NK-R" w:eastAsia="UD デジタル 教科書体 NK-R" w:hint="eastAsia"/>
          <w:color w:val="000000" w:themeColor="text1"/>
          <w:sz w:val="22"/>
          <w:szCs w:val="22"/>
        </w:rPr>
        <w:t>※本人以外に宛てた領収書で助成を受けることはできません。また、不鮮明な領収</w:t>
      </w:r>
      <w:r w:rsidRPr="002529E6">
        <w:rPr>
          <w:rFonts w:ascii="UD デジタル 教科書体 NK-R" w:eastAsia="UD デジタル 教科書体 NK-R" w:hint="eastAsia"/>
          <w:color w:val="000000" w:themeColor="text1"/>
          <w:sz w:val="22"/>
          <w:szCs w:val="22"/>
        </w:rPr>
        <w:t>書では助成できないこ</w:t>
      </w:r>
      <w:r w:rsidR="00F32148">
        <w:rPr>
          <w:rFonts w:ascii="UD デジタル 教科書体 NK-R" w:eastAsia="UD デジタル 教科書体 NK-R" w:hint="eastAsia"/>
          <w:color w:val="000000" w:themeColor="text1"/>
          <w:sz w:val="22"/>
          <w:szCs w:val="22"/>
        </w:rPr>
        <w:t xml:space="preserve">　</w:t>
      </w:r>
    </w:p>
    <w:p w:rsidR="00AA60AD" w:rsidRPr="00F32148" w:rsidRDefault="00F32148" w:rsidP="00F32148">
      <w:pPr>
        <w:snapToGrid w:val="0"/>
        <w:ind w:firstLineChars="400" w:firstLine="864"/>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 xml:space="preserve">　　</w:t>
      </w:r>
      <w:r w:rsidR="00EA23C6" w:rsidRPr="002529E6">
        <w:rPr>
          <w:rFonts w:ascii="UD デジタル 教科書体 NK-R" w:eastAsia="UD デジタル 教科書体 NK-R" w:hint="eastAsia"/>
          <w:color w:val="000000" w:themeColor="text1"/>
          <w:sz w:val="22"/>
          <w:szCs w:val="22"/>
        </w:rPr>
        <w:t>ともあります。</w:t>
      </w:r>
    </w:p>
    <w:p w:rsidR="00B7434D" w:rsidRPr="007F5DE8" w:rsidRDefault="00AA60AD" w:rsidP="005D5973">
      <w:pPr>
        <w:pStyle w:val="af"/>
        <w:numPr>
          <w:ilvl w:val="0"/>
          <w:numId w:val="81"/>
        </w:numPr>
        <w:snapToGrid w:val="0"/>
        <w:spacing w:beforeLines="50" w:before="156" w:line="200" w:lineRule="exact"/>
        <w:ind w:leftChars="0" w:left="567" w:hanging="357"/>
        <w:jc w:val="left"/>
        <w:rPr>
          <w:rFonts w:ascii="UD デジタル 教科書体 NK-R" w:eastAsia="UD デジタル 教科書体 NK-R"/>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lang w:eastAsia="zh-TW"/>
        </w:rPr>
        <w:t>障がい福祉課</w:t>
      </w:r>
    </w:p>
    <w:p w:rsidR="007F5DE8" w:rsidRDefault="007F5DE8"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7F5DE8" w:rsidRDefault="007F5DE8"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721EA4" w:rsidRDefault="00721EA4"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721EA4" w:rsidRDefault="00721EA4"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7F5DE8" w:rsidRDefault="007F5DE8"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721EA4" w:rsidRDefault="00721EA4"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721EA4" w:rsidRDefault="00721EA4"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721EA4" w:rsidRDefault="00721EA4"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721EA4" w:rsidRDefault="00721EA4"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7F5DE8" w:rsidRPr="002529E6" w:rsidRDefault="00174CB2" w:rsidP="007F5DE8">
      <w:pPr>
        <w:pStyle w:val="aa"/>
        <w:pBdr>
          <w:bottom w:val="single" w:sz="4" w:space="1" w:color="auto"/>
        </w:pBdr>
        <w:spacing w:beforeLines="50" w:before="156" w:afterLines="50" w:after="156" w:line="380" w:lineRule="exact"/>
        <w:jc w:val="left"/>
        <w:rPr>
          <w:rFonts w:ascii="UD デジタル 教科書体 NP-B" w:eastAsia="UD デジタル 教科書体 NP-B" w:hAnsiTheme="majorEastAsia"/>
          <w:color w:val="000000" w:themeColor="text1"/>
          <w:sz w:val="24"/>
        </w:rPr>
      </w:pPr>
      <w:r>
        <w:rPr>
          <w:rFonts w:ascii="UD デジタル 教科書体 NP-B" w:eastAsia="UD デジタル 教科書体 NP-B" w:hAnsiTheme="majorEastAsia" w:hint="eastAsia"/>
          <w:color w:val="000000" w:themeColor="text1"/>
          <w:sz w:val="24"/>
        </w:rPr>
        <w:lastRenderedPageBreak/>
        <w:t>（６</w:t>
      </w:r>
      <w:r w:rsidR="007F5DE8" w:rsidRPr="002529E6">
        <w:rPr>
          <w:rFonts w:ascii="UD デジタル 教科書体 NP-B" w:eastAsia="UD デジタル 教科書体 NP-B" w:hAnsiTheme="majorEastAsia" w:hint="eastAsia"/>
          <w:color w:val="000000" w:themeColor="text1"/>
          <w:sz w:val="24"/>
        </w:rPr>
        <w:t>）駐車禁止除外指定車の標章</w:t>
      </w:r>
    </w:p>
    <w:p w:rsidR="007F5DE8" w:rsidRPr="002529E6" w:rsidRDefault="007F5DE8" w:rsidP="007F5DE8">
      <w:pPr>
        <w:snapToGrid w:val="0"/>
        <w:spacing w:beforeLines="50" w:before="156"/>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一定の条件を満たす方に、駐車禁止除外指定車の標章が発行されます。指定を受けている方が、現に使用中の車両で、駐車禁止除外指定車の標章を掲出している場合には、道路標識等で駐車が禁止されている場所に駐車することができます。</w:t>
      </w:r>
    </w:p>
    <w:p w:rsidR="007F5DE8" w:rsidRPr="002529E6" w:rsidRDefault="007F5DE8" w:rsidP="007F5DE8">
      <w:pPr>
        <w:pStyle w:val="af"/>
        <w:numPr>
          <w:ilvl w:val="0"/>
          <w:numId w:val="32"/>
        </w:numPr>
        <w:snapToGrid w:val="0"/>
        <w:spacing w:beforeLines="50" w:before="156" w:line="18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対象となる方</w:t>
      </w:r>
    </w:p>
    <w:p w:rsidR="007F5DE8" w:rsidRPr="002529E6" w:rsidRDefault="007F5DE8" w:rsidP="007F5DE8">
      <w:pPr>
        <w:pStyle w:val="af"/>
        <w:numPr>
          <w:ilvl w:val="0"/>
          <w:numId w:val="3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視覚障害　１級～３級・４級の１</w:t>
      </w:r>
    </w:p>
    <w:p w:rsidR="007F5DE8" w:rsidRPr="002529E6" w:rsidRDefault="007F5DE8" w:rsidP="007F5DE8">
      <w:pPr>
        <w:pStyle w:val="af"/>
        <w:numPr>
          <w:ilvl w:val="0"/>
          <w:numId w:val="3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聴覚障害　２級・３級</w:t>
      </w:r>
    </w:p>
    <w:p w:rsidR="007F5DE8" w:rsidRPr="002529E6" w:rsidRDefault="007F5DE8" w:rsidP="007F5DE8">
      <w:pPr>
        <w:pStyle w:val="af"/>
        <w:numPr>
          <w:ilvl w:val="0"/>
          <w:numId w:val="3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平衡機能障害　３級</w:t>
      </w:r>
    </w:p>
    <w:p w:rsidR="007F5DE8" w:rsidRPr="002529E6" w:rsidRDefault="007F5DE8" w:rsidP="007F5DE8">
      <w:pPr>
        <w:pStyle w:val="af"/>
        <w:numPr>
          <w:ilvl w:val="0"/>
          <w:numId w:val="3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上肢障害　１級、２級の１・２級の２</w:t>
      </w:r>
    </w:p>
    <w:p w:rsidR="007F5DE8" w:rsidRPr="002529E6" w:rsidRDefault="007F5DE8" w:rsidP="007F5DE8">
      <w:pPr>
        <w:pStyle w:val="af"/>
        <w:numPr>
          <w:ilvl w:val="0"/>
          <w:numId w:val="3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下肢障害　１級～４級</w:t>
      </w:r>
    </w:p>
    <w:p w:rsidR="007F5DE8" w:rsidRPr="002529E6" w:rsidRDefault="007F5DE8" w:rsidP="007F5DE8">
      <w:pPr>
        <w:pStyle w:val="af"/>
        <w:numPr>
          <w:ilvl w:val="0"/>
          <w:numId w:val="3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体幹機能障害　１級～３級</w:t>
      </w:r>
    </w:p>
    <w:p w:rsidR="007F5DE8" w:rsidRPr="002529E6" w:rsidRDefault="007F5DE8" w:rsidP="007F5DE8">
      <w:pPr>
        <w:pStyle w:val="af"/>
        <w:numPr>
          <w:ilvl w:val="0"/>
          <w:numId w:val="3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運動機能障害　上肢・移動機能障害　１級・２級（一上肢のみの運動機能を除く）</w:t>
      </w:r>
    </w:p>
    <w:p w:rsidR="007F5DE8" w:rsidRPr="002529E6" w:rsidRDefault="007F5DE8" w:rsidP="007F5DE8">
      <w:pPr>
        <w:pStyle w:val="af"/>
        <w:numPr>
          <w:ilvl w:val="0"/>
          <w:numId w:val="3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心臓、じん臓、呼吸器、ぼうこう、直腸、小腸、免疫、肝臓の機能障害　１～３級</w:t>
      </w:r>
    </w:p>
    <w:p w:rsidR="007F5DE8" w:rsidRPr="002529E6" w:rsidRDefault="007F5DE8" w:rsidP="007F5DE8">
      <w:pPr>
        <w:pStyle w:val="af"/>
        <w:numPr>
          <w:ilvl w:val="0"/>
          <w:numId w:val="3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療育手帳Ａ１・Ａ２の知的障害と判定された方</w:t>
      </w:r>
    </w:p>
    <w:p w:rsidR="007F5DE8" w:rsidRPr="002529E6" w:rsidRDefault="007F5DE8" w:rsidP="007F5DE8">
      <w:pPr>
        <w:pStyle w:val="af"/>
        <w:numPr>
          <w:ilvl w:val="0"/>
          <w:numId w:val="33"/>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精神障害者保健福祉手帳１級の交付を受けていて、なおかつ自立支援医療費（精神通院）の支給を受けている方</w:t>
      </w:r>
    </w:p>
    <w:p w:rsidR="007F5DE8" w:rsidRPr="002529E6" w:rsidRDefault="007F5DE8" w:rsidP="007F5DE8">
      <w:pPr>
        <w:pStyle w:val="af"/>
        <w:numPr>
          <w:ilvl w:val="0"/>
          <w:numId w:val="32"/>
        </w:numPr>
        <w:snapToGrid w:val="0"/>
        <w:spacing w:beforeLines="50" w:before="156" w:line="18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手続きに必要なもの</w:t>
      </w:r>
    </w:p>
    <w:p w:rsidR="007F5DE8" w:rsidRPr="008C3841" w:rsidRDefault="007F5DE8" w:rsidP="007F5DE8">
      <w:pPr>
        <w:pStyle w:val="af"/>
        <w:numPr>
          <w:ilvl w:val="0"/>
          <w:numId w:val="113"/>
        </w:numPr>
        <w:spacing w:line="360" w:lineRule="exact"/>
        <w:ind w:leftChars="0" w:left="845"/>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int="eastAsia"/>
          <w:color w:val="000000" w:themeColor="text1"/>
          <w:sz w:val="22"/>
          <w:szCs w:val="22"/>
        </w:rPr>
        <w:t>障がい者手帳（身体障害者手帳</w:t>
      </w:r>
      <w:r w:rsidRPr="002529E6">
        <w:rPr>
          <w:rFonts w:ascii="UD デジタル 教科書体 NK-R" w:eastAsia="UD デジタル 教科書体 NK-R" w:hint="eastAsia"/>
          <w:color w:val="000000" w:themeColor="text1"/>
          <w:sz w:val="22"/>
          <w:szCs w:val="22"/>
          <w:lang w:eastAsia="zh-TW"/>
        </w:rPr>
        <w:t>、療育手帳、</w:t>
      </w:r>
      <w:r w:rsidRPr="002529E6">
        <w:rPr>
          <w:rFonts w:ascii="UD デジタル 教科書体 NK-R" w:eastAsia="UD デジタル 教科書体 NK-R" w:hint="eastAsia"/>
          <w:color w:val="000000" w:themeColor="text1"/>
          <w:sz w:val="22"/>
          <w:szCs w:val="22"/>
        </w:rPr>
        <w:t>精神障害者保健福祉手帳）</w:t>
      </w:r>
      <w:r w:rsidRPr="002529E6">
        <w:rPr>
          <w:rFonts w:ascii="UD デジタル 教科書体 NK-R" w:eastAsia="UD デジタル 教科書体 NK-R" w:hAnsiTheme="minorEastAsia" w:hint="eastAsia"/>
          <w:color w:val="000000" w:themeColor="text1"/>
          <w:sz w:val="22"/>
          <w:szCs w:val="22"/>
        </w:rPr>
        <w:t>（コピーと原本）</w:t>
      </w:r>
    </w:p>
    <w:p w:rsidR="007F5DE8" w:rsidRPr="002529E6" w:rsidRDefault="007F5DE8" w:rsidP="007F5DE8">
      <w:pPr>
        <w:pStyle w:val="af"/>
        <w:numPr>
          <w:ilvl w:val="0"/>
          <w:numId w:val="113"/>
        </w:numPr>
        <w:spacing w:line="360" w:lineRule="exact"/>
        <w:ind w:leftChars="0" w:left="845"/>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交付を受けようとする方の住民票（コピーしたものでも可。交付から３か月以内のもの。）</w:t>
      </w:r>
    </w:p>
    <w:p w:rsidR="007F5DE8" w:rsidRPr="004D5066" w:rsidRDefault="007F5DE8" w:rsidP="007F5DE8">
      <w:pPr>
        <w:pStyle w:val="af"/>
        <w:numPr>
          <w:ilvl w:val="0"/>
          <w:numId w:val="32"/>
        </w:numPr>
        <w:snapToGrid w:val="0"/>
        <w:spacing w:beforeLines="50" w:before="156" w:line="24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大和警察署　TEL:046-261-0110</w:t>
      </w:r>
    </w:p>
    <w:p w:rsidR="007F5DE8" w:rsidRDefault="007F5DE8"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721EA4" w:rsidRPr="007F5DE8" w:rsidRDefault="00721EA4" w:rsidP="007F5DE8">
      <w:pPr>
        <w:snapToGrid w:val="0"/>
        <w:spacing w:beforeLines="50" w:before="156" w:line="200" w:lineRule="exact"/>
        <w:jc w:val="left"/>
        <w:rPr>
          <w:rFonts w:ascii="UD デジタル 教科書体 NK-R" w:eastAsia="UD デジタル 教科書体 NK-R"/>
          <w:color w:val="000000" w:themeColor="text1"/>
          <w:sz w:val="22"/>
          <w:szCs w:val="22"/>
        </w:rPr>
      </w:pPr>
    </w:p>
    <w:p w:rsidR="00AA60AD" w:rsidRPr="002529E6" w:rsidRDefault="00AA4BEB" w:rsidP="004B5197">
      <w:pPr>
        <w:pStyle w:val="aa"/>
        <w:pBdr>
          <w:bottom w:val="single" w:sz="4" w:space="1" w:color="auto"/>
        </w:pBdr>
        <w:spacing w:beforeLines="100" w:before="312" w:afterLines="50" w:after="156" w:line="34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B7434D" w:rsidRPr="002529E6">
        <w:rPr>
          <w:rFonts w:ascii="UD デジタル 教科書体 NP-B" w:eastAsia="UD デジタル 教科書体 NP-B" w:hAnsiTheme="majorEastAsia" w:hint="eastAsia"/>
          <w:color w:val="000000" w:themeColor="text1"/>
          <w:sz w:val="24"/>
        </w:rPr>
        <w:t>７</w:t>
      </w:r>
      <w:r w:rsidR="00AA60AD" w:rsidRPr="002529E6">
        <w:rPr>
          <w:rFonts w:ascii="UD デジタル 教科書体 NP-B" w:eastAsia="UD デジタル 教科書体 NP-B" w:hAnsiTheme="majorEastAsia" w:hint="eastAsia"/>
          <w:color w:val="000000" w:themeColor="text1"/>
          <w:sz w:val="24"/>
        </w:rPr>
        <w:t>）身体障</w:t>
      </w:r>
      <w:r w:rsidR="00FE4707" w:rsidRPr="002529E6">
        <w:rPr>
          <w:rFonts w:ascii="UD デジタル 教科書体 NP-B" w:eastAsia="UD デジタル 教科書体 NP-B" w:hAnsiTheme="majorEastAsia" w:hint="eastAsia"/>
          <w:color w:val="000000" w:themeColor="text1"/>
          <w:sz w:val="24"/>
        </w:rPr>
        <w:t>がい</w:t>
      </w:r>
      <w:r w:rsidR="00AA60AD" w:rsidRPr="002529E6">
        <w:rPr>
          <w:rFonts w:ascii="UD デジタル 教科書体 NP-B" w:eastAsia="UD デジタル 教科書体 NP-B" w:hAnsiTheme="majorEastAsia" w:hint="eastAsia"/>
          <w:color w:val="000000" w:themeColor="text1"/>
          <w:sz w:val="24"/>
        </w:rPr>
        <w:t>者用自動車改造費の助成</w:t>
      </w:r>
    </w:p>
    <w:p w:rsidR="00AA60AD" w:rsidRPr="002529E6" w:rsidRDefault="00AA60AD" w:rsidP="00B7434D">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身体障がい者の</w:t>
      </w:r>
      <w:r w:rsidR="00E35304" w:rsidRPr="002529E6">
        <w:rPr>
          <w:rFonts w:ascii="UD デジタル 教科書体 NK-R" w:eastAsia="UD デジタル 教科書体 NK-R" w:hint="eastAsia"/>
          <w:color w:val="000000" w:themeColor="text1"/>
          <w:sz w:val="22"/>
          <w:szCs w:val="22"/>
        </w:rPr>
        <w:t>方が</w:t>
      </w:r>
      <w:r w:rsidRPr="002529E6">
        <w:rPr>
          <w:rFonts w:ascii="UD デジタル 教科書体 NK-R" w:eastAsia="UD デジタル 教科書体 NK-R" w:hint="eastAsia"/>
          <w:color w:val="000000" w:themeColor="text1"/>
          <w:sz w:val="22"/>
          <w:szCs w:val="22"/>
        </w:rPr>
        <w:t>社会</w:t>
      </w:r>
      <w:r w:rsidR="001F7F61" w:rsidRPr="002529E6">
        <w:rPr>
          <w:rFonts w:ascii="UD デジタル 教科書体 NK-R" w:eastAsia="UD デジタル 教科書体 NK-R" w:hint="eastAsia"/>
          <w:color w:val="000000" w:themeColor="text1"/>
          <w:sz w:val="22"/>
          <w:szCs w:val="22"/>
        </w:rPr>
        <w:t>参加</w:t>
      </w:r>
      <w:r w:rsidRPr="002529E6">
        <w:rPr>
          <w:rFonts w:ascii="UD デジタル 教科書体 NK-R" w:eastAsia="UD デジタル 教科書体 NK-R" w:hint="eastAsia"/>
          <w:color w:val="000000" w:themeColor="text1"/>
          <w:sz w:val="22"/>
          <w:szCs w:val="22"/>
        </w:rPr>
        <w:t>の促進をはかることを目的として、就職等のため自動車を取得する場合、その自動車の改造に要する経費を最高</w:t>
      </w:r>
      <w:r w:rsidR="00E826F4" w:rsidRPr="002529E6">
        <w:rPr>
          <w:rFonts w:ascii="UD デジタル 教科書体 NK-R" w:eastAsia="UD デジタル 教科書体 NK-R" w:hint="eastAsia"/>
          <w:color w:val="000000" w:themeColor="text1"/>
          <w:sz w:val="22"/>
          <w:szCs w:val="22"/>
        </w:rPr>
        <w:t>１０</w:t>
      </w:r>
      <w:r w:rsidRPr="002529E6">
        <w:rPr>
          <w:rFonts w:ascii="UD デジタル 教科書体 NK-R" w:eastAsia="UD デジタル 教科書体 NK-R" w:hint="eastAsia"/>
          <w:color w:val="000000" w:themeColor="text1"/>
          <w:sz w:val="22"/>
          <w:szCs w:val="22"/>
        </w:rPr>
        <w:t>万円まで助成します。（所得制限あり）</w:t>
      </w:r>
    </w:p>
    <w:p w:rsidR="00AA60AD" w:rsidRPr="002529E6" w:rsidRDefault="00AA60AD" w:rsidP="00962F0A">
      <w:pPr>
        <w:pStyle w:val="af"/>
        <w:numPr>
          <w:ilvl w:val="0"/>
          <w:numId w:val="83"/>
        </w:numPr>
        <w:snapToGrid w:val="0"/>
        <w:spacing w:beforeLines="50" w:before="156" w:line="26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A347AF" w:rsidRPr="002529E6" w:rsidRDefault="00AA60AD" w:rsidP="00B7434D">
      <w:pPr>
        <w:snapToGrid w:val="0"/>
        <w:ind w:leftChars="95" w:left="196"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身体障害者手帳の交付を受けている方で、就労等に伴い自らが運転し、所有する自動車の操向装置及び駆動装置の一部を改造する必要がある方。</w:t>
      </w:r>
    </w:p>
    <w:p w:rsidR="00AA60AD" w:rsidRPr="002529E6" w:rsidRDefault="00FF5DDA" w:rsidP="00B7434D">
      <w:pPr>
        <w:snapToGrid w:val="0"/>
        <w:ind w:leftChars="95" w:left="196" w:firstLineChars="100" w:firstLine="216"/>
        <w:jc w:val="left"/>
        <w:rPr>
          <w:rFonts w:ascii="UD デジタル 教科書体 NK-R" w:eastAsia="UD デジタル 教科書体 NK-R"/>
          <w:color w:val="000000" w:themeColor="text1"/>
          <w:sz w:val="22"/>
          <w:szCs w:val="22"/>
          <w:u w:val="wave"/>
        </w:rPr>
      </w:pPr>
      <w:r w:rsidRPr="002529E6">
        <w:rPr>
          <w:rFonts w:ascii="UD デジタル 教科書体 NK-R" w:eastAsia="UD デジタル 教科書体 NK-R" w:hint="eastAsia"/>
          <w:color w:val="000000" w:themeColor="text1"/>
          <w:sz w:val="22"/>
          <w:szCs w:val="22"/>
          <w:u w:val="wave"/>
        </w:rPr>
        <w:t>※必ず改造前に申請してください。</w:t>
      </w:r>
    </w:p>
    <w:p w:rsidR="00A347AF" w:rsidRPr="002529E6" w:rsidRDefault="00A347AF" w:rsidP="00A347AF">
      <w:pPr>
        <w:snapToGrid w:val="0"/>
        <w:ind w:leftChars="95" w:left="196" w:firstLineChars="100" w:firstLine="216"/>
        <w:jc w:val="left"/>
        <w:rPr>
          <w:rFonts w:ascii="UD デジタル 教科書体 NK-R" w:eastAsia="UD デジタル 教科書体 NK-R" w:hAnsi="ＭＳ 明朝" w:cs="ＭＳ 明朝"/>
          <w:color w:val="000000" w:themeColor="text1"/>
          <w:sz w:val="22"/>
          <w:szCs w:val="22"/>
          <w:u w:val="wave"/>
        </w:rPr>
      </w:pPr>
      <w:r w:rsidRPr="002529E6">
        <w:rPr>
          <w:rFonts w:ascii="UD デジタル 教科書体 NK-R" w:eastAsia="UD デジタル 教科書体 NK-R" w:hAnsi="ＭＳ 明朝" w:cs="ＭＳ 明朝" w:hint="eastAsia"/>
          <w:color w:val="000000" w:themeColor="text1"/>
          <w:sz w:val="22"/>
          <w:szCs w:val="22"/>
          <w:u w:val="wave"/>
        </w:rPr>
        <w:t>※本人または扶養義務者の所得が一定以上あるときには、助成の対象外となります。（下記参照）</w:t>
      </w:r>
    </w:p>
    <w:p w:rsidR="00AA60AD" w:rsidRPr="002529E6" w:rsidRDefault="00AA60AD" w:rsidP="00962F0A">
      <w:pPr>
        <w:pStyle w:val="af"/>
        <w:numPr>
          <w:ilvl w:val="0"/>
          <w:numId w:val="83"/>
        </w:numPr>
        <w:snapToGrid w:val="0"/>
        <w:spacing w:beforeLines="50" w:before="156" w:line="26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手続きに必要なもの</w:t>
      </w:r>
    </w:p>
    <w:p w:rsidR="00AA60AD" w:rsidRPr="002529E6" w:rsidRDefault="00AA60AD" w:rsidP="00B7434D">
      <w:pPr>
        <w:snapToGrid w:val="0"/>
        <w:ind w:leftChars="95" w:left="196" w:firstLineChars="100" w:firstLine="216"/>
        <w:jc w:val="left"/>
        <w:rPr>
          <w:rFonts w:ascii="UD デジタル 教科書体 NK-R" w:eastAsia="UD デジタル 教科書体 NK-R"/>
          <w:b/>
          <w:color w:val="000000" w:themeColor="text1"/>
          <w:sz w:val="22"/>
          <w:szCs w:val="22"/>
        </w:rPr>
      </w:pPr>
      <w:r w:rsidRPr="002529E6">
        <w:rPr>
          <w:rFonts w:ascii="UD デジタル 教科書体 NK-R" w:eastAsia="UD デジタル 教科書体 NK-R" w:hint="eastAsia"/>
          <w:color w:val="000000" w:themeColor="text1"/>
          <w:sz w:val="22"/>
          <w:szCs w:val="22"/>
        </w:rPr>
        <w:t>見積書、運転免許証、生計を同一にしている者全員の所得を確認できる書類【源泉徴収票、確定申告書、所得(課税)証明書など】、身体障害者手帳、印鑑</w:t>
      </w:r>
      <w:r w:rsidR="00B55C4C" w:rsidRPr="002529E6">
        <w:rPr>
          <w:rFonts w:ascii="UD デジタル 教科書体 NK-R" w:eastAsia="UD デジタル 教科書体 NK-R" w:hint="eastAsia"/>
          <w:color w:val="000000" w:themeColor="text1"/>
          <w:sz w:val="22"/>
          <w:szCs w:val="22"/>
        </w:rPr>
        <w:t>、自動車検査証</w:t>
      </w:r>
    </w:p>
    <w:p w:rsidR="00A347AF" w:rsidRPr="002529E6" w:rsidRDefault="00AA60AD" w:rsidP="00962F0A">
      <w:pPr>
        <w:pStyle w:val="af"/>
        <w:numPr>
          <w:ilvl w:val="0"/>
          <w:numId w:val="83"/>
        </w:numPr>
        <w:snapToGrid w:val="0"/>
        <w:spacing w:beforeLines="50" w:before="156" w:line="26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障がい福祉課</w:t>
      </w:r>
    </w:p>
    <w:p w:rsidR="00A139D0" w:rsidRPr="007F5DE8" w:rsidRDefault="00A347AF" w:rsidP="007F5DE8">
      <w:pPr>
        <w:pStyle w:val="af"/>
        <w:snapToGrid w:val="0"/>
        <w:spacing w:beforeLines="50" w:before="156"/>
        <w:ind w:leftChars="0" w:left="567"/>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AnsiTheme="minorEastAsia" w:hint="eastAsia"/>
          <w:noProof/>
          <w:color w:val="000000" w:themeColor="text1"/>
          <w:sz w:val="20"/>
          <w:szCs w:val="20"/>
        </w:rPr>
        <w:lastRenderedPageBreak/>
        <mc:AlternateContent>
          <mc:Choice Requires="wps">
            <w:drawing>
              <wp:inline distT="0" distB="0" distL="0" distR="0" wp14:anchorId="3C99CAB5" wp14:editId="730263AF">
                <wp:extent cx="6353175" cy="4572000"/>
                <wp:effectExtent l="0" t="0" r="28575" b="19050"/>
                <wp:docPr id="3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4572000"/>
                        </a:xfrm>
                        <a:prstGeom prst="rect">
                          <a:avLst/>
                        </a:prstGeom>
                        <a:solidFill>
                          <a:sysClr val="window" lastClr="FFFFFF"/>
                        </a:solidFill>
                        <a:ln w="6350" cap="flat" cmpd="sng" algn="ctr">
                          <a:solidFill>
                            <a:sysClr val="windowText" lastClr="000000"/>
                          </a:solidFill>
                          <a:prstDash val="dash"/>
                        </a:ln>
                        <a:effectLst/>
                      </wps:spPr>
                      <wps:txbx>
                        <w:txbxContent>
                          <w:p w:rsidR="008C5D8C" w:rsidRPr="004B5197" w:rsidRDefault="008C5D8C" w:rsidP="00A347AF">
                            <w:pPr>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【参考　身体障がい者用自動車改造費の助成の所得制限】</w:t>
                            </w:r>
                          </w:p>
                          <w:p w:rsidR="008C5D8C" w:rsidRPr="004B5197" w:rsidRDefault="008C5D8C" w:rsidP="00A347AF">
                            <w:pPr>
                              <w:snapToGrid w:val="0"/>
                              <w:ind w:leftChars="100" w:left="206"/>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受給者本人及びその扶養義務者等の前年の所得が、下記の限度額以上である場合は、助成の対象外です。</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760"/>
                              <w:gridCol w:w="2289"/>
                              <w:gridCol w:w="4111"/>
                            </w:tblGrid>
                            <w:tr w:rsidR="008C5D8C" w:rsidRPr="004B5197" w:rsidTr="00F9254D">
                              <w:trPr>
                                <w:trHeight w:val="165"/>
                              </w:trPr>
                              <w:tc>
                                <w:tcPr>
                                  <w:tcW w:w="1479" w:type="dxa"/>
                                  <w:noWrap/>
                                  <w:vAlign w:val="center"/>
                                </w:tcPr>
                                <w:p w:rsidR="008C5D8C" w:rsidRPr="004B5197" w:rsidRDefault="008C5D8C" w:rsidP="00CC64FD">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扶養親族の数</w:t>
                                  </w:r>
                                </w:p>
                              </w:tc>
                              <w:tc>
                                <w:tcPr>
                                  <w:tcW w:w="1760" w:type="dxa"/>
                                  <w:noWrap/>
                                  <w:vAlign w:val="center"/>
                                </w:tcPr>
                                <w:p w:rsidR="008C5D8C" w:rsidRPr="004B5197" w:rsidRDefault="008C5D8C" w:rsidP="00CC64FD">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本人</w:t>
                                  </w:r>
                                </w:p>
                              </w:tc>
                              <w:tc>
                                <w:tcPr>
                                  <w:tcW w:w="2289" w:type="dxa"/>
                                  <w:noWrap/>
                                  <w:vAlign w:val="center"/>
                                </w:tcPr>
                                <w:p w:rsidR="008C5D8C" w:rsidRPr="004B5197" w:rsidRDefault="008C5D8C" w:rsidP="00F64437">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配偶者及び扶養義務者</w:t>
                                  </w:r>
                                </w:p>
                              </w:tc>
                              <w:tc>
                                <w:tcPr>
                                  <w:tcW w:w="4111" w:type="dxa"/>
                                  <w:vAlign w:val="center"/>
                                </w:tcPr>
                                <w:p w:rsidR="008C5D8C" w:rsidRPr="004B5197" w:rsidRDefault="008C5D8C" w:rsidP="00CC64FD">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備考</w:t>
                                  </w:r>
                                </w:p>
                              </w:tc>
                            </w:tr>
                            <w:tr w:rsidR="008C5D8C" w:rsidRPr="004B5197" w:rsidTr="00F9254D">
                              <w:trPr>
                                <w:trHeight w:val="210"/>
                              </w:trPr>
                              <w:tc>
                                <w:tcPr>
                                  <w:tcW w:w="1479" w:type="dxa"/>
                                  <w:noWrap/>
                                  <w:vAlign w:val="center"/>
                                </w:tcPr>
                                <w:p w:rsidR="008C5D8C" w:rsidRPr="004B5197" w:rsidRDefault="008C5D8C" w:rsidP="00D254D1">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０人</w:t>
                                  </w:r>
                                </w:p>
                              </w:tc>
                              <w:tc>
                                <w:tcPr>
                                  <w:tcW w:w="1760"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3,604,000円</w:t>
                                  </w:r>
                                </w:p>
                              </w:tc>
                              <w:tc>
                                <w:tcPr>
                                  <w:tcW w:w="2289"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6,287,000円</w:t>
                                  </w:r>
                                </w:p>
                              </w:tc>
                              <w:tc>
                                <w:tcPr>
                                  <w:tcW w:w="4111" w:type="dxa"/>
                                  <w:vMerge w:val="restart"/>
                                  <w:vAlign w:val="center"/>
                                </w:tcPr>
                                <w:p w:rsidR="008C5D8C" w:rsidRPr="004B5197" w:rsidRDefault="008C5D8C" w:rsidP="0053379B">
                                  <w:pPr>
                                    <w:snapToGrid w:val="0"/>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以下、受給者本人の場合一人増すごとに380,000円、</w:t>
                                  </w:r>
                                </w:p>
                                <w:p w:rsidR="008C5D8C" w:rsidRPr="004B5197" w:rsidRDefault="008C5D8C" w:rsidP="0053379B">
                                  <w:pPr>
                                    <w:snapToGrid w:val="0"/>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配偶者等は、一人増すごとに213,000円加算</w:t>
                                  </w:r>
                                </w:p>
                              </w:tc>
                            </w:tr>
                            <w:tr w:rsidR="008C5D8C" w:rsidRPr="004B5197" w:rsidTr="00F9254D">
                              <w:trPr>
                                <w:trHeight w:val="114"/>
                              </w:trPr>
                              <w:tc>
                                <w:tcPr>
                                  <w:tcW w:w="1479" w:type="dxa"/>
                                  <w:noWrap/>
                                  <w:vAlign w:val="center"/>
                                </w:tcPr>
                                <w:p w:rsidR="008C5D8C" w:rsidRPr="004B5197" w:rsidRDefault="008C5D8C" w:rsidP="00D254D1">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１人</w:t>
                                  </w:r>
                                </w:p>
                              </w:tc>
                              <w:tc>
                                <w:tcPr>
                                  <w:tcW w:w="1760"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3,984,000円</w:t>
                                  </w:r>
                                </w:p>
                              </w:tc>
                              <w:tc>
                                <w:tcPr>
                                  <w:tcW w:w="2289"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6,536,000円</w:t>
                                  </w:r>
                                </w:p>
                              </w:tc>
                              <w:tc>
                                <w:tcPr>
                                  <w:tcW w:w="4111"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F9254D">
                              <w:trPr>
                                <w:trHeight w:val="146"/>
                              </w:trPr>
                              <w:tc>
                                <w:tcPr>
                                  <w:tcW w:w="1479" w:type="dxa"/>
                                  <w:noWrap/>
                                  <w:vAlign w:val="center"/>
                                </w:tcPr>
                                <w:p w:rsidR="008C5D8C" w:rsidRPr="004B5197" w:rsidRDefault="008C5D8C" w:rsidP="00D254D1">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２人</w:t>
                                  </w:r>
                                </w:p>
                              </w:tc>
                              <w:tc>
                                <w:tcPr>
                                  <w:tcW w:w="1760"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4,364,000円</w:t>
                                  </w:r>
                                </w:p>
                              </w:tc>
                              <w:tc>
                                <w:tcPr>
                                  <w:tcW w:w="2289"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6,749,000円</w:t>
                                  </w:r>
                                </w:p>
                              </w:tc>
                              <w:tc>
                                <w:tcPr>
                                  <w:tcW w:w="4111"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F9254D">
                              <w:trPr>
                                <w:trHeight w:val="70"/>
                              </w:trPr>
                              <w:tc>
                                <w:tcPr>
                                  <w:tcW w:w="1479" w:type="dxa"/>
                                  <w:noWrap/>
                                  <w:vAlign w:val="center"/>
                                </w:tcPr>
                                <w:p w:rsidR="008C5D8C" w:rsidRPr="004B5197" w:rsidRDefault="008C5D8C" w:rsidP="00D254D1">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３人</w:t>
                                  </w:r>
                                </w:p>
                              </w:tc>
                              <w:tc>
                                <w:tcPr>
                                  <w:tcW w:w="1760"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4,744,000円</w:t>
                                  </w:r>
                                </w:p>
                              </w:tc>
                              <w:tc>
                                <w:tcPr>
                                  <w:tcW w:w="2289"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6,962,000円</w:t>
                                  </w:r>
                                </w:p>
                              </w:tc>
                              <w:tc>
                                <w:tcPr>
                                  <w:tcW w:w="4111"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bl>
                          <w:p w:rsidR="008C5D8C" w:rsidRPr="004B5197" w:rsidRDefault="008C5D8C" w:rsidP="00A347AF">
                            <w:pPr>
                              <w:snapToGrid w:val="0"/>
                              <w:spacing w:beforeLines="30" w:before="93"/>
                              <w:ind w:leftChars="20" w:left="41"/>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＜限度額に加算されるもの＞</w:t>
                            </w:r>
                          </w:p>
                          <w:p w:rsidR="008C5D8C" w:rsidRPr="004B5197" w:rsidRDefault="008C5D8C" w:rsidP="00A347AF">
                            <w:pPr>
                              <w:snapToGrid w:val="0"/>
                              <w:ind w:leftChars="95" w:left="392" w:hangingChars="100" w:hanging="196"/>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○受給資格者の所得は、扶養親族等に老人控除対象配偶者又は老人扶養親族があるときは１人につき</w:t>
                            </w:r>
                            <w:r w:rsidRPr="004B5197">
                              <w:rPr>
                                <w:rFonts w:ascii="UD デジタル 教科書体 NK-R" w:eastAsia="UD デジタル 教科書体 NK-R" w:hAnsiTheme="minorEastAsia" w:hint="eastAsia"/>
                                <w:sz w:val="20"/>
                                <w:szCs w:val="20"/>
                              </w:rPr>
                              <w:br/>
                              <w:t>100,000円、扶養親族等に特定扶養親族があるときは１人につき250,000円を限度額に加算。</w:t>
                            </w:r>
                          </w:p>
                          <w:p w:rsidR="008C5D8C" w:rsidRPr="004B5197" w:rsidRDefault="008C5D8C" w:rsidP="00A347AF">
                            <w:pPr>
                              <w:snapToGrid w:val="0"/>
                              <w:ind w:leftChars="95" w:left="392" w:hangingChars="100" w:hanging="196"/>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○配偶者・扶養義務者の所得（扶養親族等の数が２人以上の場合）は、扶養親族等に老人扶養親族がある</w:t>
                            </w:r>
                            <w:r w:rsidRPr="004B5197">
                              <w:rPr>
                                <w:rFonts w:ascii="UD デジタル 教科書体 NK-R" w:eastAsia="UD デジタル 教科書体 NK-R" w:hAnsiTheme="minorEastAsia" w:hint="eastAsia"/>
                                <w:sz w:val="20"/>
                                <w:szCs w:val="20"/>
                              </w:rPr>
                              <w:br/>
                              <w:t>ときは、1人につき60,000円を限度額に加算。</w:t>
                            </w:r>
                          </w:p>
                          <w:p w:rsidR="008C5D8C" w:rsidRPr="004B5197" w:rsidRDefault="008C5D8C" w:rsidP="00962F0A">
                            <w:pPr>
                              <w:snapToGrid w:val="0"/>
                              <w:spacing w:beforeLines="30" w:before="93" w:line="240" w:lineRule="exact"/>
                              <w:jc w:val="left"/>
                              <w:rPr>
                                <w:rFonts w:ascii="UD デジタル 教科書体 NK-R" w:eastAsia="UD デジタル 教科書体 NK-R" w:hAnsiTheme="minorEastAsia"/>
                                <w:sz w:val="20"/>
                                <w:szCs w:val="20"/>
                                <w:u w:val="single"/>
                              </w:rPr>
                            </w:pPr>
                            <w:r w:rsidRPr="004B5197">
                              <w:rPr>
                                <w:rFonts w:ascii="UD デジタル 教科書体 NK-R" w:eastAsia="UD デジタル 教科書体 NK-R" w:hAnsiTheme="minorEastAsia" w:hint="eastAsia"/>
                                <w:sz w:val="20"/>
                                <w:szCs w:val="20"/>
                                <w:u w:val="single"/>
                              </w:rPr>
                              <w:t>所得額＝年間収入－必要経費（給与所得控除額等）－下記の諸控除</w:t>
                            </w:r>
                          </w:p>
                          <w:p w:rsidR="008C5D8C" w:rsidRPr="004B5197" w:rsidRDefault="008C5D8C" w:rsidP="00A347AF">
                            <w:pPr>
                              <w:snapToGrid w:val="0"/>
                              <w:spacing w:beforeLines="30" w:before="93"/>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＜控除額＞（市民税について、地方税法に規定する控除を受けている場合の控除額）</w:t>
                            </w: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86"/>
                              <w:gridCol w:w="2358"/>
                              <w:gridCol w:w="2490"/>
                              <w:gridCol w:w="2863"/>
                            </w:tblGrid>
                            <w:tr w:rsidR="008C5D8C" w:rsidRPr="004B5197" w:rsidTr="00387A04">
                              <w:trPr>
                                <w:trHeight w:val="179"/>
                              </w:trPr>
                              <w:tc>
                                <w:tcPr>
                                  <w:tcW w:w="1786" w:type="dxa"/>
                                  <w:shd w:val="clear" w:color="auto" w:fill="auto"/>
                                  <w:noWrap/>
                                  <w:vAlign w:val="center"/>
                                </w:tcPr>
                                <w:p w:rsidR="008C5D8C" w:rsidRPr="004B5197" w:rsidRDefault="008C5D8C" w:rsidP="00C22E20">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控除の種類</w:t>
                                  </w:r>
                                </w:p>
                              </w:tc>
                              <w:tc>
                                <w:tcPr>
                                  <w:tcW w:w="2358" w:type="dxa"/>
                                  <w:shd w:val="clear" w:color="auto" w:fill="auto"/>
                                  <w:noWrap/>
                                  <w:vAlign w:val="center"/>
                                </w:tcPr>
                                <w:p w:rsidR="008C5D8C" w:rsidRPr="004B5197" w:rsidRDefault="008C5D8C" w:rsidP="00C22E20">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本人控除額</w:t>
                                  </w:r>
                                </w:p>
                              </w:tc>
                              <w:tc>
                                <w:tcPr>
                                  <w:tcW w:w="2490" w:type="dxa"/>
                                  <w:shd w:val="clear" w:color="auto" w:fill="auto"/>
                                  <w:noWrap/>
                                  <w:vAlign w:val="center"/>
                                </w:tcPr>
                                <w:p w:rsidR="008C5D8C" w:rsidRPr="004B5197" w:rsidRDefault="008C5D8C" w:rsidP="00C22E20">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配偶者・扶養義務者控除額</w:t>
                                  </w:r>
                                </w:p>
                              </w:tc>
                              <w:tc>
                                <w:tcPr>
                                  <w:tcW w:w="2863" w:type="dxa"/>
                                  <w:vMerge w:val="restart"/>
                                  <w:vAlign w:val="bottom"/>
                                </w:tcPr>
                                <w:p w:rsidR="008C5D8C" w:rsidRPr="004B5197" w:rsidRDefault="008C5D8C" w:rsidP="00D233A7">
                                  <w:pPr>
                                    <w:snapToGrid w:val="0"/>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当該雑損控除、医療費控除、小規模企業共済等掛金控除、配偶者特別控除の控除額は相当額。公共用地取得による土地代金等の特別控除の控除額は特別控除額。</w:t>
                                  </w:r>
                                </w:p>
                              </w:tc>
                            </w:tr>
                            <w:tr w:rsidR="008C5D8C" w:rsidRPr="004B5197" w:rsidTr="00387A04">
                              <w:trPr>
                                <w:trHeight w:val="196"/>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社会保険料控除額</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相当額</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8万円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387A04">
                              <w:trPr>
                                <w:trHeight w:val="200"/>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障害者控除</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27万円（本人分を除く）</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387A04">
                              <w:trPr>
                                <w:trHeight w:val="90"/>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特別障害者控除</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40万円（本人分を除く）</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40万円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387A04">
                              <w:trPr>
                                <w:trHeight w:val="70"/>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寡婦(寡夫）控除</w:t>
                                  </w:r>
                                </w:p>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16"/>
                                      <w:szCs w:val="20"/>
                                    </w:rPr>
                                    <w:t>※みなし適用あり</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387A04">
                              <w:trPr>
                                <w:trHeight w:val="140"/>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寡婦特別控除</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35万円</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35万円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387A04">
                              <w:trPr>
                                <w:trHeight w:val="70"/>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勤労学生控除</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bl>
                          <w:p w:rsidR="008C5D8C" w:rsidRPr="009C1AE7" w:rsidRDefault="008C5D8C" w:rsidP="00A347AF">
                            <w:pPr>
                              <w:snapToGrid w:val="0"/>
                              <w:jc w:val="left"/>
                              <w:rPr>
                                <w:rFonts w:asciiTheme="minorEastAsia" w:eastAsiaTheme="minorEastAsia" w:hAnsiTheme="min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99CAB5" id="_x0000_s1040" style="width:500.25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" fillcolor="window" strokecolor="windowText" strokeweight=".5pt">
                <v:stroke dashstyle="dash"/>
                <v:path arrowok="t"/>
                <v:textbox>
                  <w:txbxContent>
                    <w:p w:rsidR="008C5D8C" w:rsidRPr="004B5197" w:rsidRDefault="008C5D8C" w:rsidP="00A347AF">
                      <w:pPr>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【参考　身体障がい者用自動車改造費の助成の所得制限】</w:t>
                      </w:r>
                    </w:p>
                    <w:p w:rsidR="008C5D8C" w:rsidRPr="004B5197" w:rsidRDefault="008C5D8C" w:rsidP="00A347AF">
                      <w:pPr>
                        <w:snapToGrid w:val="0"/>
                        <w:ind w:leftChars="100" w:left="206"/>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受給者本人及びその扶養義務者等の前年の所得が、下記の限度額以上である場合は、助成の対象外です。</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760"/>
                        <w:gridCol w:w="2289"/>
                        <w:gridCol w:w="4111"/>
                      </w:tblGrid>
                      <w:tr w:rsidR="008C5D8C" w:rsidRPr="004B5197" w:rsidTr="00F9254D">
                        <w:trPr>
                          <w:trHeight w:val="165"/>
                        </w:trPr>
                        <w:tc>
                          <w:tcPr>
                            <w:tcW w:w="1479" w:type="dxa"/>
                            <w:noWrap/>
                            <w:vAlign w:val="center"/>
                          </w:tcPr>
                          <w:p w:rsidR="008C5D8C" w:rsidRPr="004B5197" w:rsidRDefault="008C5D8C" w:rsidP="00CC64FD">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扶養親族の数</w:t>
                            </w:r>
                          </w:p>
                        </w:tc>
                        <w:tc>
                          <w:tcPr>
                            <w:tcW w:w="1760" w:type="dxa"/>
                            <w:noWrap/>
                            <w:vAlign w:val="center"/>
                          </w:tcPr>
                          <w:p w:rsidR="008C5D8C" w:rsidRPr="004B5197" w:rsidRDefault="008C5D8C" w:rsidP="00CC64FD">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本人</w:t>
                            </w:r>
                          </w:p>
                        </w:tc>
                        <w:tc>
                          <w:tcPr>
                            <w:tcW w:w="2289" w:type="dxa"/>
                            <w:noWrap/>
                            <w:vAlign w:val="center"/>
                          </w:tcPr>
                          <w:p w:rsidR="008C5D8C" w:rsidRPr="004B5197" w:rsidRDefault="008C5D8C" w:rsidP="00F64437">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配偶者及び扶養義務者</w:t>
                            </w:r>
                          </w:p>
                        </w:tc>
                        <w:tc>
                          <w:tcPr>
                            <w:tcW w:w="4111" w:type="dxa"/>
                            <w:vAlign w:val="center"/>
                          </w:tcPr>
                          <w:p w:rsidR="008C5D8C" w:rsidRPr="004B5197" w:rsidRDefault="008C5D8C" w:rsidP="00CC64FD">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備考</w:t>
                            </w:r>
                          </w:p>
                        </w:tc>
                      </w:tr>
                      <w:tr w:rsidR="008C5D8C" w:rsidRPr="004B5197" w:rsidTr="00F9254D">
                        <w:trPr>
                          <w:trHeight w:val="210"/>
                        </w:trPr>
                        <w:tc>
                          <w:tcPr>
                            <w:tcW w:w="1479" w:type="dxa"/>
                            <w:noWrap/>
                            <w:vAlign w:val="center"/>
                          </w:tcPr>
                          <w:p w:rsidR="008C5D8C" w:rsidRPr="004B5197" w:rsidRDefault="008C5D8C" w:rsidP="00D254D1">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０人</w:t>
                            </w:r>
                          </w:p>
                        </w:tc>
                        <w:tc>
                          <w:tcPr>
                            <w:tcW w:w="1760"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3,604,000円</w:t>
                            </w:r>
                          </w:p>
                        </w:tc>
                        <w:tc>
                          <w:tcPr>
                            <w:tcW w:w="2289"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6,287,000円</w:t>
                            </w:r>
                          </w:p>
                        </w:tc>
                        <w:tc>
                          <w:tcPr>
                            <w:tcW w:w="4111" w:type="dxa"/>
                            <w:vMerge w:val="restart"/>
                            <w:vAlign w:val="center"/>
                          </w:tcPr>
                          <w:p w:rsidR="008C5D8C" w:rsidRPr="004B5197" w:rsidRDefault="008C5D8C" w:rsidP="0053379B">
                            <w:pPr>
                              <w:snapToGrid w:val="0"/>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以下、受給者本人の場合一人増すごとに380,000円、</w:t>
                            </w:r>
                          </w:p>
                          <w:p w:rsidR="008C5D8C" w:rsidRPr="004B5197" w:rsidRDefault="008C5D8C" w:rsidP="0053379B">
                            <w:pPr>
                              <w:snapToGrid w:val="0"/>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配偶者等は、一人増すごとに213,000円加算</w:t>
                            </w:r>
                          </w:p>
                        </w:tc>
                      </w:tr>
                      <w:tr w:rsidR="008C5D8C" w:rsidRPr="004B5197" w:rsidTr="00F9254D">
                        <w:trPr>
                          <w:trHeight w:val="114"/>
                        </w:trPr>
                        <w:tc>
                          <w:tcPr>
                            <w:tcW w:w="1479" w:type="dxa"/>
                            <w:noWrap/>
                            <w:vAlign w:val="center"/>
                          </w:tcPr>
                          <w:p w:rsidR="008C5D8C" w:rsidRPr="004B5197" w:rsidRDefault="008C5D8C" w:rsidP="00D254D1">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１人</w:t>
                            </w:r>
                          </w:p>
                        </w:tc>
                        <w:tc>
                          <w:tcPr>
                            <w:tcW w:w="1760"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3,984,000円</w:t>
                            </w:r>
                          </w:p>
                        </w:tc>
                        <w:tc>
                          <w:tcPr>
                            <w:tcW w:w="2289"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6,536,000円</w:t>
                            </w:r>
                          </w:p>
                        </w:tc>
                        <w:tc>
                          <w:tcPr>
                            <w:tcW w:w="4111"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F9254D">
                        <w:trPr>
                          <w:trHeight w:val="146"/>
                        </w:trPr>
                        <w:tc>
                          <w:tcPr>
                            <w:tcW w:w="1479" w:type="dxa"/>
                            <w:noWrap/>
                            <w:vAlign w:val="center"/>
                          </w:tcPr>
                          <w:p w:rsidR="008C5D8C" w:rsidRPr="004B5197" w:rsidRDefault="008C5D8C" w:rsidP="00D254D1">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２人</w:t>
                            </w:r>
                          </w:p>
                        </w:tc>
                        <w:tc>
                          <w:tcPr>
                            <w:tcW w:w="1760"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4,364,000円</w:t>
                            </w:r>
                          </w:p>
                        </w:tc>
                        <w:tc>
                          <w:tcPr>
                            <w:tcW w:w="2289"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6,749,000円</w:t>
                            </w:r>
                          </w:p>
                        </w:tc>
                        <w:tc>
                          <w:tcPr>
                            <w:tcW w:w="4111"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F9254D">
                        <w:trPr>
                          <w:trHeight w:val="70"/>
                        </w:trPr>
                        <w:tc>
                          <w:tcPr>
                            <w:tcW w:w="1479" w:type="dxa"/>
                            <w:noWrap/>
                            <w:vAlign w:val="center"/>
                          </w:tcPr>
                          <w:p w:rsidR="008C5D8C" w:rsidRPr="004B5197" w:rsidRDefault="008C5D8C" w:rsidP="00D254D1">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３人</w:t>
                            </w:r>
                          </w:p>
                        </w:tc>
                        <w:tc>
                          <w:tcPr>
                            <w:tcW w:w="1760"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4,744,000円</w:t>
                            </w:r>
                          </w:p>
                        </w:tc>
                        <w:tc>
                          <w:tcPr>
                            <w:tcW w:w="2289" w:type="dxa"/>
                            <w:noWrap/>
                            <w:vAlign w:val="center"/>
                          </w:tcPr>
                          <w:p w:rsidR="008C5D8C" w:rsidRPr="004B5197" w:rsidRDefault="008C5D8C" w:rsidP="003171C9">
                            <w:pPr>
                              <w:snapToGrid w:val="0"/>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6,962,000円</w:t>
                            </w:r>
                          </w:p>
                        </w:tc>
                        <w:tc>
                          <w:tcPr>
                            <w:tcW w:w="4111"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bl>
                    <w:p w:rsidR="008C5D8C" w:rsidRPr="004B5197" w:rsidRDefault="008C5D8C" w:rsidP="00A347AF">
                      <w:pPr>
                        <w:snapToGrid w:val="0"/>
                        <w:spacing w:beforeLines="30" w:before="93"/>
                        <w:ind w:leftChars="20" w:left="41"/>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＜限度額に加算されるもの＞</w:t>
                      </w:r>
                    </w:p>
                    <w:p w:rsidR="008C5D8C" w:rsidRPr="004B5197" w:rsidRDefault="008C5D8C" w:rsidP="00A347AF">
                      <w:pPr>
                        <w:snapToGrid w:val="0"/>
                        <w:ind w:leftChars="95" w:left="392" w:hangingChars="100" w:hanging="196"/>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○受給資格者の所得は、扶養親族等に老人控除対象配偶者又は老人扶養親族があるときは１人につき</w:t>
                      </w:r>
                      <w:r w:rsidRPr="004B5197">
                        <w:rPr>
                          <w:rFonts w:ascii="UD デジタル 教科書体 NK-R" w:eastAsia="UD デジタル 教科書体 NK-R" w:hAnsiTheme="minorEastAsia" w:hint="eastAsia"/>
                          <w:sz w:val="20"/>
                          <w:szCs w:val="20"/>
                        </w:rPr>
                        <w:br/>
                        <w:t>100,000円、扶養親族等に特定扶養親族があるときは１人につき250,000円を限度額に加算。</w:t>
                      </w:r>
                    </w:p>
                    <w:p w:rsidR="008C5D8C" w:rsidRPr="004B5197" w:rsidRDefault="008C5D8C" w:rsidP="00A347AF">
                      <w:pPr>
                        <w:snapToGrid w:val="0"/>
                        <w:ind w:leftChars="95" w:left="392" w:hangingChars="100" w:hanging="196"/>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○配偶者・扶養義務者の所得（扶養親族等の数が２人以上の場合）は、扶養親族等に老人扶養親族がある</w:t>
                      </w:r>
                      <w:r w:rsidRPr="004B5197">
                        <w:rPr>
                          <w:rFonts w:ascii="UD デジタル 教科書体 NK-R" w:eastAsia="UD デジタル 教科書体 NK-R" w:hAnsiTheme="minorEastAsia" w:hint="eastAsia"/>
                          <w:sz w:val="20"/>
                          <w:szCs w:val="20"/>
                        </w:rPr>
                        <w:br/>
                        <w:t>ときは、1人につき60,000円を限度額に加算。</w:t>
                      </w:r>
                    </w:p>
                    <w:p w:rsidR="008C5D8C" w:rsidRPr="004B5197" w:rsidRDefault="008C5D8C" w:rsidP="00962F0A">
                      <w:pPr>
                        <w:snapToGrid w:val="0"/>
                        <w:spacing w:beforeLines="30" w:before="93" w:line="240" w:lineRule="exact"/>
                        <w:jc w:val="left"/>
                        <w:rPr>
                          <w:rFonts w:ascii="UD デジタル 教科書体 NK-R" w:eastAsia="UD デジタル 教科書体 NK-R" w:hAnsiTheme="minorEastAsia"/>
                          <w:sz w:val="20"/>
                          <w:szCs w:val="20"/>
                          <w:u w:val="single"/>
                        </w:rPr>
                      </w:pPr>
                      <w:r w:rsidRPr="004B5197">
                        <w:rPr>
                          <w:rFonts w:ascii="UD デジタル 教科書体 NK-R" w:eastAsia="UD デジタル 教科書体 NK-R" w:hAnsiTheme="minorEastAsia" w:hint="eastAsia"/>
                          <w:sz w:val="20"/>
                          <w:szCs w:val="20"/>
                          <w:u w:val="single"/>
                        </w:rPr>
                        <w:t>所得額＝年間収入－必要経費（給与所得控除額等）－下記の諸控除</w:t>
                      </w:r>
                    </w:p>
                    <w:p w:rsidR="008C5D8C" w:rsidRPr="004B5197" w:rsidRDefault="008C5D8C" w:rsidP="00A347AF">
                      <w:pPr>
                        <w:snapToGrid w:val="0"/>
                        <w:spacing w:beforeLines="30" w:before="93"/>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＜控除額＞（市民税について、地方税法に規定する控除を受けている場合の控除額）</w:t>
                      </w: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86"/>
                        <w:gridCol w:w="2358"/>
                        <w:gridCol w:w="2490"/>
                        <w:gridCol w:w="2863"/>
                      </w:tblGrid>
                      <w:tr w:rsidR="008C5D8C" w:rsidRPr="004B5197" w:rsidTr="00387A04">
                        <w:trPr>
                          <w:trHeight w:val="179"/>
                        </w:trPr>
                        <w:tc>
                          <w:tcPr>
                            <w:tcW w:w="1786" w:type="dxa"/>
                            <w:shd w:val="clear" w:color="auto" w:fill="auto"/>
                            <w:noWrap/>
                            <w:vAlign w:val="center"/>
                          </w:tcPr>
                          <w:p w:rsidR="008C5D8C" w:rsidRPr="004B5197" w:rsidRDefault="008C5D8C" w:rsidP="00C22E20">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控除の種類</w:t>
                            </w:r>
                          </w:p>
                        </w:tc>
                        <w:tc>
                          <w:tcPr>
                            <w:tcW w:w="2358" w:type="dxa"/>
                            <w:shd w:val="clear" w:color="auto" w:fill="auto"/>
                            <w:noWrap/>
                            <w:vAlign w:val="center"/>
                          </w:tcPr>
                          <w:p w:rsidR="008C5D8C" w:rsidRPr="004B5197" w:rsidRDefault="008C5D8C" w:rsidP="00C22E20">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本人控除額</w:t>
                            </w:r>
                          </w:p>
                        </w:tc>
                        <w:tc>
                          <w:tcPr>
                            <w:tcW w:w="2490" w:type="dxa"/>
                            <w:shd w:val="clear" w:color="auto" w:fill="auto"/>
                            <w:noWrap/>
                            <w:vAlign w:val="center"/>
                          </w:tcPr>
                          <w:p w:rsidR="008C5D8C" w:rsidRPr="004B5197" w:rsidRDefault="008C5D8C" w:rsidP="00C22E20">
                            <w:pPr>
                              <w:snapToGrid w:val="0"/>
                              <w:jc w:val="center"/>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配偶者・扶養義務者控除額</w:t>
                            </w:r>
                          </w:p>
                        </w:tc>
                        <w:tc>
                          <w:tcPr>
                            <w:tcW w:w="2863" w:type="dxa"/>
                            <w:vMerge w:val="restart"/>
                            <w:vAlign w:val="bottom"/>
                          </w:tcPr>
                          <w:p w:rsidR="008C5D8C" w:rsidRPr="004B5197" w:rsidRDefault="008C5D8C" w:rsidP="00D233A7">
                            <w:pPr>
                              <w:snapToGrid w:val="0"/>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当該雑損控除、医療費控除、小規模企業共済等掛金控除、配偶者特別控除の控除額は相当額。公共用地取得による土地代金等の特別控除の控除額は特別控除額。</w:t>
                            </w:r>
                          </w:p>
                        </w:tc>
                      </w:tr>
                      <w:tr w:rsidR="008C5D8C" w:rsidRPr="004B5197" w:rsidTr="00387A04">
                        <w:trPr>
                          <w:trHeight w:val="196"/>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社会保険料控除額</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相当額</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8万円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387A04">
                        <w:trPr>
                          <w:trHeight w:val="200"/>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障害者控除</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27万円（本人分を除く）</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387A04">
                        <w:trPr>
                          <w:trHeight w:val="90"/>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特別障害者控除</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40万円（本人分を除く）</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40万円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387A04">
                        <w:trPr>
                          <w:trHeight w:val="70"/>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寡婦(寡夫）控除</w:t>
                            </w:r>
                          </w:p>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16"/>
                                <w:szCs w:val="20"/>
                              </w:rPr>
                              <w:t>※みなし適用あり</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387A04">
                        <w:trPr>
                          <w:trHeight w:val="140"/>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寡婦特別控除</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35万円</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35万円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r w:rsidR="008C5D8C" w:rsidRPr="004B5197" w:rsidTr="00387A04">
                        <w:trPr>
                          <w:trHeight w:val="70"/>
                        </w:trPr>
                        <w:tc>
                          <w:tcPr>
                            <w:tcW w:w="1786"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勤労学生控除</w:t>
                            </w:r>
                          </w:p>
                        </w:tc>
                        <w:tc>
                          <w:tcPr>
                            <w:tcW w:w="2358"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w:t>
                            </w:r>
                          </w:p>
                        </w:tc>
                        <w:tc>
                          <w:tcPr>
                            <w:tcW w:w="2490" w:type="dxa"/>
                            <w:shd w:val="clear" w:color="auto" w:fill="auto"/>
                            <w:noWrap/>
                            <w:vAlign w:val="center"/>
                          </w:tcPr>
                          <w:p w:rsidR="008C5D8C" w:rsidRPr="004B5197" w:rsidRDefault="008C5D8C" w:rsidP="00962F0A">
                            <w:pPr>
                              <w:snapToGrid w:val="0"/>
                              <w:spacing w:line="300" w:lineRule="exact"/>
                              <w:jc w:val="left"/>
                              <w:rPr>
                                <w:rFonts w:ascii="UD デジタル 教科書体 NK-R" w:eastAsia="UD デジタル 教科書体 NK-R" w:hAnsiTheme="minorEastAsia"/>
                                <w:sz w:val="20"/>
                                <w:szCs w:val="20"/>
                              </w:rPr>
                            </w:pPr>
                            <w:r w:rsidRPr="004B5197">
                              <w:rPr>
                                <w:rFonts w:ascii="UD デジタル 教科書体 NK-R" w:eastAsia="UD デジタル 教科書体 NK-R" w:hAnsiTheme="minorEastAsia" w:hint="eastAsia"/>
                                <w:sz w:val="20"/>
                                <w:szCs w:val="20"/>
                              </w:rPr>
                              <w:t>27万円</w:t>
                            </w:r>
                          </w:p>
                        </w:tc>
                        <w:tc>
                          <w:tcPr>
                            <w:tcW w:w="2863" w:type="dxa"/>
                            <w:vMerge/>
                          </w:tcPr>
                          <w:p w:rsidR="008C5D8C" w:rsidRPr="004B5197" w:rsidRDefault="008C5D8C" w:rsidP="003171C9">
                            <w:pPr>
                              <w:snapToGrid w:val="0"/>
                              <w:jc w:val="left"/>
                              <w:rPr>
                                <w:rFonts w:ascii="UD デジタル 教科書体 NK-R" w:eastAsia="UD デジタル 教科書体 NK-R" w:hAnsiTheme="minorEastAsia"/>
                                <w:sz w:val="20"/>
                                <w:szCs w:val="20"/>
                              </w:rPr>
                            </w:pPr>
                          </w:p>
                        </w:tc>
                      </w:tr>
                    </w:tbl>
                    <w:p w:rsidR="008C5D8C" w:rsidRPr="009C1AE7" w:rsidRDefault="008C5D8C" w:rsidP="00A347AF">
                      <w:pPr>
                        <w:snapToGrid w:val="0"/>
                        <w:jc w:val="left"/>
                        <w:rPr>
                          <w:rFonts w:asciiTheme="minorEastAsia" w:eastAsiaTheme="minorEastAsia" w:hAnsiTheme="minorEastAsia"/>
                          <w:sz w:val="20"/>
                          <w:szCs w:val="20"/>
                        </w:rPr>
                      </w:pPr>
                    </w:p>
                  </w:txbxContent>
                </v:textbox>
                <w10:anchorlock/>
              </v:rect>
            </w:pict>
          </mc:Fallback>
        </mc:AlternateContent>
      </w:r>
    </w:p>
    <w:p w:rsidR="00721EA4" w:rsidRDefault="00721EA4" w:rsidP="00721EA4">
      <w:pPr>
        <w:pStyle w:val="aa"/>
        <w:pBdr>
          <w:bottom w:val="single" w:sz="4" w:space="1" w:color="auto"/>
        </w:pBdr>
        <w:spacing w:beforeLines="70" w:before="218" w:afterLines="30" w:after="93" w:line="200" w:lineRule="exact"/>
        <w:jc w:val="left"/>
        <w:rPr>
          <w:rFonts w:ascii="UD デジタル 教科書体 NP-B" w:eastAsia="UD デジタル 教科書体 NP-B" w:hAnsiTheme="majorEastAsia"/>
          <w:color w:val="000000" w:themeColor="text1"/>
          <w:sz w:val="24"/>
        </w:rPr>
      </w:pPr>
    </w:p>
    <w:p w:rsidR="00AA60AD" w:rsidRPr="002529E6" w:rsidRDefault="00AA4BEB" w:rsidP="00721EA4">
      <w:pPr>
        <w:pStyle w:val="aa"/>
        <w:pBdr>
          <w:bottom w:val="single" w:sz="4" w:space="1" w:color="auto"/>
        </w:pBdr>
        <w:spacing w:beforeLines="70" w:before="218" w:afterLines="30" w:after="93" w:line="2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B7434D" w:rsidRPr="002529E6">
        <w:rPr>
          <w:rFonts w:ascii="UD デジタル 教科書体 NP-B" w:eastAsia="UD デジタル 教科書体 NP-B" w:hAnsiTheme="majorEastAsia" w:hint="eastAsia"/>
          <w:color w:val="000000" w:themeColor="text1"/>
          <w:sz w:val="24"/>
        </w:rPr>
        <w:t>８</w:t>
      </w:r>
      <w:r w:rsidR="00AA60AD" w:rsidRPr="002529E6">
        <w:rPr>
          <w:rFonts w:ascii="UD デジタル 教科書体 NP-B" w:eastAsia="UD デジタル 教科書体 NP-B" w:hAnsiTheme="majorEastAsia" w:hint="eastAsia"/>
          <w:color w:val="000000" w:themeColor="text1"/>
          <w:sz w:val="24"/>
        </w:rPr>
        <w:t>）下肢等障がい者自動車運転訓練費の補助</w:t>
      </w:r>
    </w:p>
    <w:p w:rsidR="00AA60AD" w:rsidRPr="002529E6" w:rsidRDefault="00E35304" w:rsidP="00962F0A">
      <w:pPr>
        <w:snapToGrid w:val="0"/>
        <w:spacing w:line="300" w:lineRule="exact"/>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歩行困難な</w:t>
      </w:r>
      <w:r w:rsidR="005039CB" w:rsidRPr="002529E6">
        <w:rPr>
          <w:rFonts w:ascii="UD デジタル 教科書体 NK-R" w:eastAsia="UD デジタル 教科書体 NK-R" w:hint="eastAsia"/>
          <w:color w:val="000000" w:themeColor="text1"/>
          <w:sz w:val="22"/>
          <w:szCs w:val="22"/>
        </w:rPr>
        <w:t>身体障がい者の</w:t>
      </w:r>
      <w:r w:rsidR="008E75F7" w:rsidRPr="002529E6">
        <w:rPr>
          <w:rFonts w:ascii="UD デジタル 教科書体 NK-R" w:eastAsia="UD デジタル 教科書体 NK-R" w:hint="eastAsia"/>
          <w:color w:val="000000" w:themeColor="text1"/>
          <w:sz w:val="22"/>
          <w:szCs w:val="22"/>
        </w:rPr>
        <w:t>方の</w:t>
      </w:r>
      <w:r w:rsidR="005039CB" w:rsidRPr="002529E6">
        <w:rPr>
          <w:rFonts w:ascii="UD デジタル 教科書体 NK-R" w:eastAsia="UD デジタル 教科書体 NK-R" w:hint="eastAsia"/>
          <w:color w:val="000000" w:themeColor="text1"/>
          <w:sz w:val="22"/>
          <w:szCs w:val="22"/>
        </w:rPr>
        <w:t>利便及び行動範囲の拡大を</w:t>
      </w:r>
      <w:r w:rsidR="008E75F7" w:rsidRPr="002529E6">
        <w:rPr>
          <w:rFonts w:ascii="UD デジタル 教科書体 NK-R" w:eastAsia="UD デジタル 教科書体 NK-R" w:hint="eastAsia"/>
          <w:color w:val="000000" w:themeColor="text1"/>
          <w:sz w:val="22"/>
          <w:szCs w:val="22"/>
        </w:rPr>
        <w:t>はかり</w:t>
      </w:r>
      <w:r w:rsidR="005A2D44" w:rsidRPr="002529E6">
        <w:rPr>
          <w:rFonts w:ascii="UD デジタル 教科書体 NK-R" w:eastAsia="UD デジタル 教科書体 NK-R" w:hint="eastAsia"/>
          <w:color w:val="000000" w:themeColor="text1"/>
          <w:sz w:val="22"/>
          <w:szCs w:val="22"/>
        </w:rPr>
        <w:t>、社会的自立、職場復帰を</w:t>
      </w:r>
      <w:r w:rsidR="008E75F7" w:rsidRPr="002529E6">
        <w:rPr>
          <w:rFonts w:ascii="UD デジタル 教科書体 NK-R" w:eastAsia="UD デジタル 教科書体 NK-R" w:hint="eastAsia"/>
          <w:color w:val="000000" w:themeColor="text1"/>
          <w:sz w:val="22"/>
          <w:szCs w:val="22"/>
        </w:rPr>
        <w:t>促進するために</w:t>
      </w:r>
      <w:r w:rsidR="005039CB" w:rsidRPr="002529E6">
        <w:rPr>
          <w:rFonts w:ascii="UD デジタル 教科書体 NK-R" w:eastAsia="UD デジタル 教科書体 NK-R" w:hint="eastAsia"/>
          <w:color w:val="000000" w:themeColor="text1"/>
          <w:sz w:val="22"/>
          <w:szCs w:val="22"/>
        </w:rPr>
        <w:t>、自動車学校で運転免許を取得するために要した経費</w:t>
      </w:r>
      <w:r w:rsidR="0024690D" w:rsidRPr="002529E6">
        <w:rPr>
          <w:rFonts w:ascii="UD デジタル 教科書体 NK-R" w:eastAsia="UD デジタル 教科書体 NK-R" w:hint="eastAsia"/>
          <w:color w:val="000000" w:themeColor="text1"/>
          <w:sz w:val="22"/>
          <w:szCs w:val="22"/>
        </w:rPr>
        <w:t>（</w:t>
      </w:r>
      <w:r w:rsidR="005039CB" w:rsidRPr="002529E6">
        <w:rPr>
          <w:rFonts w:ascii="UD デジタル 教科書体 NK-R" w:eastAsia="UD デジタル 教科書体 NK-R" w:hint="eastAsia"/>
          <w:color w:val="000000" w:themeColor="text1"/>
          <w:sz w:val="22"/>
          <w:szCs w:val="22"/>
        </w:rPr>
        <w:t>技能教習時間数に１時限単価を乗じた額</w:t>
      </w:r>
      <w:r w:rsidR="0024690D" w:rsidRPr="002529E6">
        <w:rPr>
          <w:rFonts w:ascii="UD デジタル 教科書体 NK-R" w:eastAsia="UD デジタル 教科書体 NK-R" w:hint="eastAsia"/>
          <w:color w:val="000000" w:themeColor="text1"/>
          <w:sz w:val="22"/>
          <w:szCs w:val="22"/>
        </w:rPr>
        <w:t>）</w:t>
      </w:r>
      <w:r w:rsidR="005039CB" w:rsidRPr="002529E6">
        <w:rPr>
          <w:rFonts w:ascii="UD デジタル 教科書体 NK-R" w:eastAsia="UD デジタル 教科書体 NK-R" w:hint="eastAsia"/>
          <w:color w:val="000000" w:themeColor="text1"/>
          <w:sz w:val="22"/>
          <w:szCs w:val="22"/>
        </w:rPr>
        <w:t>の３分の２（最高１０万円まで）を助成します。</w:t>
      </w:r>
      <w:r w:rsidR="00F27D91" w:rsidRPr="002529E6">
        <w:rPr>
          <w:rFonts w:ascii="UD デジタル 教科書体 NK-R" w:eastAsia="UD デジタル 教科書体 NK-R" w:hint="eastAsia"/>
          <w:color w:val="000000" w:themeColor="text1"/>
          <w:sz w:val="22"/>
          <w:szCs w:val="22"/>
        </w:rPr>
        <w:t>運転免許証の交付を受けた日から３０日以内に必要書類の提出が必要となります。</w:t>
      </w:r>
    </w:p>
    <w:p w:rsidR="00AA60AD" w:rsidRPr="002529E6" w:rsidRDefault="00AA60AD" w:rsidP="009357B6">
      <w:pPr>
        <w:pStyle w:val="af"/>
        <w:numPr>
          <w:ilvl w:val="0"/>
          <w:numId w:val="49"/>
        </w:numPr>
        <w:snapToGrid w:val="0"/>
        <w:spacing w:beforeLines="50" w:before="156" w:line="24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AA60AD" w:rsidRPr="002529E6" w:rsidRDefault="00830E9F" w:rsidP="004B5197">
      <w:pPr>
        <w:pStyle w:val="af"/>
        <w:numPr>
          <w:ilvl w:val="0"/>
          <w:numId w:val="50"/>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 xml:space="preserve">下肢、体幹、心臓、じん臓、呼吸器、ぼうこう、直腸の機能障害　</w:t>
      </w:r>
      <w:r w:rsidR="00AA60AD" w:rsidRPr="002529E6">
        <w:rPr>
          <w:rFonts w:ascii="UD デジタル 教科書体 NK-R" w:eastAsia="UD デジタル 教科書体 NK-R" w:hAnsiTheme="minorEastAsia" w:hint="eastAsia"/>
          <w:color w:val="000000" w:themeColor="text1"/>
          <w:sz w:val="22"/>
          <w:szCs w:val="22"/>
        </w:rPr>
        <w:t>１～４級</w:t>
      </w:r>
    </w:p>
    <w:p w:rsidR="00AA60AD" w:rsidRPr="002529E6" w:rsidRDefault="007E6C49" w:rsidP="004B5197">
      <w:pPr>
        <w:pStyle w:val="af"/>
        <w:numPr>
          <w:ilvl w:val="0"/>
          <w:numId w:val="50"/>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int="eastAsia"/>
          <w:color w:val="000000" w:themeColor="text1"/>
          <w:sz w:val="22"/>
          <w:szCs w:val="22"/>
        </w:rPr>
        <w:t>上肢障害</w:t>
      </w:r>
      <w:r w:rsidR="009B5D99"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１</w:t>
      </w:r>
      <w:r w:rsidR="00AA60AD" w:rsidRPr="002529E6">
        <w:rPr>
          <w:rFonts w:ascii="UD デジタル 教科書体 NK-R" w:eastAsia="UD デジタル 教科書体 NK-R" w:hint="eastAsia"/>
          <w:color w:val="000000" w:themeColor="text1"/>
          <w:sz w:val="22"/>
          <w:szCs w:val="22"/>
        </w:rPr>
        <w:t>級</w:t>
      </w:r>
    </w:p>
    <w:p w:rsidR="00AA60AD" w:rsidRPr="00566F5A" w:rsidRDefault="00AA60AD" w:rsidP="00566F5A">
      <w:pPr>
        <w:pStyle w:val="af"/>
        <w:numPr>
          <w:ilvl w:val="0"/>
          <w:numId w:val="49"/>
        </w:numPr>
        <w:snapToGrid w:val="0"/>
        <w:spacing w:beforeLines="50" w:before="156" w:line="24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手続きに必要なもの</w:t>
      </w:r>
      <w:r w:rsidR="00566F5A">
        <w:rPr>
          <w:rFonts w:ascii="UD デジタル 教科書体 NP-B" w:eastAsia="UD デジタル 教科書体 NP-B" w:hAnsiTheme="majorEastAsia" w:hint="eastAsia"/>
          <w:b/>
          <w:color w:val="000000" w:themeColor="text1"/>
          <w:sz w:val="22"/>
          <w:szCs w:val="22"/>
        </w:rPr>
        <w:t xml:space="preserve">　</w:t>
      </w:r>
      <w:r w:rsidRPr="00566F5A">
        <w:rPr>
          <w:rFonts w:ascii="UD デジタル 教科書体 NK-R" w:eastAsia="UD デジタル 教科書体 NK-R" w:hint="eastAsia"/>
          <w:color w:val="000000" w:themeColor="text1"/>
          <w:sz w:val="22"/>
          <w:szCs w:val="22"/>
        </w:rPr>
        <w:t>身体障害者手帳、印鑑、運転免許証の写し、技能検定合格証明書</w:t>
      </w:r>
    </w:p>
    <w:p w:rsidR="00A347AF" w:rsidRPr="002529E6" w:rsidRDefault="00AA60AD" w:rsidP="0021186C">
      <w:pPr>
        <w:pStyle w:val="af"/>
        <w:numPr>
          <w:ilvl w:val="0"/>
          <w:numId w:val="49"/>
        </w:numPr>
        <w:snapToGrid w:val="0"/>
        <w:spacing w:beforeLines="50" w:before="156" w:line="240" w:lineRule="exact"/>
        <w:ind w:leftChars="0" w:left="567" w:hanging="357"/>
        <w:jc w:val="left"/>
        <w:rPr>
          <w:rFonts w:ascii="UD デジタル 教科書体 NK-R" w:eastAsia="UD デジタル 教科書体 NK-R"/>
          <w:color w:val="000000" w:themeColor="text1"/>
          <w:sz w:val="22"/>
          <w:szCs w:val="22"/>
          <w:lang w:eastAsia="zh-TW"/>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lang w:eastAsia="zh-TW"/>
        </w:rPr>
        <w:t>障がい福祉課</w:t>
      </w:r>
    </w:p>
    <w:p w:rsidR="00AA60AD" w:rsidRPr="002529E6" w:rsidRDefault="00D75DA3" w:rsidP="00F27D91">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B7434D" w:rsidRPr="002529E6">
        <w:rPr>
          <w:rFonts w:ascii="UD デジタル 教科書体 NP-B" w:eastAsia="UD デジタル 教科書体 NP-B" w:hAnsiTheme="majorEastAsia" w:hint="eastAsia"/>
          <w:color w:val="000000" w:themeColor="text1"/>
          <w:sz w:val="24"/>
        </w:rPr>
        <w:t>９</w:t>
      </w:r>
      <w:r w:rsidRPr="002529E6">
        <w:rPr>
          <w:rFonts w:ascii="UD デジタル 教科書体 NP-B" w:eastAsia="UD デジタル 教科書体 NP-B" w:hAnsiTheme="majorEastAsia" w:hint="eastAsia"/>
          <w:color w:val="000000" w:themeColor="text1"/>
          <w:sz w:val="24"/>
        </w:rPr>
        <w:t>）</w:t>
      </w:r>
      <w:r w:rsidR="00AA60AD" w:rsidRPr="002529E6">
        <w:rPr>
          <w:rFonts w:ascii="UD デジタル 教科書体 NP-B" w:eastAsia="UD デジタル 教科書体 NP-B" w:hAnsiTheme="majorEastAsia" w:hint="eastAsia"/>
          <w:color w:val="000000" w:themeColor="text1"/>
          <w:sz w:val="24"/>
        </w:rPr>
        <w:t>自動車運転免許の無料教習</w:t>
      </w:r>
    </w:p>
    <w:p w:rsidR="00681C58" w:rsidRPr="002529E6" w:rsidRDefault="00AA60AD" w:rsidP="00F27D91">
      <w:pPr>
        <w:snapToGrid w:val="0"/>
        <w:spacing w:beforeLines="20" w:before="62"/>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身体障がい者の方が自動車運転免許を取得する場合、所定の教習料金が無料で運転教習が受けられます。</w:t>
      </w:r>
      <w:r w:rsidR="00212D66" w:rsidRPr="002529E6">
        <w:rPr>
          <w:rFonts w:ascii="UD デジタル 教科書体 NK-R" w:eastAsia="UD デジタル 教科書体 NK-R" w:hint="eastAsia"/>
          <w:color w:val="000000" w:themeColor="text1"/>
          <w:sz w:val="22"/>
          <w:szCs w:val="22"/>
        </w:rPr>
        <w:br/>
      </w:r>
      <w:r w:rsidRPr="002529E6">
        <w:rPr>
          <w:rFonts w:ascii="UD デジタル 教科書体 NK-R" w:eastAsia="UD デジタル 教科書体 NK-R" w:hint="eastAsia"/>
          <w:color w:val="000000" w:themeColor="text1"/>
          <w:sz w:val="22"/>
          <w:szCs w:val="22"/>
        </w:rPr>
        <w:t>入所は、</w:t>
      </w:r>
      <w:r w:rsidR="007E6C49" w:rsidRPr="002529E6">
        <w:rPr>
          <w:rFonts w:ascii="UD デジタル 教科書体 NK-R" w:eastAsia="UD デジタル 教科書体 NK-R" w:hint="eastAsia"/>
          <w:color w:val="000000" w:themeColor="text1"/>
          <w:sz w:val="22"/>
          <w:szCs w:val="22"/>
        </w:rPr>
        <w:t>１</w:t>
      </w:r>
      <w:r w:rsidRPr="002529E6">
        <w:rPr>
          <w:rFonts w:ascii="UD デジタル 教科書体 NK-R" w:eastAsia="UD デジタル 教科書体 NK-R" w:hint="eastAsia"/>
          <w:color w:val="000000" w:themeColor="text1"/>
          <w:sz w:val="22"/>
          <w:szCs w:val="22"/>
        </w:rPr>
        <w:t>月、</w:t>
      </w:r>
      <w:r w:rsidR="007E6C49" w:rsidRPr="002529E6">
        <w:rPr>
          <w:rFonts w:ascii="UD デジタル 教科書体 NK-R" w:eastAsia="UD デジタル 教科書体 NK-R" w:hint="eastAsia"/>
          <w:color w:val="000000" w:themeColor="text1"/>
          <w:sz w:val="22"/>
          <w:szCs w:val="22"/>
        </w:rPr>
        <w:t>４</w:t>
      </w:r>
      <w:r w:rsidRPr="002529E6">
        <w:rPr>
          <w:rFonts w:ascii="UD デジタル 教科書体 NK-R" w:eastAsia="UD デジタル 教科書体 NK-R" w:hint="eastAsia"/>
          <w:color w:val="000000" w:themeColor="text1"/>
          <w:sz w:val="22"/>
          <w:szCs w:val="22"/>
        </w:rPr>
        <w:t>月、</w:t>
      </w:r>
      <w:r w:rsidR="007E6C49" w:rsidRPr="002529E6">
        <w:rPr>
          <w:rFonts w:ascii="UD デジタル 教科書体 NK-R" w:eastAsia="UD デジタル 教科書体 NK-R" w:hint="eastAsia"/>
          <w:color w:val="000000" w:themeColor="text1"/>
          <w:sz w:val="22"/>
          <w:szCs w:val="22"/>
        </w:rPr>
        <w:t>７</w:t>
      </w:r>
      <w:r w:rsidRPr="002529E6">
        <w:rPr>
          <w:rFonts w:ascii="UD デジタル 教科書体 NK-R" w:eastAsia="UD デジタル 教科書体 NK-R" w:hint="eastAsia"/>
          <w:color w:val="000000" w:themeColor="text1"/>
          <w:sz w:val="22"/>
          <w:szCs w:val="22"/>
        </w:rPr>
        <w:t>月、</w:t>
      </w:r>
      <w:r w:rsidR="007E6C49" w:rsidRPr="002529E6">
        <w:rPr>
          <w:rFonts w:ascii="UD デジタル 教科書体 NK-R" w:eastAsia="UD デジタル 教科書体 NK-R" w:hint="eastAsia"/>
          <w:color w:val="000000" w:themeColor="text1"/>
          <w:sz w:val="22"/>
          <w:szCs w:val="22"/>
        </w:rPr>
        <w:t>１０</w:t>
      </w:r>
      <w:r w:rsidRPr="002529E6">
        <w:rPr>
          <w:rFonts w:ascii="UD デジタル 教科書体 NK-R" w:eastAsia="UD デジタル 教科書体 NK-R" w:hint="eastAsia"/>
          <w:color w:val="000000" w:themeColor="text1"/>
          <w:sz w:val="22"/>
          <w:szCs w:val="22"/>
        </w:rPr>
        <w:t>月の月初めで、教習期間は</w:t>
      </w:r>
      <w:r w:rsidR="007E6C49" w:rsidRPr="002529E6">
        <w:rPr>
          <w:rFonts w:ascii="UD デジタル 教科書体 NK-R" w:eastAsia="UD デジタル 教科書体 NK-R" w:hint="eastAsia"/>
          <w:color w:val="000000" w:themeColor="text1"/>
          <w:sz w:val="22"/>
          <w:szCs w:val="22"/>
        </w:rPr>
        <w:t>３</w:t>
      </w:r>
      <w:r w:rsidRPr="002529E6">
        <w:rPr>
          <w:rFonts w:ascii="UD デジタル 教科書体 NK-R" w:eastAsia="UD デジタル 教科書体 NK-R" w:hint="eastAsia"/>
          <w:color w:val="000000" w:themeColor="text1"/>
          <w:sz w:val="22"/>
          <w:szCs w:val="22"/>
        </w:rPr>
        <w:t>か月です。宿泊施設もあります。</w:t>
      </w:r>
    </w:p>
    <w:p w:rsidR="00AA60AD" w:rsidRPr="002529E6" w:rsidRDefault="00681C58" w:rsidP="00B7434D">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※保険料等の負担あり。宿泊施設を利用する場合には</w:t>
      </w:r>
      <w:r w:rsidR="008C54BA"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宿泊費</w:t>
      </w:r>
      <w:r w:rsidR="008C54BA" w:rsidRPr="002529E6">
        <w:rPr>
          <w:rFonts w:ascii="UD デジタル 教科書体 NK-R" w:eastAsia="UD デジタル 教科書体 NK-R" w:hint="eastAsia"/>
          <w:color w:val="000000" w:themeColor="text1"/>
          <w:sz w:val="22"/>
          <w:szCs w:val="22"/>
        </w:rPr>
        <w:t>や食費の負担もあり。</w:t>
      </w:r>
    </w:p>
    <w:p w:rsidR="00AA60AD" w:rsidRPr="002529E6" w:rsidRDefault="00AA60AD" w:rsidP="00FA7731">
      <w:pPr>
        <w:pStyle w:val="af"/>
        <w:numPr>
          <w:ilvl w:val="0"/>
          <w:numId w:val="52"/>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AA60AD" w:rsidRPr="002529E6" w:rsidRDefault="00AA60AD" w:rsidP="00B7434D">
      <w:pPr>
        <w:snapToGrid w:val="0"/>
        <w:ind w:leftChars="89" w:left="183"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１８歳以上の身体障がい者で、次のいずれにも該当する方</w:t>
      </w:r>
    </w:p>
    <w:p w:rsidR="00AA60AD" w:rsidRPr="002529E6" w:rsidRDefault="0003422C" w:rsidP="0003422C">
      <w:pPr>
        <w:snapToGrid w:val="0"/>
        <w:ind w:left="42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(ア)</w:t>
      </w:r>
      <w:r w:rsidR="005039CB" w:rsidRPr="002529E6">
        <w:rPr>
          <w:rFonts w:ascii="UD デジタル 教科書体 NK-R" w:eastAsia="UD デジタル 教科書体 NK-R" w:hAnsiTheme="minorEastAsia" w:hint="eastAsia"/>
          <w:color w:val="000000" w:themeColor="text1"/>
          <w:sz w:val="22"/>
          <w:szCs w:val="22"/>
        </w:rPr>
        <w:t>公共職業安定所（ハローワーク）に求職登録をしてい</w:t>
      </w:r>
      <w:r w:rsidR="00AA60AD" w:rsidRPr="002529E6">
        <w:rPr>
          <w:rFonts w:ascii="UD デジタル 教科書体 NK-R" w:eastAsia="UD デジタル 教科書体 NK-R" w:hAnsiTheme="minorEastAsia" w:hint="eastAsia"/>
          <w:color w:val="000000" w:themeColor="text1"/>
          <w:sz w:val="22"/>
          <w:szCs w:val="22"/>
        </w:rPr>
        <w:t>る方</w:t>
      </w:r>
    </w:p>
    <w:p w:rsidR="00AA60AD" w:rsidRPr="002529E6" w:rsidRDefault="0003422C" w:rsidP="0003422C">
      <w:pPr>
        <w:snapToGrid w:val="0"/>
        <w:ind w:firstLineChars="200" w:firstLine="43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(イ)</w:t>
      </w:r>
      <w:r w:rsidR="00502FB5" w:rsidRPr="002529E6">
        <w:rPr>
          <w:rFonts w:ascii="UD デジタル 教科書体 NK-R" w:eastAsia="UD デジタル 教科書体 NK-R" w:hint="eastAsia"/>
          <w:color w:val="000000" w:themeColor="text1"/>
          <w:sz w:val="22"/>
          <w:szCs w:val="22"/>
        </w:rPr>
        <w:t>県の運転試験場での運転適性審査</w:t>
      </w:r>
      <w:r w:rsidR="00AA60AD" w:rsidRPr="002529E6">
        <w:rPr>
          <w:rFonts w:ascii="UD デジタル 教科書体 NK-R" w:eastAsia="UD デジタル 教科書体 NK-R" w:hint="eastAsia"/>
          <w:color w:val="000000" w:themeColor="text1"/>
          <w:sz w:val="22"/>
          <w:szCs w:val="22"/>
        </w:rPr>
        <w:t>に合格した方</w:t>
      </w:r>
    </w:p>
    <w:p w:rsidR="00AA60AD" w:rsidRPr="002529E6" w:rsidRDefault="0003422C" w:rsidP="0003422C">
      <w:pPr>
        <w:snapToGrid w:val="0"/>
        <w:ind w:firstLineChars="200" w:firstLine="43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(ウ)</w:t>
      </w:r>
      <w:r w:rsidR="00AA60AD" w:rsidRPr="002529E6">
        <w:rPr>
          <w:rFonts w:ascii="UD デジタル 教科書体 NK-R" w:eastAsia="UD デジタル 教科書体 NK-R" w:hint="eastAsia"/>
          <w:color w:val="000000" w:themeColor="text1"/>
          <w:sz w:val="22"/>
          <w:szCs w:val="22"/>
        </w:rPr>
        <w:t>身体障害者運転能力開発訓練センターが入所を認めた方</w:t>
      </w:r>
    </w:p>
    <w:p w:rsidR="00C1631E" w:rsidRPr="002529E6" w:rsidRDefault="00AA60AD" w:rsidP="00FA7731">
      <w:pPr>
        <w:pStyle w:val="af"/>
        <w:numPr>
          <w:ilvl w:val="0"/>
          <w:numId w:val="52"/>
        </w:numPr>
        <w:snapToGrid w:val="0"/>
        <w:spacing w:beforeLines="50" w:before="156"/>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問い合わせ先</w:t>
      </w:r>
      <w:r w:rsidR="00C1631E"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身体障害者運転能力開発訓練センター</w:t>
      </w:r>
      <w:r w:rsidR="009C1AE7"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東園自動車教習所</w:t>
      </w:r>
      <w:r w:rsidR="009C1AE7" w:rsidRPr="002529E6">
        <w:rPr>
          <w:rFonts w:ascii="UD デジタル 教科書体 NK-R" w:eastAsia="UD デジタル 教科書体 NK-R" w:hint="eastAsia"/>
          <w:color w:val="000000" w:themeColor="text1"/>
          <w:sz w:val="22"/>
          <w:szCs w:val="22"/>
        </w:rPr>
        <w:t>）</w:t>
      </w:r>
    </w:p>
    <w:p w:rsidR="00C1631E" w:rsidRPr="002529E6" w:rsidRDefault="00AA60AD" w:rsidP="00B7434D">
      <w:pPr>
        <w:snapToGrid w:val="0"/>
        <w:ind w:leftChars="89" w:left="183"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埼玉県新座市堀ノ内</w:t>
      </w:r>
      <w:r w:rsidR="00630136" w:rsidRPr="002529E6">
        <w:rPr>
          <w:rFonts w:ascii="UD デジタル 教科書体 NK-R" w:eastAsia="UD デジタル 教科書体 NK-R" w:hint="eastAsia"/>
          <w:color w:val="000000" w:themeColor="text1"/>
          <w:sz w:val="22"/>
          <w:szCs w:val="22"/>
        </w:rPr>
        <w:t>２－１－４６</w:t>
      </w:r>
      <w:r w:rsidR="00C1631E" w:rsidRPr="002529E6">
        <w:rPr>
          <w:rFonts w:ascii="UD デジタル 教科書体 NK-R" w:eastAsia="UD デジタル 教科書体 NK-R" w:hint="eastAsia"/>
          <w:color w:val="000000" w:themeColor="text1"/>
          <w:sz w:val="22"/>
          <w:szCs w:val="22"/>
        </w:rPr>
        <w:t xml:space="preserve">　</w:t>
      </w:r>
      <w:r w:rsidR="009E009F" w:rsidRPr="002529E6">
        <w:rPr>
          <w:rFonts w:ascii="UD デジタル 教科書体 NK-R" w:eastAsia="UD デジタル 教科書体 NK-R" w:hint="eastAsia"/>
          <w:color w:val="000000" w:themeColor="text1"/>
          <w:sz w:val="22"/>
          <w:szCs w:val="22"/>
        </w:rPr>
        <w:t>TEL:</w:t>
      </w:r>
      <w:r w:rsidRPr="002529E6">
        <w:rPr>
          <w:rFonts w:ascii="UD デジタル 教科書体 NK-R" w:eastAsia="UD デジタル 教科書体 NK-R" w:hint="eastAsia"/>
          <w:color w:val="000000" w:themeColor="text1"/>
          <w:sz w:val="22"/>
          <w:szCs w:val="22"/>
        </w:rPr>
        <w:t xml:space="preserve">048-481-2711　</w:t>
      </w:r>
      <w:r w:rsidR="009E009F" w:rsidRPr="002529E6">
        <w:rPr>
          <w:rFonts w:ascii="UD デジタル 教科書体 NK-R" w:eastAsia="UD デジタル 教科書体 NK-R" w:hint="eastAsia"/>
          <w:color w:val="000000" w:themeColor="text1"/>
          <w:sz w:val="22"/>
          <w:szCs w:val="22"/>
        </w:rPr>
        <w:t>FAX:</w:t>
      </w:r>
      <w:r w:rsidRPr="002529E6">
        <w:rPr>
          <w:rFonts w:ascii="UD デジタル 教科書体 NK-R" w:eastAsia="UD デジタル 教科書体 NK-R" w:hint="eastAsia"/>
          <w:color w:val="000000" w:themeColor="text1"/>
          <w:sz w:val="22"/>
          <w:szCs w:val="22"/>
        </w:rPr>
        <w:t>048-481-6578</w:t>
      </w:r>
    </w:p>
    <w:p w:rsidR="00B7434D" w:rsidRDefault="00AA60AD" w:rsidP="00A347AF">
      <w:pPr>
        <w:snapToGrid w:val="0"/>
        <w:ind w:leftChars="89" w:left="183"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ホームページ</w:t>
      </w:r>
      <w:r w:rsidR="00271220" w:rsidRPr="002529E6">
        <w:rPr>
          <w:rFonts w:ascii="UD デジタル 教科書体 NK-R" w:eastAsia="UD デジタル 教科書体 NK-R" w:hint="eastAsia"/>
          <w:color w:val="000000" w:themeColor="text1"/>
          <w:sz w:val="22"/>
          <w:szCs w:val="22"/>
        </w:rPr>
        <w:t xml:space="preserve"> </w:t>
      </w:r>
      <w:r w:rsidR="007F5DE8" w:rsidRPr="007F5DE8">
        <w:rPr>
          <w:rFonts w:ascii="UD デジタル 教科書体 NK-R" w:eastAsia="UD デジタル 教科書体 NK-R" w:hint="eastAsia"/>
          <w:color w:val="000000" w:themeColor="text1"/>
          <w:sz w:val="22"/>
          <w:szCs w:val="22"/>
        </w:rPr>
        <w:t>http://azumaen.or.jp/</w:t>
      </w:r>
    </w:p>
    <w:p w:rsidR="000D0344" w:rsidRPr="002529E6" w:rsidRDefault="00AA4BEB" w:rsidP="00566F5A">
      <w:pPr>
        <w:pStyle w:val="a9"/>
        <w:pBdr>
          <w:top w:val="single" w:sz="4" w:space="1" w:color="auto"/>
          <w:left w:val="thinThickSmallGap" w:sz="24" w:space="4" w:color="auto"/>
          <w:bottom w:val="single" w:sz="4" w:space="1" w:color="auto"/>
          <w:right w:val="single" w:sz="4" w:space="4" w:color="auto"/>
        </w:pBdr>
        <w:snapToGrid w:val="0"/>
        <w:spacing w:beforeLines="100" w:before="312"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lastRenderedPageBreak/>
        <w:t>７</w:t>
      </w:r>
      <w:r w:rsidR="000D0344" w:rsidRPr="002529E6">
        <w:rPr>
          <w:rFonts w:ascii="UD デジタル 教科書体 NK-R" w:eastAsia="UD デジタル 教科書体 NK-R" w:hAnsiTheme="majorEastAsia" w:hint="eastAsia"/>
          <w:color w:val="000000" w:themeColor="text1"/>
          <w:szCs w:val="28"/>
        </w:rPr>
        <w:t>.障害者</w:t>
      </w:r>
      <w:r w:rsidR="001F7F61" w:rsidRPr="002529E6">
        <w:rPr>
          <w:rFonts w:ascii="UD デジタル 教科書体 NK-R" w:eastAsia="UD デジタル 教科書体 NK-R" w:hAnsiTheme="majorEastAsia" w:hint="eastAsia"/>
          <w:color w:val="000000" w:themeColor="text1"/>
          <w:szCs w:val="28"/>
        </w:rPr>
        <w:t>総合</w:t>
      </w:r>
      <w:r w:rsidR="000D0344" w:rsidRPr="002529E6">
        <w:rPr>
          <w:rFonts w:ascii="UD デジタル 教科書体 NK-R" w:eastAsia="UD デジタル 教科書体 NK-R" w:hAnsiTheme="majorEastAsia" w:hint="eastAsia"/>
          <w:color w:val="000000" w:themeColor="text1"/>
          <w:szCs w:val="28"/>
        </w:rPr>
        <w:t>支援法</w:t>
      </w:r>
      <w:r w:rsidR="005D5EFB" w:rsidRPr="002529E6">
        <w:rPr>
          <w:rFonts w:ascii="UD デジタル 教科書体 NK-R" w:eastAsia="UD デジタル 教科書体 NK-R" w:hAnsiTheme="majorEastAsia" w:hint="eastAsia"/>
          <w:color w:val="000000" w:themeColor="text1"/>
          <w:szCs w:val="28"/>
        </w:rPr>
        <w:t>、児童福祉法による各種障害福祉サービスの</w:t>
      </w:r>
      <w:r w:rsidR="00F62B86" w:rsidRPr="002529E6">
        <w:rPr>
          <w:rFonts w:ascii="UD デジタル 教科書体 NK-R" w:eastAsia="UD デジタル 教科書体 NK-R" w:hAnsiTheme="majorEastAsia" w:hint="eastAsia"/>
          <w:color w:val="000000" w:themeColor="text1"/>
          <w:szCs w:val="28"/>
        </w:rPr>
        <w:t>給付等</w:t>
      </w:r>
    </w:p>
    <w:p w:rsidR="00D3656D" w:rsidRPr="002529E6" w:rsidRDefault="00D3656D" w:rsidP="00F27D91">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（１）障害者総合支援法及び児童福祉法による介護給付、通所給付等（１８歳未満）</w:t>
      </w:r>
    </w:p>
    <w:p w:rsidR="00D3656D" w:rsidRPr="002529E6" w:rsidRDefault="00D3656D" w:rsidP="00F27D91">
      <w:pPr>
        <w:snapToGrid w:val="0"/>
        <w:spacing w:beforeLines="20" w:before="62"/>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障害者総合支援法及び児童福祉法に基づくサービスを利用する</w:t>
      </w:r>
      <w:r w:rsidR="00244179" w:rsidRPr="002529E6">
        <w:rPr>
          <w:rFonts w:ascii="UD デジタル 教科書体 NK-R" w:eastAsia="UD デジタル 教科書体 NK-R" w:hAnsiTheme="minorEastAsia" w:hint="eastAsia"/>
          <w:color w:val="000000" w:themeColor="text1"/>
          <w:sz w:val="22"/>
          <w:szCs w:val="22"/>
        </w:rPr>
        <w:t>際の</w:t>
      </w:r>
      <w:r w:rsidRPr="002529E6">
        <w:rPr>
          <w:rFonts w:ascii="UD デジタル 教科書体 NK-R" w:eastAsia="UD デジタル 教科書体 NK-R" w:hAnsiTheme="minorEastAsia" w:hint="eastAsia"/>
          <w:color w:val="000000" w:themeColor="text1"/>
          <w:sz w:val="22"/>
          <w:szCs w:val="22"/>
        </w:rPr>
        <w:t>費用を給付します。</w:t>
      </w:r>
    </w:p>
    <w:p w:rsidR="00D3656D" w:rsidRPr="002529E6" w:rsidRDefault="00D3656D" w:rsidP="00FA7731">
      <w:pPr>
        <w:pStyle w:val="af"/>
        <w:numPr>
          <w:ilvl w:val="0"/>
          <w:numId w:val="82"/>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利用できるサービス</w:t>
      </w:r>
    </w:p>
    <w:p w:rsidR="00D3656D" w:rsidRPr="002529E6" w:rsidRDefault="00D3656D" w:rsidP="00FA7731">
      <w:pPr>
        <w:pStyle w:val="af"/>
        <w:numPr>
          <w:ilvl w:val="0"/>
          <w:numId w:val="67"/>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介護給付（障がいのある児童に対する介護の提供を目的としたサービス）</w:t>
      </w:r>
    </w:p>
    <w:p w:rsidR="00D3656D" w:rsidRPr="002529E6" w:rsidRDefault="00D3656D" w:rsidP="00B7434D">
      <w:pPr>
        <w:snapToGrid w:val="0"/>
        <w:ind w:firstLineChars="290" w:firstLine="6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居宅介護、</w:t>
      </w:r>
      <w:r w:rsidR="00CE63A2" w:rsidRPr="002529E6">
        <w:rPr>
          <w:rFonts w:ascii="UD デジタル 教科書体 NK-R" w:eastAsia="UD デジタル 教科書体 NK-R" w:hAnsiTheme="minorEastAsia" w:hint="eastAsia"/>
          <w:color w:val="000000" w:themeColor="text1"/>
          <w:sz w:val="22"/>
          <w:szCs w:val="22"/>
        </w:rPr>
        <w:t>同行援護、</w:t>
      </w:r>
      <w:r w:rsidRPr="002529E6">
        <w:rPr>
          <w:rFonts w:ascii="UD デジタル 教科書体 NK-R" w:eastAsia="UD デジタル 教科書体 NK-R" w:hAnsiTheme="minorEastAsia" w:hint="eastAsia"/>
          <w:color w:val="000000" w:themeColor="text1"/>
          <w:sz w:val="22"/>
          <w:szCs w:val="22"/>
        </w:rPr>
        <w:t>行動援護、</w:t>
      </w:r>
      <w:r w:rsidR="00CE63A2" w:rsidRPr="002529E6">
        <w:rPr>
          <w:rFonts w:ascii="UD デジタル 教科書体 NK-R" w:eastAsia="UD デジタル 教科書体 NK-R" w:hAnsiTheme="minorEastAsia" w:hint="eastAsia"/>
          <w:color w:val="000000" w:themeColor="text1"/>
          <w:sz w:val="22"/>
          <w:szCs w:val="22"/>
        </w:rPr>
        <w:t>短期入所、</w:t>
      </w:r>
      <w:r w:rsidRPr="002529E6">
        <w:rPr>
          <w:rFonts w:ascii="UD デジタル 教科書体 NK-R" w:eastAsia="UD デジタル 教科書体 NK-R" w:hAnsiTheme="minorEastAsia" w:hint="eastAsia"/>
          <w:color w:val="000000" w:themeColor="text1"/>
          <w:sz w:val="22"/>
          <w:szCs w:val="22"/>
        </w:rPr>
        <w:t>重度障害者等包括支援</w:t>
      </w:r>
    </w:p>
    <w:p w:rsidR="00D3656D" w:rsidRPr="002529E6" w:rsidRDefault="00D3656D" w:rsidP="00FA7731">
      <w:pPr>
        <w:pStyle w:val="af"/>
        <w:numPr>
          <w:ilvl w:val="0"/>
          <w:numId w:val="67"/>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通所給付</w:t>
      </w:r>
    </w:p>
    <w:p w:rsidR="00D3656D" w:rsidRPr="002529E6" w:rsidRDefault="00D3656D" w:rsidP="00B7434D">
      <w:pPr>
        <w:snapToGrid w:val="0"/>
        <w:ind w:firstLineChars="290" w:firstLine="6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児童発達支援、</w:t>
      </w:r>
      <w:r w:rsidR="00CE63A2" w:rsidRPr="002529E6">
        <w:rPr>
          <w:rFonts w:ascii="UD デジタル 教科書体 NK-R" w:eastAsia="UD デジタル 教科書体 NK-R" w:hAnsiTheme="minorEastAsia" w:hint="eastAsia"/>
          <w:color w:val="000000" w:themeColor="text1"/>
          <w:sz w:val="22"/>
          <w:szCs w:val="22"/>
        </w:rPr>
        <w:t>放課後等デイサービス、</w:t>
      </w:r>
      <w:r w:rsidRPr="002529E6">
        <w:rPr>
          <w:rFonts w:ascii="UD デジタル 教科書体 NK-R" w:eastAsia="UD デジタル 教科書体 NK-R" w:hAnsiTheme="minorEastAsia" w:hint="eastAsia"/>
          <w:color w:val="000000" w:themeColor="text1"/>
          <w:sz w:val="22"/>
          <w:szCs w:val="22"/>
        </w:rPr>
        <w:t>保育所等訪問支援</w:t>
      </w:r>
    </w:p>
    <w:p w:rsidR="00D3656D" w:rsidRPr="002529E6" w:rsidRDefault="00D3656D" w:rsidP="00FA7731">
      <w:pPr>
        <w:pStyle w:val="af"/>
        <w:numPr>
          <w:ilvl w:val="0"/>
          <w:numId w:val="67"/>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地域生活支援事業（余暇支援等を目的としたサービス）</w:t>
      </w:r>
    </w:p>
    <w:p w:rsidR="00D3656D" w:rsidRPr="002529E6" w:rsidRDefault="00D3656D" w:rsidP="00B7434D">
      <w:pPr>
        <w:snapToGrid w:val="0"/>
        <w:ind w:firstLineChars="290" w:firstLine="6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移動支援、日中一時支援</w:t>
      </w:r>
    </w:p>
    <w:p w:rsidR="00D3656D" w:rsidRPr="002529E6" w:rsidRDefault="00D3656D" w:rsidP="00FA7731">
      <w:pPr>
        <w:pStyle w:val="af"/>
        <w:numPr>
          <w:ilvl w:val="0"/>
          <w:numId w:val="67"/>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相談支援事業</w:t>
      </w:r>
    </w:p>
    <w:p w:rsidR="00D3656D" w:rsidRPr="002529E6" w:rsidRDefault="00D3656D" w:rsidP="00FA7731">
      <w:pPr>
        <w:pStyle w:val="af"/>
        <w:numPr>
          <w:ilvl w:val="0"/>
          <w:numId w:val="82"/>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D3656D" w:rsidRPr="002529E6" w:rsidRDefault="00D06110" w:rsidP="00B7434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int="eastAsia"/>
          <w:color w:val="000000" w:themeColor="text1"/>
          <w:sz w:val="22"/>
          <w:szCs w:val="22"/>
        </w:rPr>
        <w:t>障がい者手帳（身体障害者手帳</w:t>
      </w:r>
      <w:r w:rsidRPr="002529E6">
        <w:rPr>
          <w:rFonts w:ascii="UD デジタル 教科書体 NK-R" w:eastAsia="UD デジタル 教科書体 NK-R" w:hint="eastAsia"/>
          <w:color w:val="000000" w:themeColor="text1"/>
          <w:sz w:val="22"/>
          <w:szCs w:val="22"/>
          <w:lang w:eastAsia="zh-TW"/>
        </w:rPr>
        <w:t>、療育手帳、</w:t>
      </w:r>
      <w:r w:rsidRPr="002529E6">
        <w:rPr>
          <w:rFonts w:ascii="UD デジタル 教科書体 NK-R" w:eastAsia="UD デジタル 教科書体 NK-R" w:hint="eastAsia"/>
          <w:color w:val="000000" w:themeColor="text1"/>
          <w:sz w:val="22"/>
          <w:szCs w:val="22"/>
        </w:rPr>
        <w:t>精神障害者保健福祉手帳）</w:t>
      </w:r>
      <w:r w:rsidR="00D3656D" w:rsidRPr="002529E6">
        <w:rPr>
          <w:rFonts w:ascii="UD デジタル 教科書体 NK-R" w:eastAsia="UD デジタル 教科書体 NK-R" w:hAnsiTheme="minorEastAsia" w:hint="eastAsia"/>
          <w:color w:val="000000" w:themeColor="text1"/>
          <w:sz w:val="22"/>
          <w:szCs w:val="22"/>
        </w:rPr>
        <w:t>、自立支援医療受給者証（精神通院</w:t>
      </w:r>
      <w:r w:rsidR="001C2467" w:rsidRPr="002529E6">
        <w:rPr>
          <w:rFonts w:ascii="UD デジタル 教科書体 NK-R" w:eastAsia="UD デジタル 教科書体 NK-R" w:hAnsiTheme="minorEastAsia" w:hint="eastAsia"/>
          <w:color w:val="000000" w:themeColor="text1"/>
          <w:sz w:val="22"/>
          <w:szCs w:val="22"/>
        </w:rPr>
        <w:t>医療</w:t>
      </w:r>
      <w:r w:rsidR="00D3656D" w:rsidRPr="002529E6">
        <w:rPr>
          <w:rFonts w:ascii="UD デジタル 教科書体 NK-R" w:eastAsia="UD デジタル 教科書体 NK-R" w:hAnsiTheme="minorEastAsia" w:hint="eastAsia"/>
          <w:color w:val="000000" w:themeColor="text1"/>
          <w:sz w:val="22"/>
          <w:szCs w:val="22"/>
        </w:rPr>
        <w:t>）の交付を受けた方、児童相談所で知的障がいと判定された方、医師等により療育が必要と認められた方</w:t>
      </w:r>
    </w:p>
    <w:p w:rsidR="00D3656D" w:rsidRPr="002529E6" w:rsidRDefault="00D3656D" w:rsidP="00B7434D">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※サービスの種別により他に要件があります。</w:t>
      </w:r>
    </w:p>
    <w:p w:rsidR="00D3656D" w:rsidRPr="002529E6" w:rsidRDefault="00D3656D" w:rsidP="00FA7731">
      <w:pPr>
        <w:pStyle w:val="af"/>
        <w:numPr>
          <w:ilvl w:val="0"/>
          <w:numId w:val="82"/>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手続き方法</w:t>
      </w:r>
    </w:p>
    <w:p w:rsidR="00D3656D" w:rsidRPr="002529E6" w:rsidRDefault="00D3656D" w:rsidP="00B7434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事前に申請し支給決定を受ける必要があります。</w:t>
      </w:r>
    </w:p>
    <w:p w:rsidR="00D3656D" w:rsidRPr="002529E6" w:rsidRDefault="00566F5A" w:rsidP="00B7434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利用を希望するサービス内容により</w:t>
      </w:r>
      <w:r w:rsidR="00D3656D" w:rsidRPr="002529E6">
        <w:rPr>
          <w:rFonts w:ascii="UD デジタル 教科書体 NK-R" w:eastAsia="UD デジタル 教科書体 NK-R" w:hAnsiTheme="minorEastAsia" w:hint="eastAsia"/>
          <w:color w:val="000000" w:themeColor="text1"/>
          <w:sz w:val="22"/>
          <w:szCs w:val="22"/>
        </w:rPr>
        <w:t>手続き方法や必要な書類が異なりますので、詳しくはお問い合わせください。</w:t>
      </w:r>
    </w:p>
    <w:p w:rsidR="00A347AF" w:rsidRPr="002529E6" w:rsidRDefault="00D3656D" w:rsidP="00FA7731">
      <w:pPr>
        <w:pStyle w:val="af"/>
        <w:numPr>
          <w:ilvl w:val="0"/>
          <w:numId w:val="82"/>
        </w:numPr>
        <w:snapToGrid w:val="0"/>
        <w:spacing w:beforeLines="50" w:before="156"/>
        <w:ind w:leftChars="0" w:left="567"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 xml:space="preserve">こども部　</w:t>
      </w:r>
      <w:r w:rsidR="00CE63A2" w:rsidRPr="002529E6">
        <w:rPr>
          <w:rFonts w:ascii="UD デジタル 教科書体 NK-R" w:eastAsia="UD デジタル 教科書体 NK-R" w:hAnsiTheme="minorEastAsia" w:hint="eastAsia"/>
          <w:color w:val="000000" w:themeColor="text1"/>
          <w:sz w:val="22"/>
          <w:szCs w:val="22"/>
        </w:rPr>
        <w:t>すくすく子育て</w:t>
      </w:r>
      <w:r w:rsidR="00B7668B" w:rsidRPr="002529E6">
        <w:rPr>
          <w:rFonts w:ascii="UD デジタル 教科書体 NK-R" w:eastAsia="UD デジタル 教科書体 NK-R" w:hAnsiTheme="minorEastAsia" w:hint="eastAsia"/>
          <w:color w:val="000000" w:themeColor="text1"/>
          <w:sz w:val="22"/>
          <w:szCs w:val="22"/>
        </w:rPr>
        <w:t>課　発達支援係</w:t>
      </w:r>
      <w:r w:rsidRPr="002529E6">
        <w:rPr>
          <w:rFonts w:ascii="UD デジタル 教科書体 NK-R" w:eastAsia="UD デジタル 教科書体 NK-R" w:hAnsiTheme="minorEastAsia" w:hint="eastAsia"/>
          <w:color w:val="000000" w:themeColor="text1"/>
          <w:sz w:val="22"/>
          <w:szCs w:val="22"/>
        </w:rPr>
        <w:t xml:space="preserve">　TEL:046-260-5673</w:t>
      </w:r>
    </w:p>
    <w:p w:rsidR="000D0344" w:rsidRPr="00566F5A" w:rsidRDefault="00D3656D" w:rsidP="00566F5A">
      <w:pPr>
        <w:widowControl/>
        <w:jc w:val="left"/>
        <w:rPr>
          <w:rFonts w:ascii="UD デジタル 教科書体 NP-B" w:eastAsia="UD デジタル 教科書体 NP-B" w:hAnsiTheme="majorEastAsia"/>
          <w:color w:val="000000" w:themeColor="text1"/>
          <w:sz w:val="24"/>
          <w:u w:val="single"/>
        </w:rPr>
      </w:pPr>
      <w:r w:rsidRPr="00566F5A">
        <w:rPr>
          <w:rFonts w:ascii="UD デジタル 教科書体 NP-B" w:eastAsia="UD デジタル 教科書体 NP-B" w:hAnsiTheme="majorEastAsia" w:hint="eastAsia"/>
          <w:color w:val="000000" w:themeColor="text1"/>
          <w:sz w:val="24"/>
          <w:u w:val="single"/>
        </w:rPr>
        <w:t>（２</w:t>
      </w:r>
      <w:r w:rsidR="002934D4" w:rsidRPr="00566F5A">
        <w:rPr>
          <w:rFonts w:ascii="UD デジタル 教科書体 NP-B" w:eastAsia="UD デジタル 教科書体 NP-B" w:hAnsiTheme="majorEastAsia" w:hint="eastAsia"/>
          <w:color w:val="000000" w:themeColor="text1"/>
          <w:sz w:val="24"/>
          <w:u w:val="single"/>
        </w:rPr>
        <w:t>）</w:t>
      </w:r>
      <w:r w:rsidR="000D0344" w:rsidRPr="00566F5A">
        <w:rPr>
          <w:rFonts w:ascii="UD デジタル 教科書体 NP-B" w:eastAsia="UD デジタル 教科書体 NP-B" w:hAnsiTheme="majorEastAsia" w:hint="eastAsia"/>
          <w:color w:val="000000" w:themeColor="text1"/>
          <w:sz w:val="24"/>
          <w:u w:val="single"/>
        </w:rPr>
        <w:t>障害者</w:t>
      </w:r>
      <w:r w:rsidR="001F7F61" w:rsidRPr="00566F5A">
        <w:rPr>
          <w:rFonts w:ascii="UD デジタル 教科書体 NP-B" w:eastAsia="UD デジタル 教科書体 NP-B" w:hAnsiTheme="majorEastAsia" w:hint="eastAsia"/>
          <w:color w:val="000000" w:themeColor="text1"/>
          <w:sz w:val="24"/>
          <w:u w:val="single"/>
        </w:rPr>
        <w:t>総合</w:t>
      </w:r>
      <w:r w:rsidR="000D0344" w:rsidRPr="00566F5A">
        <w:rPr>
          <w:rFonts w:ascii="UD デジタル 教科書体 NP-B" w:eastAsia="UD デジタル 教科書体 NP-B" w:hAnsiTheme="majorEastAsia" w:hint="eastAsia"/>
          <w:color w:val="000000" w:themeColor="text1"/>
          <w:sz w:val="24"/>
          <w:u w:val="single"/>
        </w:rPr>
        <w:t>支援法による介護給付・訓練等給付</w:t>
      </w:r>
      <w:r w:rsidR="002934D4" w:rsidRPr="00566F5A">
        <w:rPr>
          <w:rFonts w:ascii="UD デジタル 教科書体 NP-B" w:eastAsia="UD デジタル 教科書体 NP-B" w:hAnsiTheme="majorEastAsia" w:hint="eastAsia"/>
          <w:color w:val="000000" w:themeColor="text1"/>
          <w:sz w:val="24"/>
          <w:u w:val="single"/>
        </w:rPr>
        <w:t>（１８歳以上）</w:t>
      </w:r>
      <w:r w:rsidR="00566F5A" w:rsidRPr="00566F5A">
        <w:rPr>
          <w:rFonts w:ascii="UD デジタル 教科書体 NP-B" w:eastAsia="UD デジタル 教科書体 NP-B" w:hAnsiTheme="majorEastAsia" w:hint="eastAsia"/>
          <w:color w:val="000000" w:themeColor="text1"/>
          <w:sz w:val="24"/>
          <w:u w:val="single"/>
        </w:rPr>
        <w:t xml:space="preserve">　　　　　　　　　　　　　</w:t>
      </w:r>
    </w:p>
    <w:p w:rsidR="001E0B5D" w:rsidRPr="002529E6" w:rsidRDefault="001E0B5D" w:rsidP="00174CB2">
      <w:pPr>
        <w:snapToGrid w:val="0"/>
        <w:spacing w:beforeLines="20" w:before="62" w:line="160" w:lineRule="atLeast"/>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障害者</w:t>
      </w:r>
      <w:r w:rsidR="001F7F61" w:rsidRPr="002529E6">
        <w:rPr>
          <w:rFonts w:ascii="UD デジタル 教科書体 NK-R" w:eastAsia="UD デジタル 教科書体 NK-R" w:hAnsiTheme="minorEastAsia" w:hint="eastAsia"/>
          <w:color w:val="000000" w:themeColor="text1"/>
          <w:sz w:val="22"/>
          <w:szCs w:val="22"/>
        </w:rPr>
        <w:t>総合</w:t>
      </w:r>
      <w:r w:rsidRPr="002529E6">
        <w:rPr>
          <w:rFonts w:ascii="UD デジタル 教科書体 NK-R" w:eastAsia="UD デジタル 教科書体 NK-R" w:hAnsiTheme="minorEastAsia" w:hint="eastAsia"/>
          <w:color w:val="000000" w:themeColor="text1"/>
          <w:sz w:val="22"/>
          <w:szCs w:val="22"/>
        </w:rPr>
        <w:t>支援法に基づくサービスを利用する際の費用を給付します。</w:t>
      </w:r>
    </w:p>
    <w:p w:rsidR="000D0344" w:rsidRPr="002529E6" w:rsidRDefault="000D0344" w:rsidP="0097539E">
      <w:pPr>
        <w:pStyle w:val="af"/>
        <w:numPr>
          <w:ilvl w:val="0"/>
          <w:numId w:val="19"/>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利用できるサービス</w:t>
      </w:r>
    </w:p>
    <w:p w:rsidR="000D0344" w:rsidRPr="002529E6" w:rsidRDefault="00B40323" w:rsidP="00FA7731">
      <w:pPr>
        <w:pStyle w:val="af"/>
        <w:numPr>
          <w:ilvl w:val="0"/>
          <w:numId w:val="51"/>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介護給付（</w:t>
      </w:r>
      <w:r w:rsidR="000D0344" w:rsidRPr="002529E6">
        <w:rPr>
          <w:rFonts w:ascii="UD デジタル 教科書体 NK-R" w:eastAsia="UD デジタル 教科書体 NK-R" w:hAnsiTheme="minorEastAsia" w:hint="eastAsia"/>
          <w:color w:val="000000" w:themeColor="text1"/>
          <w:sz w:val="22"/>
          <w:szCs w:val="22"/>
        </w:rPr>
        <w:t>障がい</w:t>
      </w:r>
      <w:r w:rsidRPr="002529E6">
        <w:rPr>
          <w:rFonts w:ascii="UD デジタル 教科書体 NK-R" w:eastAsia="UD デジタル 教科書体 NK-R" w:hAnsiTheme="minorEastAsia" w:hint="eastAsia"/>
          <w:color w:val="000000" w:themeColor="text1"/>
          <w:sz w:val="22"/>
          <w:szCs w:val="22"/>
        </w:rPr>
        <w:t>のある</w:t>
      </w:r>
      <w:r w:rsidR="000D0344" w:rsidRPr="002529E6">
        <w:rPr>
          <w:rFonts w:ascii="UD デジタル 教科書体 NK-R" w:eastAsia="UD デジタル 教科書体 NK-R" w:hAnsiTheme="minorEastAsia" w:hint="eastAsia"/>
          <w:color w:val="000000" w:themeColor="text1"/>
          <w:sz w:val="22"/>
          <w:szCs w:val="22"/>
        </w:rPr>
        <w:t>方に対する介護の提供を目的としたサービス）</w:t>
      </w:r>
    </w:p>
    <w:p w:rsidR="001A191A" w:rsidRPr="002529E6" w:rsidRDefault="000D0344" w:rsidP="00B7434D">
      <w:pPr>
        <w:snapToGrid w:val="0"/>
        <w:ind w:leftChars="317" w:left="832" w:hangingChars="83" w:hanging="179"/>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居宅介護、</w:t>
      </w:r>
      <w:r w:rsidR="00B73313" w:rsidRPr="002529E6">
        <w:rPr>
          <w:rFonts w:ascii="UD デジタル 教科書体 NK-R" w:eastAsia="UD デジタル 教科書体 NK-R" w:hAnsiTheme="minorEastAsia" w:hint="eastAsia"/>
          <w:color w:val="000000" w:themeColor="text1"/>
          <w:sz w:val="22"/>
          <w:szCs w:val="22"/>
        </w:rPr>
        <w:t>重度訪問介護、同行援護、</w:t>
      </w:r>
      <w:r w:rsidRPr="002529E6">
        <w:rPr>
          <w:rFonts w:ascii="UD デジタル 教科書体 NK-R" w:eastAsia="UD デジタル 教科書体 NK-R" w:hAnsiTheme="minorEastAsia" w:hint="eastAsia"/>
          <w:color w:val="000000" w:themeColor="text1"/>
          <w:sz w:val="22"/>
          <w:szCs w:val="22"/>
        </w:rPr>
        <w:t>行動援護、重度障害者等包括支援、</w:t>
      </w:r>
    </w:p>
    <w:p w:rsidR="000D0344" w:rsidRPr="002529E6" w:rsidRDefault="002934D4" w:rsidP="00B7434D">
      <w:pPr>
        <w:snapToGrid w:val="0"/>
        <w:ind w:leftChars="317" w:left="832" w:hangingChars="83" w:hanging="179"/>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施設入所支援、短期入所、生活介護、療養介護</w:t>
      </w:r>
    </w:p>
    <w:p w:rsidR="000D0344" w:rsidRPr="002529E6" w:rsidRDefault="000D0344" w:rsidP="00FA7731">
      <w:pPr>
        <w:pStyle w:val="af"/>
        <w:numPr>
          <w:ilvl w:val="0"/>
          <w:numId w:val="51"/>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訓練等給付（機能の維持・向上、就労支援等を目的としたサービス）</w:t>
      </w:r>
    </w:p>
    <w:p w:rsidR="00B55C4C" w:rsidRPr="002529E6" w:rsidRDefault="000D0344" w:rsidP="00B03311">
      <w:pPr>
        <w:snapToGrid w:val="0"/>
        <w:ind w:leftChars="317" w:left="832" w:hangingChars="83" w:hanging="179"/>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共同生活援助（グループホーム）、自立訓練、就労移行支援、就労継続支援</w:t>
      </w:r>
      <w:r w:rsidR="00B55C4C" w:rsidRPr="002529E6">
        <w:rPr>
          <w:rFonts w:ascii="UD デジタル 教科書体 NK-R" w:eastAsia="UD デジタル 教科書体 NK-R" w:hAnsiTheme="minorEastAsia" w:hint="eastAsia"/>
          <w:color w:val="000000" w:themeColor="text1"/>
          <w:sz w:val="22"/>
          <w:szCs w:val="22"/>
        </w:rPr>
        <w:t>、就労定着支援、自立生活援助</w:t>
      </w:r>
    </w:p>
    <w:p w:rsidR="000D0344" w:rsidRPr="002529E6" w:rsidRDefault="000D0344" w:rsidP="00FA7731">
      <w:pPr>
        <w:pStyle w:val="af"/>
        <w:numPr>
          <w:ilvl w:val="0"/>
          <w:numId w:val="51"/>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地域生活支援事業（余暇支援等を目的としたサービス）</w:t>
      </w:r>
    </w:p>
    <w:p w:rsidR="002934D4" w:rsidRPr="002529E6" w:rsidRDefault="000D0344" w:rsidP="00B7434D">
      <w:pPr>
        <w:snapToGrid w:val="0"/>
        <w:ind w:leftChars="317" w:left="832" w:hangingChars="83" w:hanging="179"/>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移動支援、日中一時支援</w:t>
      </w:r>
    </w:p>
    <w:p w:rsidR="002934D4" w:rsidRPr="002529E6" w:rsidRDefault="002934D4" w:rsidP="00FA7731">
      <w:pPr>
        <w:pStyle w:val="af"/>
        <w:numPr>
          <w:ilvl w:val="0"/>
          <w:numId w:val="51"/>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相談支援事業</w:t>
      </w:r>
    </w:p>
    <w:p w:rsidR="005D5973" w:rsidRPr="002529E6" w:rsidRDefault="005D5973" w:rsidP="005D5973">
      <w:pPr>
        <w:snapToGrid w:val="0"/>
        <w:ind w:left="4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 xml:space="preserve">　　計画相談支援、地域移行支援、地域定着支援</w:t>
      </w:r>
    </w:p>
    <w:p w:rsidR="000D0344" w:rsidRPr="002529E6" w:rsidRDefault="000D0344" w:rsidP="0097539E">
      <w:pPr>
        <w:pStyle w:val="af"/>
        <w:numPr>
          <w:ilvl w:val="0"/>
          <w:numId w:val="19"/>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2934D4" w:rsidRPr="002529E6" w:rsidRDefault="00D06110" w:rsidP="00B7434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int="eastAsia"/>
          <w:color w:val="000000" w:themeColor="text1"/>
          <w:sz w:val="22"/>
          <w:szCs w:val="22"/>
        </w:rPr>
        <w:t>障がい者手帳（身体障害者手帳</w:t>
      </w:r>
      <w:r w:rsidRPr="002529E6">
        <w:rPr>
          <w:rFonts w:ascii="UD デジタル 教科書体 NK-R" w:eastAsia="UD デジタル 教科書体 NK-R" w:hint="eastAsia"/>
          <w:color w:val="000000" w:themeColor="text1"/>
          <w:sz w:val="22"/>
          <w:szCs w:val="22"/>
          <w:lang w:eastAsia="zh-TW"/>
        </w:rPr>
        <w:t>、療育手帳、</w:t>
      </w:r>
      <w:r w:rsidRPr="002529E6">
        <w:rPr>
          <w:rFonts w:ascii="UD デジタル 教科書体 NK-R" w:eastAsia="UD デジタル 教科書体 NK-R" w:hint="eastAsia"/>
          <w:color w:val="000000" w:themeColor="text1"/>
          <w:sz w:val="22"/>
          <w:szCs w:val="22"/>
        </w:rPr>
        <w:t>精神障害者保健福祉手帳）</w:t>
      </w:r>
      <w:r w:rsidR="002934D4" w:rsidRPr="002529E6">
        <w:rPr>
          <w:rFonts w:ascii="UD デジタル 教科書体 NK-R" w:eastAsia="UD デジタル 教科書体 NK-R" w:hAnsiTheme="minorEastAsia" w:hint="eastAsia"/>
          <w:color w:val="000000" w:themeColor="text1"/>
          <w:sz w:val="22"/>
          <w:szCs w:val="22"/>
        </w:rPr>
        <w:t>、自立支援医療受給者証（精神通院）</w:t>
      </w:r>
      <w:r w:rsidR="000D0344" w:rsidRPr="002529E6">
        <w:rPr>
          <w:rFonts w:ascii="UD デジタル 教科書体 NK-R" w:eastAsia="UD デジタル 教科書体 NK-R" w:hAnsiTheme="minorEastAsia" w:hint="eastAsia"/>
          <w:color w:val="000000" w:themeColor="text1"/>
          <w:sz w:val="22"/>
          <w:szCs w:val="22"/>
        </w:rPr>
        <w:t>の交付を受けた方、</w:t>
      </w:r>
      <w:r w:rsidR="002934D4" w:rsidRPr="002529E6">
        <w:rPr>
          <w:rFonts w:ascii="UD デジタル 教科書体 NK-R" w:eastAsia="UD デジタル 教科書体 NK-R" w:hAnsiTheme="minorEastAsia" w:hint="eastAsia"/>
          <w:color w:val="000000" w:themeColor="text1"/>
          <w:sz w:val="22"/>
          <w:szCs w:val="22"/>
        </w:rPr>
        <w:t>児童相談所や県立総合療育相談センターで知的障がいと判定された方</w:t>
      </w:r>
      <w:r w:rsidR="00B40323" w:rsidRPr="002529E6">
        <w:rPr>
          <w:rFonts w:ascii="UD デジタル 教科書体 NK-R" w:eastAsia="UD デジタル 教科書体 NK-R" w:hAnsiTheme="minorEastAsia" w:hint="eastAsia"/>
          <w:color w:val="000000" w:themeColor="text1"/>
          <w:sz w:val="22"/>
          <w:szCs w:val="22"/>
        </w:rPr>
        <w:t>など。</w:t>
      </w:r>
    </w:p>
    <w:p w:rsidR="002934D4" w:rsidRPr="002529E6" w:rsidRDefault="00DE4121" w:rsidP="00B7434D">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※サービスの種別により他に要件</w:t>
      </w:r>
      <w:r w:rsidR="002934D4" w:rsidRPr="002529E6">
        <w:rPr>
          <w:rFonts w:ascii="UD デジタル 教科書体 NK-R" w:eastAsia="UD デジタル 教科書体 NK-R" w:hAnsiTheme="minorEastAsia" w:hint="eastAsia"/>
          <w:color w:val="000000" w:themeColor="text1"/>
          <w:sz w:val="22"/>
          <w:szCs w:val="22"/>
        </w:rPr>
        <w:t>があります。</w:t>
      </w:r>
    </w:p>
    <w:p w:rsidR="000D0344" w:rsidRPr="002529E6" w:rsidRDefault="002934D4" w:rsidP="00B7434D">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0D0344" w:rsidRPr="002529E6">
        <w:rPr>
          <w:rFonts w:ascii="UD デジタル 教科書体 NK-R" w:eastAsia="UD デジタル 教科書体 NK-R" w:hAnsiTheme="minorEastAsia" w:hint="eastAsia"/>
          <w:color w:val="000000" w:themeColor="text1"/>
          <w:sz w:val="22"/>
          <w:szCs w:val="22"/>
        </w:rPr>
        <w:t>介護保険で同様のサービスを受けることができる方は、介護保険が優先となります。</w:t>
      </w:r>
    </w:p>
    <w:p w:rsidR="000D0344" w:rsidRPr="002529E6" w:rsidRDefault="000D0344" w:rsidP="0097539E">
      <w:pPr>
        <w:pStyle w:val="af"/>
        <w:numPr>
          <w:ilvl w:val="0"/>
          <w:numId w:val="19"/>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手続き方法</w:t>
      </w:r>
    </w:p>
    <w:p w:rsidR="001E0B5D" w:rsidRPr="002529E6" w:rsidRDefault="001E0B5D" w:rsidP="00B7434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事前に申請</w:t>
      </w:r>
      <w:r w:rsidR="000D0344" w:rsidRPr="002529E6">
        <w:rPr>
          <w:rFonts w:ascii="UD デジタル 教科書体 NK-R" w:eastAsia="UD デジタル 教科書体 NK-R" w:hAnsiTheme="minorEastAsia" w:hint="eastAsia"/>
          <w:color w:val="000000" w:themeColor="text1"/>
          <w:sz w:val="22"/>
          <w:szCs w:val="22"/>
        </w:rPr>
        <w:t>し、障害</w:t>
      </w:r>
      <w:r w:rsidR="0006026E" w:rsidRPr="002529E6">
        <w:rPr>
          <w:rFonts w:ascii="UD デジタル 教科書体 NK-R" w:eastAsia="UD デジタル 教科書体 NK-R" w:hAnsiTheme="minorEastAsia" w:hint="eastAsia"/>
          <w:color w:val="000000" w:themeColor="text1"/>
          <w:sz w:val="22"/>
          <w:szCs w:val="22"/>
        </w:rPr>
        <w:t>支援</w:t>
      </w:r>
      <w:r w:rsidR="000D0344" w:rsidRPr="002529E6">
        <w:rPr>
          <w:rFonts w:ascii="UD デジタル 教科書体 NK-R" w:eastAsia="UD デジタル 教科書体 NK-R" w:hAnsiTheme="minorEastAsia" w:hint="eastAsia"/>
          <w:color w:val="000000" w:themeColor="text1"/>
          <w:sz w:val="22"/>
          <w:szCs w:val="22"/>
        </w:rPr>
        <w:t>区分の認定や支給決定を受ける必要があります。</w:t>
      </w:r>
    </w:p>
    <w:p w:rsidR="000D0344" w:rsidRPr="002529E6" w:rsidRDefault="00B03311" w:rsidP="00B7434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利用を希望するサービス内容により</w:t>
      </w:r>
      <w:r w:rsidR="000D0344" w:rsidRPr="002529E6">
        <w:rPr>
          <w:rFonts w:ascii="UD デジタル 教科書体 NK-R" w:eastAsia="UD デジタル 教科書体 NK-R" w:hAnsiTheme="minorEastAsia" w:hint="eastAsia"/>
          <w:color w:val="000000" w:themeColor="text1"/>
          <w:sz w:val="22"/>
          <w:szCs w:val="22"/>
        </w:rPr>
        <w:t>手続き方法や必要な書類が異なりますので、詳しくはお問い合わせください。</w:t>
      </w:r>
    </w:p>
    <w:p w:rsidR="00FC7BC8" w:rsidRPr="002529E6" w:rsidRDefault="000D0344" w:rsidP="0021186C">
      <w:pPr>
        <w:pStyle w:val="af"/>
        <w:numPr>
          <w:ilvl w:val="0"/>
          <w:numId w:val="19"/>
        </w:numPr>
        <w:snapToGrid w:val="0"/>
        <w:spacing w:beforeLines="50" w:before="156"/>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障がい福祉課</w:t>
      </w:r>
    </w:p>
    <w:p w:rsidR="002934D4" w:rsidRPr="002529E6" w:rsidRDefault="002934D4" w:rsidP="0021186C">
      <w:pPr>
        <w:pStyle w:val="aa"/>
        <w:pBdr>
          <w:bottom w:val="single" w:sz="4" w:space="1" w:color="auto"/>
        </w:pBdr>
        <w:spacing w:beforeLines="50" w:before="156" w:afterLines="50" w:after="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（３）通所訓練費</w:t>
      </w:r>
    </w:p>
    <w:p w:rsidR="000D0344" w:rsidRPr="002529E6" w:rsidRDefault="0052439F" w:rsidP="00FC7BC8">
      <w:pPr>
        <w:snapToGrid w:val="0"/>
        <w:ind w:firstLineChars="100" w:firstLine="216"/>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障害福祉サービス事業所</w:t>
      </w:r>
      <w:r w:rsidR="00C22E20" w:rsidRPr="002529E6">
        <w:rPr>
          <w:rFonts w:ascii="UD デジタル 教科書体 NK-R" w:eastAsia="UD デジタル 教科書体 NK-R" w:hAnsiTheme="minorEastAsia" w:hint="eastAsia"/>
          <w:color w:val="000000" w:themeColor="text1"/>
          <w:sz w:val="22"/>
          <w:szCs w:val="22"/>
        </w:rPr>
        <w:t>に通所している障がい者に</w:t>
      </w:r>
      <w:r w:rsidR="000D0344" w:rsidRPr="002529E6">
        <w:rPr>
          <w:rFonts w:ascii="UD デジタル 教科書体 NK-R" w:eastAsia="UD デジタル 教科書体 NK-R" w:hAnsiTheme="minorEastAsia" w:hint="eastAsia"/>
          <w:color w:val="000000" w:themeColor="text1"/>
          <w:sz w:val="22"/>
          <w:szCs w:val="22"/>
        </w:rPr>
        <w:t>訓練費として交通費相当額を支給します。</w:t>
      </w:r>
    </w:p>
    <w:p w:rsidR="000D0344" w:rsidRPr="002529E6" w:rsidRDefault="000D0344" w:rsidP="0097539E">
      <w:pPr>
        <w:pStyle w:val="af"/>
        <w:numPr>
          <w:ilvl w:val="0"/>
          <w:numId w:val="20"/>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手続き方法</w:t>
      </w:r>
    </w:p>
    <w:p w:rsidR="001E0B5D" w:rsidRPr="002529E6" w:rsidRDefault="00FE3A1E" w:rsidP="00FC7BC8">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事前に申請手続きが必要です。</w:t>
      </w:r>
      <w:r w:rsidR="00E32E1C" w:rsidRPr="002529E6">
        <w:rPr>
          <w:rFonts w:ascii="UD デジタル 教科書体 NK-R" w:eastAsia="UD デジタル 教科書体 NK-R" w:hAnsiTheme="minorEastAsia" w:hint="eastAsia"/>
          <w:color w:val="000000" w:themeColor="text1"/>
          <w:sz w:val="22"/>
          <w:szCs w:val="22"/>
        </w:rPr>
        <w:t>障がい福祉課ケースワーカー</w:t>
      </w:r>
      <w:r w:rsidR="0002488D" w:rsidRPr="002529E6">
        <w:rPr>
          <w:rFonts w:ascii="UD デジタル 教科書体 NK-R" w:eastAsia="UD デジタル 教科書体 NK-R" w:hAnsiTheme="minorEastAsia" w:hint="eastAsia"/>
          <w:color w:val="000000" w:themeColor="text1"/>
          <w:sz w:val="22"/>
          <w:szCs w:val="22"/>
        </w:rPr>
        <w:t>・保健師</w:t>
      </w:r>
      <w:r w:rsidR="00E32E1C" w:rsidRPr="002529E6">
        <w:rPr>
          <w:rFonts w:ascii="UD デジタル 教科書体 NK-R" w:eastAsia="UD デジタル 教科書体 NK-R" w:hAnsiTheme="minorEastAsia" w:hint="eastAsia"/>
          <w:color w:val="000000" w:themeColor="text1"/>
          <w:sz w:val="22"/>
          <w:szCs w:val="22"/>
        </w:rPr>
        <w:t>にご相談ください。申請の際には、</w:t>
      </w:r>
      <w:r w:rsidR="000D0344" w:rsidRPr="002529E6">
        <w:rPr>
          <w:rFonts w:ascii="UD デジタル 教科書体 NK-R" w:eastAsia="UD デジタル 教科書体 NK-R" w:hAnsiTheme="minorEastAsia" w:hint="eastAsia"/>
          <w:color w:val="000000" w:themeColor="text1"/>
          <w:sz w:val="22"/>
          <w:szCs w:val="22"/>
        </w:rPr>
        <w:t>印鑑</w:t>
      </w:r>
      <w:r w:rsidRPr="002529E6">
        <w:rPr>
          <w:rFonts w:ascii="UD デジタル 教科書体 NK-R" w:eastAsia="UD デジタル 教科書体 NK-R" w:hAnsiTheme="minorEastAsia" w:hint="eastAsia"/>
          <w:color w:val="000000" w:themeColor="text1"/>
          <w:sz w:val="22"/>
          <w:szCs w:val="22"/>
        </w:rPr>
        <w:t>と</w:t>
      </w:r>
      <w:r w:rsidR="000D0344" w:rsidRPr="002529E6">
        <w:rPr>
          <w:rFonts w:ascii="UD デジタル 教科書体 NK-R" w:eastAsia="UD デジタル 教科書体 NK-R" w:hAnsiTheme="minorEastAsia" w:hint="eastAsia"/>
          <w:color w:val="000000" w:themeColor="text1"/>
          <w:sz w:val="22"/>
          <w:szCs w:val="22"/>
        </w:rPr>
        <w:t>預金通帳をお持ちください。</w:t>
      </w:r>
    </w:p>
    <w:p w:rsidR="000D0344" w:rsidRPr="002529E6" w:rsidRDefault="000D0344" w:rsidP="0097539E">
      <w:pPr>
        <w:pStyle w:val="af"/>
        <w:numPr>
          <w:ilvl w:val="0"/>
          <w:numId w:val="20"/>
        </w:numPr>
        <w:snapToGrid w:val="0"/>
        <w:spacing w:beforeLines="50" w:before="156"/>
        <w:ind w:leftChars="0" w:left="567"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lang w:eastAsia="zh-TW"/>
        </w:rPr>
        <w:t>障がい福祉課</w:t>
      </w:r>
    </w:p>
    <w:p w:rsidR="00065655" w:rsidRPr="002529E6" w:rsidRDefault="00065655" w:rsidP="005D5973">
      <w:pPr>
        <w:snapToGrid w:val="0"/>
        <w:spacing w:line="240" w:lineRule="exact"/>
        <w:ind w:leftChars="104" w:left="214" w:firstLineChars="100" w:firstLine="206"/>
        <w:jc w:val="left"/>
        <w:rPr>
          <w:rFonts w:ascii="UD デジタル 教科書体 NK-R" w:eastAsia="UD デジタル 教科書体 NK-R" w:hAnsiTheme="minorEastAsia"/>
          <w:color w:val="000000" w:themeColor="text1"/>
          <w:szCs w:val="21"/>
        </w:rPr>
      </w:pPr>
    </w:p>
    <w:p w:rsidR="001E0B5D" w:rsidRPr="002529E6" w:rsidRDefault="001E0B5D" w:rsidP="0021186C">
      <w:pPr>
        <w:pStyle w:val="aa"/>
        <w:pBdr>
          <w:bottom w:val="single" w:sz="4" w:space="1" w:color="auto"/>
        </w:pBdr>
        <w:spacing w:beforeLines="50" w:before="156" w:afterLines="50" w:after="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（４）グループホーム等の家賃助成</w:t>
      </w:r>
    </w:p>
    <w:p w:rsidR="001E0B5D" w:rsidRPr="002529E6" w:rsidRDefault="001E0B5D" w:rsidP="00FC7BC8">
      <w:pPr>
        <w:snapToGrid w:val="0"/>
        <w:ind w:firstLineChars="100" w:firstLine="216"/>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グループホーム等の家賃として、月額</w:t>
      </w:r>
      <w:r w:rsidR="00830E9F" w:rsidRPr="002529E6">
        <w:rPr>
          <w:rFonts w:ascii="UD デジタル 教科書体 NK-R" w:eastAsia="UD デジタル 教科書体 NK-R" w:hAnsiTheme="minorEastAsia" w:hint="eastAsia"/>
          <w:color w:val="000000" w:themeColor="text1"/>
          <w:sz w:val="22"/>
          <w:szCs w:val="22"/>
        </w:rPr>
        <w:t>２０，０００</w:t>
      </w:r>
      <w:r w:rsidRPr="002529E6">
        <w:rPr>
          <w:rFonts w:ascii="UD デジタル 教科書体 NK-R" w:eastAsia="UD デジタル 教科書体 NK-R" w:hAnsiTheme="minorEastAsia" w:hint="eastAsia"/>
          <w:color w:val="000000" w:themeColor="text1"/>
          <w:sz w:val="22"/>
          <w:szCs w:val="22"/>
        </w:rPr>
        <w:t>円を上限に助成します。</w:t>
      </w:r>
    </w:p>
    <w:p w:rsidR="001E0B5D" w:rsidRPr="002529E6" w:rsidRDefault="001E0B5D" w:rsidP="00FC7BC8">
      <w:pPr>
        <w:adjustRightInd w:val="0"/>
        <w:snapToGrid w:val="0"/>
        <w:ind w:firstLineChars="100" w:firstLine="216"/>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ただし、所得水準によって助成の額、手続き方法や必要な書類が異なりますので、詳しくはお問い合わせください。</w:t>
      </w:r>
    </w:p>
    <w:p w:rsidR="001E0B5D" w:rsidRPr="002529E6" w:rsidRDefault="001E0B5D" w:rsidP="0097539E">
      <w:pPr>
        <w:pStyle w:val="af"/>
        <w:numPr>
          <w:ilvl w:val="0"/>
          <w:numId w:val="21"/>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174CB2" w:rsidRDefault="001E0B5D" w:rsidP="009B4236">
      <w:pPr>
        <w:snapToGrid w:val="0"/>
        <w:ind w:left="230" w:firstLine="23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障害者</w:t>
      </w:r>
      <w:r w:rsidR="001F7F61" w:rsidRPr="002529E6">
        <w:rPr>
          <w:rFonts w:ascii="UD デジタル 教科書体 NK-R" w:eastAsia="UD デジタル 教科書体 NK-R" w:hAnsiTheme="minorEastAsia" w:hint="eastAsia"/>
          <w:color w:val="000000" w:themeColor="text1"/>
          <w:sz w:val="22"/>
          <w:szCs w:val="22"/>
        </w:rPr>
        <w:t>総合</w:t>
      </w:r>
      <w:r w:rsidRPr="002529E6">
        <w:rPr>
          <w:rFonts w:ascii="UD デジタル 教科書体 NK-R" w:eastAsia="UD デジタル 教科書体 NK-R" w:hAnsiTheme="minorEastAsia" w:hint="eastAsia"/>
          <w:color w:val="000000" w:themeColor="text1"/>
          <w:sz w:val="22"/>
          <w:szCs w:val="22"/>
        </w:rPr>
        <w:t>支援法に基づくグループホーム及び県の障害者生活ホームに入居されている方。</w:t>
      </w:r>
    </w:p>
    <w:p w:rsidR="001E0B5D" w:rsidRPr="002529E6" w:rsidRDefault="00830E9F" w:rsidP="009B4236">
      <w:pPr>
        <w:snapToGrid w:val="0"/>
        <w:ind w:left="230" w:firstLine="230"/>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（生活保護受給者は除く）</w:t>
      </w:r>
    </w:p>
    <w:p w:rsidR="001E0B5D" w:rsidRPr="002529E6" w:rsidRDefault="001E0B5D" w:rsidP="0097539E">
      <w:pPr>
        <w:pStyle w:val="af"/>
        <w:numPr>
          <w:ilvl w:val="0"/>
          <w:numId w:val="21"/>
        </w:numPr>
        <w:snapToGrid w:val="0"/>
        <w:spacing w:beforeLines="50" w:before="156"/>
        <w:ind w:leftChars="0" w:left="567"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9C1AE7"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障がい福祉課</w:t>
      </w:r>
    </w:p>
    <w:p w:rsidR="00B03311" w:rsidRDefault="001E0B5D" w:rsidP="00B03311">
      <w:pPr>
        <w:snapToGrid w:val="0"/>
        <w:ind w:firstLineChars="600" w:firstLine="129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（入居されているグループホーム等にご相談ください</w:t>
      </w:r>
      <w:r w:rsidR="0023502C"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w:t>
      </w:r>
    </w:p>
    <w:p w:rsidR="00B03311" w:rsidRDefault="00B03311" w:rsidP="00B03311">
      <w:pPr>
        <w:snapToGrid w:val="0"/>
        <w:jc w:val="left"/>
        <w:rPr>
          <w:rFonts w:ascii="UD デジタル 教科書体 NK-R" w:eastAsia="UD デジタル 教科書体 NK-R" w:hAnsiTheme="minorEastAsia"/>
          <w:color w:val="000000" w:themeColor="text1"/>
          <w:sz w:val="22"/>
          <w:szCs w:val="22"/>
        </w:rPr>
      </w:pPr>
    </w:p>
    <w:p w:rsidR="00B03311" w:rsidRPr="002529E6" w:rsidRDefault="00B03311" w:rsidP="00B03311">
      <w:pPr>
        <w:snapToGrid w:val="0"/>
        <w:jc w:val="left"/>
        <w:rPr>
          <w:rFonts w:ascii="UD デジタル 教科書体 NK-R" w:eastAsia="UD デジタル 教科書体 NK-R" w:hAnsiTheme="minorEastAsia"/>
          <w:color w:val="000000" w:themeColor="text1"/>
          <w:sz w:val="22"/>
          <w:szCs w:val="22"/>
        </w:rPr>
      </w:pPr>
    </w:p>
    <w:p w:rsidR="008A6B5C" w:rsidRPr="002529E6" w:rsidRDefault="00AA4BEB" w:rsidP="00C84746">
      <w:pPr>
        <w:pStyle w:val="a9"/>
        <w:pBdr>
          <w:top w:val="single" w:sz="4" w:space="1" w:color="auto"/>
          <w:left w:val="thinThickSmallGap" w:sz="24" w:space="4" w:color="auto"/>
          <w:bottom w:val="single" w:sz="4" w:space="1" w:color="auto"/>
          <w:right w:val="single" w:sz="4" w:space="4" w:color="auto"/>
        </w:pBdr>
        <w:snapToGrid w:val="0"/>
        <w:spacing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t>８</w:t>
      </w:r>
      <w:r w:rsidR="008A6B5C" w:rsidRPr="002529E6">
        <w:rPr>
          <w:rFonts w:ascii="UD デジタル 教科書体 NK-R" w:eastAsia="UD デジタル 教科書体 NK-R" w:hAnsiTheme="majorEastAsia" w:hint="eastAsia"/>
          <w:color w:val="000000" w:themeColor="text1"/>
          <w:szCs w:val="28"/>
        </w:rPr>
        <w:t>.日常生活の援助</w:t>
      </w:r>
    </w:p>
    <w:p w:rsidR="00C61D0C" w:rsidRPr="002529E6" w:rsidRDefault="00C61D0C"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（１）重度障がい者住宅設備改良費の助成</w:t>
      </w:r>
    </w:p>
    <w:p w:rsidR="00C61D0C" w:rsidRPr="002529E6" w:rsidRDefault="00C61D0C" w:rsidP="00C61D0C">
      <w:pPr>
        <w:snapToGrid w:val="0"/>
        <w:spacing w:beforeLines="30" w:before="93"/>
        <w:ind w:firstLineChars="100" w:firstLine="216"/>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重度障がい者が</w:t>
      </w:r>
      <w:r w:rsidR="00C059DB">
        <w:rPr>
          <w:rFonts w:ascii="UD デジタル 教科書体 NK-R" w:eastAsia="UD デジタル 教科書体 NK-R" w:hAnsiTheme="minorEastAsia" w:hint="eastAsia"/>
          <w:color w:val="000000" w:themeColor="text1"/>
          <w:sz w:val="22"/>
          <w:szCs w:val="22"/>
        </w:rPr>
        <w:t>安全かつ快適な在宅生活を送る</w:t>
      </w:r>
      <w:r w:rsidRPr="002529E6">
        <w:rPr>
          <w:rFonts w:ascii="UD デジタル 教科書体 NK-R" w:eastAsia="UD デジタル 教科書体 NK-R" w:hAnsiTheme="minorEastAsia" w:hint="eastAsia"/>
          <w:color w:val="000000" w:themeColor="text1"/>
          <w:sz w:val="22"/>
          <w:szCs w:val="22"/>
        </w:rPr>
        <w:t>ために住宅設備を改良する場合、その費用を住宅一戸につき１回に限り助成します。助成を希望される方は、必ず改良工事前に申請してください。</w:t>
      </w:r>
      <w:r w:rsidRPr="002529E6">
        <w:rPr>
          <w:rFonts w:ascii="UD デジタル 教科書体 NK-R" w:eastAsia="UD デジタル 教科書体 NK-R" w:hAnsiTheme="minorEastAsia" w:hint="eastAsia"/>
          <w:color w:val="000000" w:themeColor="text1"/>
          <w:sz w:val="22"/>
          <w:szCs w:val="22"/>
        </w:rPr>
        <w:br/>
      </w:r>
      <w:r w:rsidR="00174CB2">
        <w:rPr>
          <w:rFonts w:ascii="UD デジタル 教科書体 NK-R" w:eastAsia="UD デジタル 教科書体 NK-R" w:hAnsiTheme="minorEastAsia" w:hint="eastAsia"/>
          <w:color w:val="000000" w:themeColor="text1"/>
          <w:sz w:val="22"/>
          <w:szCs w:val="22"/>
        </w:rPr>
        <w:t xml:space="preserve">　　</w:t>
      </w:r>
      <w:r w:rsidR="00C059DB">
        <w:rPr>
          <w:rFonts w:ascii="UD デジタル 教科書体 NK-R" w:eastAsia="UD デジタル 教科書体 NK-R" w:hAnsiTheme="minorEastAsia" w:hint="eastAsia"/>
          <w:color w:val="000000" w:themeColor="text1"/>
          <w:sz w:val="22"/>
          <w:szCs w:val="22"/>
        </w:rPr>
        <w:t>工事内容等について、担当者が事前に確認、総合的に判断して助成可否を検討します。</w:t>
      </w:r>
    </w:p>
    <w:p w:rsidR="00C61D0C" w:rsidRPr="002529E6" w:rsidRDefault="00C61D0C" w:rsidP="00C61D0C">
      <w:pPr>
        <w:pStyle w:val="af"/>
        <w:numPr>
          <w:ilvl w:val="0"/>
          <w:numId w:val="23"/>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内容</w:t>
      </w:r>
    </w:p>
    <w:p w:rsidR="00C61D0C" w:rsidRPr="002529E6" w:rsidRDefault="00C61D0C" w:rsidP="00C61D0C">
      <w:pPr>
        <w:pStyle w:val="af"/>
        <w:numPr>
          <w:ilvl w:val="0"/>
          <w:numId w:val="24"/>
        </w:numPr>
        <w:snapToGrid w:val="0"/>
        <w:ind w:leftChars="0" w:hanging="56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住宅設備の改良工事</w:t>
      </w:r>
    </w:p>
    <w:p w:rsidR="00C61D0C" w:rsidRPr="002529E6" w:rsidRDefault="00C61D0C" w:rsidP="00C61D0C">
      <w:pPr>
        <w:snapToGrid w:val="0"/>
        <w:ind w:leftChars="190" w:left="391" w:firstLineChars="16" w:firstLine="35"/>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既存の住宅の浴室、便所、玄関、台所などを改造するための費用を、最高８０万円まで助成します。※介護保険法上の居宅介護住宅改修費もしくは日常生活用具給付事業の住宅改修費に該当する改造費がある場合は、介護保険もしくは日常生活用具事業を優先し、その費用が限度額を超えていれば、８０万円を限度に超過分を助成します。</w:t>
      </w:r>
    </w:p>
    <w:p w:rsidR="00C61D0C" w:rsidRPr="002529E6" w:rsidRDefault="00C61D0C" w:rsidP="00C61D0C">
      <w:pPr>
        <w:snapToGrid w:val="0"/>
        <w:ind w:leftChars="276" w:left="618" w:hangingChars="23" w:hanging="5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＜対象者＞</w:t>
      </w:r>
    </w:p>
    <w:p w:rsidR="00C61D0C" w:rsidRPr="002529E6" w:rsidRDefault="00C61D0C" w:rsidP="00C61D0C">
      <w:pPr>
        <w:numPr>
          <w:ilvl w:val="0"/>
          <w:numId w:val="5"/>
        </w:numPr>
        <w:snapToGrid w:val="0"/>
        <w:ind w:hanging="50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身体障害者手帳１級・２級の交付を受けている方</w:t>
      </w:r>
    </w:p>
    <w:p w:rsidR="00C61D0C" w:rsidRPr="002529E6" w:rsidRDefault="00C61D0C" w:rsidP="00C61D0C">
      <w:pPr>
        <w:numPr>
          <w:ilvl w:val="0"/>
          <w:numId w:val="5"/>
        </w:numPr>
        <w:snapToGrid w:val="0"/>
        <w:ind w:hanging="50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知能指数が３５以下の方(療育手帳Ａ１・Ａ２)</w:t>
      </w:r>
    </w:p>
    <w:p w:rsidR="00C61D0C" w:rsidRPr="002529E6" w:rsidRDefault="00C61D0C" w:rsidP="00C61D0C">
      <w:pPr>
        <w:numPr>
          <w:ilvl w:val="0"/>
          <w:numId w:val="5"/>
        </w:numPr>
        <w:snapToGrid w:val="0"/>
        <w:ind w:hanging="50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身体障害者手帳３級の交付を受けており、知能指数が５０以下の方(療育手帳Ａ１・Ａ２・Ｂ１)</w:t>
      </w:r>
    </w:p>
    <w:p w:rsidR="00C61D0C" w:rsidRPr="002529E6" w:rsidRDefault="00C61D0C" w:rsidP="00C61D0C">
      <w:pPr>
        <w:pStyle w:val="af"/>
        <w:numPr>
          <w:ilvl w:val="0"/>
          <w:numId w:val="24"/>
        </w:numPr>
        <w:snapToGrid w:val="0"/>
        <w:ind w:leftChars="0" w:hanging="56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天井走行式移動リフトの設置</w:t>
      </w:r>
    </w:p>
    <w:p w:rsidR="00C61D0C" w:rsidRPr="002529E6" w:rsidRDefault="00C61D0C" w:rsidP="00C61D0C">
      <w:pPr>
        <w:snapToGrid w:val="0"/>
        <w:ind w:leftChars="190" w:left="391"/>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下肢または体幹に２級以上の障がいがある１８歳以上６５歳未満の方が、既存住宅に天井走行式移動リフトを設置する場合、最高１００万円まで補助します。</w:t>
      </w:r>
    </w:p>
    <w:p w:rsidR="00C61D0C" w:rsidRPr="002529E6" w:rsidRDefault="00C61D0C" w:rsidP="00C61D0C">
      <w:pPr>
        <w:pStyle w:val="af"/>
        <w:numPr>
          <w:ilvl w:val="0"/>
          <w:numId w:val="24"/>
        </w:numPr>
        <w:snapToGrid w:val="0"/>
        <w:ind w:leftChars="0" w:hanging="56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環境制御装置の設置</w:t>
      </w:r>
    </w:p>
    <w:p w:rsidR="00C61D0C" w:rsidRPr="002529E6" w:rsidRDefault="00C61D0C" w:rsidP="00C61D0C">
      <w:pPr>
        <w:snapToGrid w:val="0"/>
        <w:ind w:leftChars="190" w:left="391"/>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四肢に２級以上の障がいがある１８歳以上の方が、既存住宅に環境制御装置を設置する場合、最高</w:t>
      </w:r>
      <w:r w:rsidRPr="002529E6">
        <w:rPr>
          <w:rFonts w:ascii="UD デジタル 教科書体 NK-R" w:eastAsia="UD デジタル 教科書体 NK-R" w:hAnsiTheme="minorEastAsia" w:hint="eastAsia"/>
          <w:color w:val="000000" w:themeColor="text1"/>
          <w:sz w:val="22"/>
          <w:szCs w:val="22"/>
        </w:rPr>
        <w:br/>
        <w:t>６０万円まで補助します。</w:t>
      </w:r>
    </w:p>
    <w:p w:rsidR="00C61D0C" w:rsidRPr="002529E6" w:rsidRDefault="00C61D0C" w:rsidP="00C61D0C">
      <w:pPr>
        <w:pStyle w:val="af"/>
        <w:numPr>
          <w:ilvl w:val="0"/>
          <w:numId w:val="23"/>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手続きに必要なもの</w:t>
      </w:r>
    </w:p>
    <w:p w:rsidR="00C61D0C" w:rsidRPr="002529E6" w:rsidRDefault="00C61D0C" w:rsidP="00C61D0C">
      <w:pPr>
        <w:snapToGrid w:val="0"/>
        <w:ind w:leftChars="190" w:left="391"/>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住宅設備改良費助成申請書、住宅設備改良工事計画書、見積書、生計を同一にしている方全員の税額を確認できる書類（課税証明書など）</w:t>
      </w:r>
      <w:r w:rsidR="00D06110" w:rsidRPr="002529E6">
        <w:rPr>
          <w:rFonts w:ascii="UD デジタル 教科書体 NK-R" w:eastAsia="UD デジタル 教科書体 NK-R" w:hAnsiTheme="minorEastAsia" w:hint="eastAsia"/>
          <w:color w:val="000000" w:themeColor="text1"/>
          <w:sz w:val="22"/>
          <w:szCs w:val="22"/>
        </w:rPr>
        <w:t>、身体障害者手帳または</w:t>
      </w:r>
      <w:r w:rsidRPr="002529E6">
        <w:rPr>
          <w:rFonts w:ascii="UD デジタル 教科書体 NK-R" w:eastAsia="UD デジタル 教科書体 NK-R" w:hAnsiTheme="minorEastAsia" w:hint="eastAsia"/>
          <w:color w:val="000000" w:themeColor="text1"/>
          <w:sz w:val="22"/>
          <w:szCs w:val="22"/>
        </w:rPr>
        <w:t>療育手帳、印鑑</w:t>
      </w:r>
    </w:p>
    <w:p w:rsidR="00C61D0C" w:rsidRPr="002529E6" w:rsidRDefault="00C61D0C" w:rsidP="00C61D0C">
      <w:pPr>
        <w:pStyle w:val="af"/>
        <w:numPr>
          <w:ilvl w:val="0"/>
          <w:numId w:val="23"/>
        </w:numPr>
        <w:snapToGrid w:val="0"/>
        <w:spacing w:beforeLines="30" w:before="93"/>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lastRenderedPageBreak/>
        <w:t>自己負担の割合</w:t>
      </w:r>
    </w:p>
    <w:tbl>
      <w:tblPr>
        <w:tblW w:w="10004" w:type="dxa"/>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57"/>
        <w:gridCol w:w="7087"/>
        <w:gridCol w:w="1560"/>
      </w:tblGrid>
      <w:tr w:rsidR="002529E6" w:rsidRPr="002529E6" w:rsidTr="00E9093E">
        <w:tc>
          <w:tcPr>
            <w:tcW w:w="8444" w:type="dxa"/>
            <w:gridSpan w:val="2"/>
            <w:tcBorders>
              <w:top w:val="single" w:sz="12" w:space="0" w:color="auto"/>
              <w:left w:val="single" w:sz="12" w:space="0" w:color="auto"/>
              <w:bottom w:val="single" w:sz="4" w:space="0" w:color="auto"/>
              <w:right w:val="single" w:sz="4" w:space="0" w:color="auto"/>
            </w:tcBorders>
            <w:hideMark/>
          </w:tcPr>
          <w:p w:rsidR="00C61D0C" w:rsidRPr="002529E6" w:rsidRDefault="00C61D0C" w:rsidP="0003422C">
            <w:pPr>
              <w:autoSpaceDE w:val="0"/>
              <w:autoSpaceDN w:val="0"/>
              <w:jc w:val="center"/>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階層区分</w:t>
            </w:r>
          </w:p>
        </w:tc>
        <w:tc>
          <w:tcPr>
            <w:tcW w:w="1560" w:type="dxa"/>
            <w:tcBorders>
              <w:top w:val="single" w:sz="12" w:space="0" w:color="auto"/>
              <w:left w:val="single" w:sz="4" w:space="0" w:color="auto"/>
              <w:bottom w:val="single" w:sz="4" w:space="0" w:color="auto"/>
              <w:right w:val="single" w:sz="12" w:space="0" w:color="auto"/>
            </w:tcBorders>
            <w:hideMark/>
          </w:tcPr>
          <w:p w:rsidR="00C61D0C" w:rsidRPr="002529E6" w:rsidRDefault="00C61D0C" w:rsidP="0003422C">
            <w:pPr>
              <w:autoSpaceDE w:val="0"/>
              <w:autoSpaceDN w:val="0"/>
              <w:jc w:val="center"/>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自己負担割合</w:t>
            </w:r>
          </w:p>
        </w:tc>
      </w:tr>
      <w:tr w:rsidR="002529E6" w:rsidRPr="002529E6" w:rsidTr="00E9093E">
        <w:tc>
          <w:tcPr>
            <w:tcW w:w="1357" w:type="dxa"/>
            <w:tcBorders>
              <w:top w:val="single" w:sz="4" w:space="0" w:color="auto"/>
              <w:left w:val="single" w:sz="12" w:space="0" w:color="auto"/>
              <w:bottom w:val="single" w:sz="4" w:space="0" w:color="auto"/>
              <w:right w:val="single" w:sz="4" w:space="0" w:color="auto"/>
            </w:tcBorders>
            <w:hideMark/>
          </w:tcPr>
          <w:p w:rsidR="00C61D0C" w:rsidRPr="002529E6" w:rsidRDefault="00C61D0C" w:rsidP="0003422C">
            <w:pPr>
              <w:autoSpaceDE w:val="0"/>
              <w:autoSpaceDN w:val="0"/>
              <w:ind w:firstLine="212"/>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第１階層</w:t>
            </w:r>
          </w:p>
        </w:tc>
        <w:tc>
          <w:tcPr>
            <w:tcW w:w="7087" w:type="dxa"/>
            <w:tcBorders>
              <w:top w:val="single" w:sz="4" w:space="0" w:color="auto"/>
              <w:left w:val="single" w:sz="4" w:space="0" w:color="auto"/>
              <w:bottom w:val="single" w:sz="4" w:space="0" w:color="auto"/>
              <w:right w:val="single" w:sz="4" w:space="0" w:color="auto"/>
            </w:tcBorders>
            <w:hideMark/>
          </w:tcPr>
          <w:p w:rsidR="00C61D0C" w:rsidRPr="002529E6" w:rsidRDefault="00C61D0C" w:rsidP="0003422C">
            <w:pPr>
              <w:autoSpaceDE w:val="0"/>
              <w:autoSpaceDN w:val="0"/>
              <w:textAlignment w:val="center"/>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生活保護法(昭和25年法律第144号)の規定による被保護世帯</w:t>
            </w:r>
          </w:p>
        </w:tc>
        <w:tc>
          <w:tcPr>
            <w:tcW w:w="1560" w:type="dxa"/>
            <w:tcBorders>
              <w:top w:val="single" w:sz="4" w:space="0" w:color="auto"/>
              <w:left w:val="single" w:sz="4" w:space="0" w:color="auto"/>
              <w:bottom w:val="single" w:sz="4" w:space="0" w:color="auto"/>
              <w:right w:val="single" w:sz="12" w:space="0" w:color="auto"/>
            </w:tcBorders>
            <w:hideMark/>
          </w:tcPr>
          <w:p w:rsidR="00C61D0C" w:rsidRPr="002529E6" w:rsidRDefault="00C61D0C" w:rsidP="0003422C">
            <w:pPr>
              <w:autoSpaceDE w:val="0"/>
              <w:autoSpaceDN w:val="0"/>
              <w:jc w:val="center"/>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０</w:t>
            </w:r>
          </w:p>
        </w:tc>
      </w:tr>
      <w:tr w:rsidR="002529E6" w:rsidRPr="002529E6" w:rsidTr="00E9093E">
        <w:tc>
          <w:tcPr>
            <w:tcW w:w="1357" w:type="dxa"/>
            <w:tcBorders>
              <w:top w:val="single" w:sz="4" w:space="0" w:color="auto"/>
              <w:left w:val="single" w:sz="12" w:space="0" w:color="auto"/>
              <w:bottom w:val="single" w:sz="4" w:space="0" w:color="auto"/>
              <w:right w:val="single" w:sz="4" w:space="0" w:color="auto"/>
            </w:tcBorders>
            <w:hideMark/>
          </w:tcPr>
          <w:p w:rsidR="00C61D0C" w:rsidRPr="002529E6" w:rsidRDefault="00C61D0C" w:rsidP="0003422C">
            <w:pPr>
              <w:autoSpaceDE w:val="0"/>
              <w:autoSpaceDN w:val="0"/>
              <w:ind w:firstLine="212"/>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第２階層</w:t>
            </w:r>
          </w:p>
        </w:tc>
        <w:tc>
          <w:tcPr>
            <w:tcW w:w="7087" w:type="dxa"/>
            <w:tcBorders>
              <w:top w:val="single" w:sz="4" w:space="0" w:color="auto"/>
              <w:left w:val="single" w:sz="4" w:space="0" w:color="auto"/>
              <w:bottom w:val="single" w:sz="4" w:space="0" w:color="auto"/>
              <w:right w:val="single" w:sz="4" w:space="0" w:color="auto"/>
            </w:tcBorders>
            <w:hideMark/>
          </w:tcPr>
          <w:p w:rsidR="00C61D0C" w:rsidRPr="002529E6" w:rsidRDefault="00C61D0C" w:rsidP="0003422C">
            <w:pPr>
              <w:autoSpaceDE w:val="0"/>
              <w:autoSpaceDN w:val="0"/>
              <w:textAlignment w:val="center"/>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第１階層には該当しない､市町村民税が非課税の世帯</w:t>
            </w:r>
          </w:p>
        </w:tc>
        <w:tc>
          <w:tcPr>
            <w:tcW w:w="1560" w:type="dxa"/>
            <w:tcBorders>
              <w:top w:val="single" w:sz="4" w:space="0" w:color="auto"/>
              <w:left w:val="single" w:sz="4" w:space="0" w:color="auto"/>
              <w:bottom w:val="single" w:sz="4" w:space="0" w:color="auto"/>
              <w:right w:val="single" w:sz="12" w:space="0" w:color="auto"/>
            </w:tcBorders>
            <w:hideMark/>
          </w:tcPr>
          <w:p w:rsidR="00C61D0C" w:rsidRPr="002529E6" w:rsidRDefault="00C61D0C" w:rsidP="0003422C">
            <w:pPr>
              <w:autoSpaceDE w:val="0"/>
              <w:autoSpaceDN w:val="0"/>
              <w:jc w:val="center"/>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０</w:t>
            </w:r>
          </w:p>
        </w:tc>
      </w:tr>
      <w:tr w:rsidR="002529E6" w:rsidRPr="002529E6" w:rsidTr="00E9093E">
        <w:tc>
          <w:tcPr>
            <w:tcW w:w="1357" w:type="dxa"/>
            <w:tcBorders>
              <w:top w:val="single" w:sz="4" w:space="0" w:color="auto"/>
              <w:left w:val="single" w:sz="12" w:space="0" w:color="auto"/>
              <w:bottom w:val="single" w:sz="12" w:space="0" w:color="auto"/>
              <w:right w:val="single" w:sz="4" w:space="0" w:color="auto"/>
            </w:tcBorders>
            <w:hideMark/>
          </w:tcPr>
          <w:p w:rsidR="00C61D0C" w:rsidRPr="002529E6" w:rsidRDefault="00C61D0C" w:rsidP="0003422C">
            <w:pPr>
              <w:autoSpaceDE w:val="0"/>
              <w:autoSpaceDN w:val="0"/>
              <w:ind w:firstLine="212"/>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第３階層</w:t>
            </w:r>
          </w:p>
        </w:tc>
        <w:tc>
          <w:tcPr>
            <w:tcW w:w="7087" w:type="dxa"/>
            <w:tcBorders>
              <w:top w:val="single" w:sz="4" w:space="0" w:color="auto"/>
              <w:left w:val="single" w:sz="4" w:space="0" w:color="auto"/>
              <w:bottom w:val="single" w:sz="12" w:space="0" w:color="auto"/>
              <w:right w:val="single" w:sz="4" w:space="0" w:color="auto"/>
            </w:tcBorders>
            <w:hideMark/>
          </w:tcPr>
          <w:p w:rsidR="00C61D0C" w:rsidRPr="002529E6" w:rsidRDefault="00C61D0C" w:rsidP="0003422C">
            <w:pPr>
              <w:autoSpaceDE w:val="0"/>
              <w:autoSpaceDN w:val="0"/>
              <w:textAlignment w:val="center"/>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市民税課税世帯（所得割</w:t>
            </w:r>
            <w:r w:rsidRPr="002529E6">
              <w:rPr>
                <w:rFonts w:ascii="UD デジタル 教科書体 NK-R" w:eastAsia="UD デジタル 教科書体 NK-R" w:hAnsi="ＭＳ 明朝" w:hint="eastAsia"/>
                <w:color w:val="000000" w:themeColor="text1"/>
                <w:sz w:val="22"/>
                <w:szCs w:val="22"/>
              </w:rPr>
              <w:t>の額</w:t>
            </w:r>
            <w:r w:rsidRPr="002529E6">
              <w:rPr>
                <w:rFonts w:ascii="UD デジタル 教科書体 NK-R" w:eastAsia="UD デジタル 教科書体 NK-R" w:hAnsi="ＭＳ 明朝" w:hint="eastAsia"/>
                <w:snapToGrid w:val="0"/>
                <w:color w:val="000000" w:themeColor="text1"/>
                <w:sz w:val="22"/>
                <w:szCs w:val="22"/>
              </w:rPr>
              <w:t>が160,000円未満の世帯に限る。）</w:t>
            </w:r>
          </w:p>
        </w:tc>
        <w:tc>
          <w:tcPr>
            <w:tcW w:w="1560" w:type="dxa"/>
            <w:tcBorders>
              <w:top w:val="single" w:sz="4" w:space="0" w:color="auto"/>
              <w:left w:val="single" w:sz="4" w:space="0" w:color="auto"/>
              <w:bottom w:val="single" w:sz="12" w:space="0" w:color="auto"/>
              <w:right w:val="single" w:sz="12" w:space="0" w:color="auto"/>
            </w:tcBorders>
            <w:hideMark/>
          </w:tcPr>
          <w:p w:rsidR="00C61D0C" w:rsidRPr="002529E6" w:rsidRDefault="00C61D0C" w:rsidP="0003422C">
            <w:pPr>
              <w:autoSpaceDE w:val="0"/>
              <w:autoSpaceDN w:val="0"/>
              <w:jc w:val="center"/>
              <w:rPr>
                <w:rFonts w:ascii="UD デジタル 教科書体 NK-R" w:eastAsia="UD デジタル 教科書体 NK-R" w:hAnsi="ＭＳ 明朝"/>
                <w:snapToGrid w:val="0"/>
                <w:color w:val="000000" w:themeColor="text1"/>
                <w:sz w:val="22"/>
                <w:szCs w:val="22"/>
              </w:rPr>
            </w:pPr>
            <w:r w:rsidRPr="002529E6">
              <w:rPr>
                <w:rFonts w:ascii="UD デジタル 教科書体 NK-R" w:eastAsia="UD デジタル 教科書体 NK-R" w:hAnsi="ＭＳ 明朝" w:hint="eastAsia"/>
                <w:snapToGrid w:val="0"/>
                <w:color w:val="000000" w:themeColor="text1"/>
                <w:sz w:val="22"/>
                <w:szCs w:val="22"/>
              </w:rPr>
              <w:t>３分の１</w:t>
            </w:r>
          </w:p>
        </w:tc>
      </w:tr>
    </w:tbl>
    <w:p w:rsidR="00C61D0C" w:rsidRPr="002529E6" w:rsidRDefault="00C61D0C" w:rsidP="00C61D0C">
      <w:pPr>
        <w:adjustRightInd w:val="0"/>
        <w:snapToGrid w:val="0"/>
        <w:ind w:leftChars="197" w:left="622" w:hangingChars="100" w:hanging="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※世帯全員の市民税所得割の額が対象です。なお、前年分の市民税所得割の額が１６万円以上の世帯は、助成の対象となりません。</w:t>
      </w:r>
    </w:p>
    <w:p w:rsidR="00C61D0C" w:rsidRPr="002529E6" w:rsidRDefault="00C61D0C" w:rsidP="00C61D0C">
      <w:pPr>
        <w:pStyle w:val="af"/>
        <w:numPr>
          <w:ilvl w:val="0"/>
          <w:numId w:val="23"/>
        </w:numPr>
        <w:snapToGrid w:val="0"/>
        <w:spacing w:beforeLines="30" w:before="93"/>
        <w:ind w:leftChars="0" w:left="567" w:hanging="357"/>
        <w:jc w:val="left"/>
        <w:rPr>
          <w:rFonts w:ascii="UD デジタル 教科書体 NK-R" w:eastAsia="UD デジタル 教科書体 NK-R" w:hAnsiTheme="minorEastAsia"/>
          <w:color w:val="000000" w:themeColor="text1"/>
          <w:szCs w:val="21"/>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障がい福祉課</w:t>
      </w:r>
    </w:p>
    <w:p w:rsidR="00FC7BC8" w:rsidRPr="00B03311" w:rsidRDefault="00FC7BC8" w:rsidP="00B03311">
      <w:pPr>
        <w:widowControl/>
        <w:jc w:val="left"/>
        <w:rPr>
          <w:rFonts w:asciiTheme="majorEastAsia" w:eastAsiaTheme="majorEastAsia" w:hAnsiTheme="majorEastAsia"/>
          <w:color w:val="000000" w:themeColor="text1"/>
          <w:sz w:val="24"/>
          <w:u w:val="single"/>
        </w:rPr>
      </w:pPr>
      <w:r w:rsidRPr="00B03311">
        <w:rPr>
          <w:rFonts w:ascii="UD デジタル 教科書体 NP-B" w:eastAsia="UD デジタル 教科書体 NP-B" w:hAnsiTheme="majorEastAsia" w:hint="eastAsia"/>
          <w:color w:val="000000" w:themeColor="text1"/>
          <w:sz w:val="24"/>
          <w:u w:val="single"/>
        </w:rPr>
        <w:t>（２）</w:t>
      </w:r>
      <w:r w:rsidR="00F00A15" w:rsidRPr="00B03311">
        <w:rPr>
          <w:rFonts w:ascii="UD デジタル 教科書体 NP-B" w:eastAsia="UD デジタル 教科書体 NP-B" w:hAnsiTheme="majorEastAsia" w:hint="eastAsia"/>
          <w:color w:val="000000" w:themeColor="text1"/>
          <w:sz w:val="24"/>
          <w:u w:val="single"/>
        </w:rPr>
        <w:t>住宅のバリアフリー改修工事に伴う固定資産税の減額措置</w:t>
      </w:r>
      <w:r w:rsidR="00B03311" w:rsidRPr="00B03311">
        <w:rPr>
          <w:rFonts w:ascii="UD デジタル 教科書体 NP-B" w:eastAsia="UD デジタル 教科書体 NP-B" w:hAnsiTheme="majorEastAsia" w:hint="eastAsia"/>
          <w:color w:val="000000" w:themeColor="text1"/>
          <w:sz w:val="24"/>
          <w:u w:val="single"/>
        </w:rPr>
        <w:t xml:space="preserve">　　　　　　　　　　　　　　　</w:t>
      </w:r>
    </w:p>
    <w:p w:rsidR="00F00A15" w:rsidRPr="002529E6" w:rsidRDefault="0042237A" w:rsidP="0042237A">
      <w:pPr>
        <w:snapToGrid w:val="0"/>
        <w:spacing w:line="260" w:lineRule="exact"/>
        <w:ind w:firstLineChars="100" w:firstLine="216"/>
        <w:jc w:val="left"/>
        <w:rPr>
          <w:rFonts w:ascii="UD デジタル 教科書体 NK-R" w:eastAsia="UD デジタル 教科書体 NK-R" w:hAnsiTheme="minorEastAsia"/>
          <w:color w:val="000000" w:themeColor="text1"/>
          <w:sz w:val="22"/>
          <w:szCs w:val="22"/>
        </w:rPr>
      </w:pPr>
      <w:r>
        <w:rPr>
          <w:rFonts w:ascii="UD デジタル 教科書体 NK-R" w:eastAsia="UD デジタル 教科書体 NK-R" w:hAnsiTheme="minorEastAsia" w:hint="eastAsia"/>
          <w:color w:val="000000" w:themeColor="text1"/>
          <w:sz w:val="22"/>
          <w:szCs w:val="22"/>
        </w:rPr>
        <w:t>次の要件に該当する場合</w:t>
      </w:r>
      <w:r w:rsidR="00F00A15" w:rsidRPr="002529E6">
        <w:rPr>
          <w:rFonts w:ascii="UD デジタル 教科書体 NK-R" w:eastAsia="UD デジタル 教科書体 NK-R" w:hAnsiTheme="minorEastAsia" w:hint="eastAsia"/>
          <w:color w:val="000000" w:themeColor="text1"/>
          <w:sz w:val="22"/>
          <w:szCs w:val="22"/>
        </w:rPr>
        <w:t>、申告により当該住宅に係る固定資産税の翌年度分が減額されます。</w:t>
      </w:r>
    </w:p>
    <w:p w:rsidR="00F00A15" w:rsidRPr="002529E6" w:rsidRDefault="00F00A15" w:rsidP="00836B5D">
      <w:pPr>
        <w:pStyle w:val="af"/>
        <w:numPr>
          <w:ilvl w:val="0"/>
          <w:numId w:val="28"/>
        </w:numPr>
        <w:snapToGrid w:val="0"/>
        <w:spacing w:beforeLines="20" w:before="62"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要件</w:t>
      </w:r>
    </w:p>
    <w:p w:rsidR="00F00A15" w:rsidRPr="002529E6" w:rsidRDefault="00F00A15" w:rsidP="008F5611">
      <w:pPr>
        <w:snapToGrid w:val="0"/>
        <w:spacing w:line="320" w:lineRule="exact"/>
        <w:ind w:leftChars="100" w:left="206"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次の要件をすべて満たす住宅が対象になります。</w:t>
      </w:r>
    </w:p>
    <w:p w:rsidR="00F00A15" w:rsidRPr="002529E6" w:rsidRDefault="0039291D" w:rsidP="008F5611">
      <w:pPr>
        <w:pStyle w:val="af"/>
        <w:numPr>
          <w:ilvl w:val="0"/>
          <w:numId w:val="26"/>
        </w:numPr>
        <w:snapToGrid w:val="0"/>
        <w:spacing w:line="320" w:lineRule="exact"/>
        <w:ind w:leftChars="200" w:left="565" w:hangingChars="71" w:hanging="15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新築された日から１０年以上を経過した住宅で居住部分の割合が延床面積の２分の１以上のもの（貸家住宅を除く）</w:t>
      </w:r>
    </w:p>
    <w:p w:rsidR="00F00A15" w:rsidRPr="002529E6" w:rsidRDefault="00F00A15" w:rsidP="008F5611">
      <w:pPr>
        <w:pStyle w:val="af"/>
        <w:numPr>
          <w:ilvl w:val="0"/>
          <w:numId w:val="26"/>
        </w:numPr>
        <w:snapToGrid w:val="0"/>
        <w:spacing w:line="320" w:lineRule="exact"/>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次のいずれかに該当する人が居住するもの</w:t>
      </w:r>
    </w:p>
    <w:p w:rsidR="00F00A15" w:rsidRPr="002529E6" w:rsidRDefault="0093479A" w:rsidP="008F5611">
      <w:pPr>
        <w:snapToGrid w:val="0"/>
        <w:spacing w:line="320" w:lineRule="exact"/>
        <w:ind w:leftChars="276" w:left="618" w:hangingChars="23" w:hanging="5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CA31B0" w:rsidRPr="002529E6">
        <w:rPr>
          <w:rFonts w:ascii="UD デジタル 教科書体 NK-R" w:eastAsia="UD デジタル 教科書体 NK-R" w:hAnsiTheme="minorEastAsia" w:hint="eastAsia"/>
          <w:color w:val="000000" w:themeColor="text1"/>
          <w:sz w:val="22"/>
          <w:szCs w:val="22"/>
        </w:rPr>
        <w:t>６５歳以上の方</w:t>
      </w:r>
    </w:p>
    <w:p w:rsidR="00F00A15" w:rsidRPr="002529E6" w:rsidRDefault="0093479A" w:rsidP="008F5611">
      <w:pPr>
        <w:snapToGrid w:val="0"/>
        <w:spacing w:line="320" w:lineRule="exact"/>
        <w:ind w:leftChars="276" w:left="618" w:hangingChars="23" w:hanging="5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CA31B0" w:rsidRPr="002529E6">
        <w:rPr>
          <w:rFonts w:ascii="UD デジタル 教科書体 NK-R" w:eastAsia="UD デジタル 教科書体 NK-R" w:hAnsiTheme="minorEastAsia" w:hint="eastAsia"/>
          <w:color w:val="000000" w:themeColor="text1"/>
          <w:sz w:val="22"/>
          <w:szCs w:val="22"/>
        </w:rPr>
        <w:t>要介護認定又は要支援認定を受けている方</w:t>
      </w:r>
    </w:p>
    <w:p w:rsidR="00F00A15" w:rsidRPr="002529E6" w:rsidRDefault="0093479A" w:rsidP="008F5611">
      <w:pPr>
        <w:snapToGrid w:val="0"/>
        <w:spacing w:line="320" w:lineRule="exact"/>
        <w:ind w:leftChars="276" w:left="618" w:hangingChars="23" w:hanging="5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CA31B0" w:rsidRPr="002529E6">
        <w:rPr>
          <w:rFonts w:ascii="UD デジタル 教科書体 NK-R" w:eastAsia="UD デジタル 教科書体 NK-R" w:hAnsiTheme="minorEastAsia" w:hint="eastAsia"/>
          <w:color w:val="000000" w:themeColor="text1"/>
          <w:sz w:val="22"/>
          <w:szCs w:val="22"/>
        </w:rPr>
        <w:t>障がい者の方</w:t>
      </w:r>
    </w:p>
    <w:p w:rsidR="00F00A15" w:rsidRPr="002529E6" w:rsidRDefault="00273807" w:rsidP="008F5611">
      <w:pPr>
        <w:pStyle w:val="af"/>
        <w:numPr>
          <w:ilvl w:val="0"/>
          <w:numId w:val="26"/>
        </w:numPr>
        <w:snapToGrid w:val="0"/>
        <w:spacing w:line="320" w:lineRule="exact"/>
        <w:ind w:leftChars="200" w:left="565" w:hangingChars="71" w:hanging="15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令和</w:t>
      </w:r>
      <w:r w:rsidR="009D7503" w:rsidRPr="002529E6">
        <w:rPr>
          <w:rFonts w:ascii="UD デジタル 教科書体 NK-R" w:eastAsia="UD デジタル 教科書体 NK-R" w:hAnsiTheme="minorEastAsia" w:hint="eastAsia"/>
          <w:color w:val="000000" w:themeColor="text1"/>
          <w:sz w:val="22"/>
          <w:szCs w:val="22"/>
        </w:rPr>
        <w:t>６</w:t>
      </w:r>
      <w:r w:rsidR="0039291D" w:rsidRPr="002529E6">
        <w:rPr>
          <w:rFonts w:ascii="UD デジタル 教科書体 NK-R" w:eastAsia="UD デジタル 教科書体 NK-R" w:hAnsiTheme="minorEastAsia" w:hint="eastAsia"/>
          <w:color w:val="000000" w:themeColor="text1"/>
          <w:sz w:val="22"/>
          <w:szCs w:val="22"/>
        </w:rPr>
        <w:t>年３月３１日までの間に、以下の</w:t>
      </w:r>
      <w:r w:rsidR="0042237A">
        <w:rPr>
          <w:rFonts w:ascii="UD デジタル 教科書体 NK-R" w:eastAsia="UD デジタル 教科書体 NK-R" w:hAnsiTheme="minorEastAsia" w:hint="eastAsia"/>
          <w:color w:val="000000" w:themeColor="text1"/>
          <w:sz w:val="22"/>
          <w:szCs w:val="22"/>
        </w:rPr>
        <w:t>いずれかの</w:t>
      </w:r>
      <w:r w:rsidR="0039291D" w:rsidRPr="002529E6">
        <w:rPr>
          <w:rFonts w:ascii="UD デジタル 教科書体 NK-R" w:eastAsia="UD デジタル 教科書体 NK-R" w:hAnsiTheme="minorEastAsia" w:hint="eastAsia"/>
          <w:color w:val="000000" w:themeColor="text1"/>
          <w:sz w:val="22"/>
          <w:szCs w:val="22"/>
        </w:rPr>
        <w:t>改修工事が行われ、国又は地方公共団体からの補助金等を除く自己負担が５０万円を超えるもの</w:t>
      </w:r>
      <w:r w:rsidR="00F00A15" w:rsidRPr="002529E6">
        <w:rPr>
          <w:rFonts w:ascii="UD デジタル 教科書体 NK-R" w:eastAsia="UD デジタル 教科書体 NK-R" w:hAnsiTheme="minorEastAsia" w:hint="eastAsia"/>
          <w:color w:val="000000" w:themeColor="text1"/>
          <w:sz w:val="22"/>
          <w:szCs w:val="22"/>
        </w:rPr>
        <w:br/>
        <w:t>＜対象となる工事内容＞</w:t>
      </w:r>
      <w:r w:rsidR="00F00A15" w:rsidRPr="002529E6">
        <w:rPr>
          <w:rFonts w:ascii="UD デジタル 教科書体 NK-R" w:eastAsia="UD デジタル 教科書体 NK-R" w:hAnsiTheme="minorEastAsia" w:hint="eastAsia"/>
          <w:color w:val="000000" w:themeColor="text1"/>
          <w:sz w:val="22"/>
          <w:szCs w:val="22"/>
        </w:rPr>
        <w:br/>
        <w:t>通路又は出入口の拡幅、階段の設置又は勾配の緩和、浴室の改良、便所の改良、手すりの取付、床の段差の解消、出入口の戸の改良、 床材料を滑りにくいものへ取り替え</w:t>
      </w:r>
    </w:p>
    <w:p w:rsidR="0039291D" w:rsidRPr="002529E6" w:rsidRDefault="0039291D" w:rsidP="008F5611">
      <w:pPr>
        <w:pStyle w:val="af"/>
        <w:numPr>
          <w:ilvl w:val="0"/>
          <w:numId w:val="26"/>
        </w:numPr>
        <w:snapToGrid w:val="0"/>
        <w:spacing w:line="320" w:lineRule="exact"/>
        <w:ind w:leftChars="200" w:left="565" w:hangingChars="71" w:hanging="15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改修後の住宅の床面積が５０㎡以上</w:t>
      </w:r>
      <w:r w:rsidR="000200E5" w:rsidRPr="002529E6">
        <w:rPr>
          <w:rFonts w:ascii="UD デジタル 教科書体 NK-R" w:eastAsia="UD デジタル 教科書体 NK-R" w:hAnsiTheme="minorEastAsia" w:hint="eastAsia"/>
          <w:color w:val="000000" w:themeColor="text1"/>
          <w:sz w:val="22"/>
          <w:szCs w:val="22"/>
        </w:rPr>
        <w:t>２８０㎡以下</w:t>
      </w:r>
      <w:r w:rsidRPr="002529E6">
        <w:rPr>
          <w:rFonts w:ascii="UD デジタル 教科書体 NK-R" w:eastAsia="UD デジタル 教科書体 NK-R" w:hAnsiTheme="minorEastAsia" w:hint="eastAsia"/>
          <w:color w:val="000000" w:themeColor="text1"/>
          <w:sz w:val="22"/>
          <w:szCs w:val="22"/>
        </w:rPr>
        <w:t>であること。</w:t>
      </w:r>
    </w:p>
    <w:p w:rsidR="00F00A15" w:rsidRPr="002529E6" w:rsidRDefault="00F00A15" w:rsidP="00836B5D">
      <w:pPr>
        <w:pStyle w:val="af"/>
        <w:numPr>
          <w:ilvl w:val="0"/>
          <w:numId w:val="28"/>
        </w:numPr>
        <w:snapToGrid w:val="0"/>
        <w:spacing w:beforeLines="20" w:before="62"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減額の期間と範囲</w:t>
      </w:r>
    </w:p>
    <w:p w:rsidR="00F00A15" w:rsidRPr="002529E6" w:rsidRDefault="00F00A15" w:rsidP="008F5611">
      <w:pPr>
        <w:snapToGrid w:val="0"/>
        <w:spacing w:line="300" w:lineRule="exact"/>
        <w:ind w:leftChars="100" w:left="206"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翌年度分の固定資産税（家屋分）を３分の１減額（１戸あたり１００平方メートル分まで）</w:t>
      </w:r>
    </w:p>
    <w:p w:rsidR="00F00A15" w:rsidRPr="002529E6" w:rsidRDefault="00F00A15" w:rsidP="008F5611">
      <w:pPr>
        <w:snapToGrid w:val="0"/>
        <w:spacing w:line="300" w:lineRule="exact"/>
        <w:ind w:leftChars="205" w:left="707" w:hangingChars="132" w:hanging="285"/>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※このバリアフリー改修工事に伴う減額措置は、省エネ改修工事に伴う減額措置と併用することが</w:t>
      </w:r>
      <w:r w:rsidR="0042237A">
        <w:rPr>
          <w:rFonts w:ascii="UD デジタル 教科書体 NK-R" w:eastAsia="UD デジタル 教科書体 NK-R" w:hint="eastAsia"/>
          <w:color w:val="000000" w:themeColor="text1"/>
          <w:sz w:val="22"/>
          <w:szCs w:val="22"/>
        </w:rPr>
        <w:t>できますが、その他の減額措置とは併用できません</w:t>
      </w:r>
      <w:r w:rsidRPr="002529E6">
        <w:rPr>
          <w:rFonts w:ascii="UD デジタル 教科書体 NK-R" w:eastAsia="UD デジタル 教科書体 NK-R" w:hint="eastAsia"/>
          <w:color w:val="000000" w:themeColor="text1"/>
          <w:sz w:val="22"/>
          <w:szCs w:val="22"/>
        </w:rPr>
        <w:t>。</w:t>
      </w:r>
      <w:r w:rsidR="0042237A">
        <w:rPr>
          <w:rFonts w:ascii="UD デジタル 教科書体 NK-R" w:eastAsia="UD デジタル 教科書体 NK-R" w:hint="eastAsia"/>
          <w:color w:val="000000" w:themeColor="text1"/>
          <w:sz w:val="22"/>
          <w:szCs w:val="22"/>
        </w:rPr>
        <w:t>また１戸につき１度しか受けることができません。</w:t>
      </w:r>
    </w:p>
    <w:p w:rsidR="00F00A15" w:rsidRPr="002529E6" w:rsidRDefault="00F00A15" w:rsidP="00836B5D">
      <w:pPr>
        <w:pStyle w:val="af"/>
        <w:numPr>
          <w:ilvl w:val="0"/>
          <w:numId w:val="28"/>
        </w:numPr>
        <w:snapToGrid w:val="0"/>
        <w:spacing w:beforeLines="20" w:before="62"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減額を受けるための手続き</w:t>
      </w:r>
    </w:p>
    <w:p w:rsidR="00F00A15" w:rsidRPr="002529E6" w:rsidRDefault="00F00A15" w:rsidP="008F5611">
      <w:pPr>
        <w:snapToGrid w:val="0"/>
        <w:spacing w:line="300" w:lineRule="exact"/>
        <w:ind w:leftChars="200" w:left="41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改修工事完了後３か月以内に大和市役所資産税課に申告してください。申告に必要な書類等は資産税課にお問合せください。</w:t>
      </w:r>
    </w:p>
    <w:p w:rsidR="00F00A15" w:rsidRPr="002529E6" w:rsidRDefault="005C3D92" w:rsidP="00836B5D">
      <w:pPr>
        <w:pStyle w:val="aa"/>
        <w:pBdr>
          <w:bottom w:val="single" w:sz="4" w:space="1" w:color="auto"/>
        </w:pBdr>
        <w:spacing w:beforeLines="20" w:before="62" w:line="320" w:lineRule="exact"/>
        <w:ind w:firstLineChars="100" w:firstLine="216"/>
        <w:jc w:val="left"/>
        <w:rPr>
          <w:rFonts w:ascii="UD デジタル 教科書体 NK-R" w:eastAsia="UD デジタル 教科書体 NK-R" w:hAnsiTheme="minorEastAsia"/>
          <w:b w:val="0"/>
          <w:bCs w:val="0"/>
          <w:color w:val="000000" w:themeColor="text1"/>
          <w:sz w:val="22"/>
          <w:szCs w:val="22"/>
        </w:rPr>
      </w:pPr>
      <w:r w:rsidRPr="002529E6">
        <w:rPr>
          <w:rFonts w:ascii="UD デジタル 教科書体 NP-B" w:eastAsia="UD デジタル 教科書体 NP-B" w:hAnsiTheme="majorEastAsia" w:hint="eastAsia"/>
          <w:color w:val="000000" w:themeColor="text1"/>
          <w:sz w:val="22"/>
          <w:szCs w:val="22"/>
        </w:rPr>
        <w:t>④</w:t>
      </w:r>
      <w:r w:rsidR="000C1F45" w:rsidRPr="002529E6">
        <w:rPr>
          <w:rFonts w:ascii="UD デジタル 教科書体 NP-B" w:eastAsia="UD デジタル 教科書体 NP-B" w:hAnsiTheme="majorEastAsia" w:hint="eastAsia"/>
          <w:color w:val="000000" w:themeColor="text1"/>
          <w:sz w:val="22"/>
          <w:szCs w:val="22"/>
        </w:rPr>
        <w:t xml:space="preserve"> </w:t>
      </w:r>
      <w:r w:rsidR="00F00A15" w:rsidRPr="002529E6">
        <w:rPr>
          <w:rFonts w:ascii="UD デジタル 教科書体 NP-B" w:eastAsia="UD デジタル 教科書体 NP-B" w:hAnsiTheme="majorEastAsia" w:hint="eastAsia"/>
          <w:color w:val="000000" w:themeColor="text1"/>
          <w:sz w:val="22"/>
          <w:szCs w:val="22"/>
        </w:rPr>
        <w:t>窓口</w:t>
      </w:r>
      <w:r w:rsidR="00B70058" w:rsidRPr="002529E6">
        <w:rPr>
          <w:rFonts w:ascii="UD デジタル 教科書体 NK-R" w:eastAsia="UD デジタル 教科書体 NK-R" w:hAnsiTheme="majorEastAsia" w:hint="eastAsia"/>
          <w:bCs w:val="0"/>
          <w:color w:val="000000" w:themeColor="text1"/>
          <w:sz w:val="22"/>
          <w:szCs w:val="22"/>
        </w:rPr>
        <w:t xml:space="preserve">　</w:t>
      </w:r>
      <w:r w:rsidR="00273807" w:rsidRPr="002529E6">
        <w:rPr>
          <w:rFonts w:ascii="UD デジタル 教科書体 NK-R" w:eastAsia="UD デジタル 教科書体 NK-R" w:hAnsiTheme="minorEastAsia" w:hint="eastAsia"/>
          <w:b w:val="0"/>
          <w:bCs w:val="0"/>
          <w:color w:val="000000" w:themeColor="text1"/>
          <w:sz w:val="22"/>
          <w:szCs w:val="22"/>
        </w:rPr>
        <w:t>資産税課　家屋償却資産係</w:t>
      </w:r>
      <w:r w:rsidR="00B70058" w:rsidRPr="002529E6">
        <w:rPr>
          <w:rFonts w:ascii="UD デジタル 教科書体 NK-R" w:eastAsia="UD デジタル 教科書体 NK-R" w:hAnsiTheme="minorEastAsia" w:hint="eastAsia"/>
          <w:b w:val="0"/>
          <w:bCs w:val="0"/>
          <w:color w:val="000000" w:themeColor="text1"/>
          <w:sz w:val="22"/>
          <w:szCs w:val="22"/>
        </w:rPr>
        <w:t xml:space="preserve">　</w:t>
      </w:r>
      <w:r w:rsidR="00B70058" w:rsidRPr="002529E6">
        <w:rPr>
          <w:rFonts w:ascii="UD デジタル 教科書体 NK-R" w:eastAsia="UD デジタル 教科書体 NK-R" w:hAnsiTheme="minorEastAsia" w:hint="eastAsia"/>
          <w:b w:val="0"/>
          <w:color w:val="000000" w:themeColor="text1"/>
          <w:sz w:val="22"/>
          <w:szCs w:val="22"/>
        </w:rPr>
        <w:t>TEL：</w:t>
      </w:r>
      <w:r w:rsidR="00F00A15" w:rsidRPr="002529E6">
        <w:rPr>
          <w:rFonts w:ascii="UD デジタル 教科書体 NK-R" w:eastAsia="UD デジタル 教科書体 NK-R" w:hAnsiTheme="minorEastAsia" w:hint="eastAsia"/>
          <w:b w:val="0"/>
          <w:bCs w:val="0"/>
          <w:color w:val="000000" w:themeColor="text1"/>
          <w:sz w:val="22"/>
          <w:szCs w:val="22"/>
        </w:rPr>
        <w:t>046-260-5237</w:t>
      </w:r>
    </w:p>
    <w:p w:rsidR="000C1F45" w:rsidRPr="002529E6" w:rsidRDefault="00CA31B0" w:rsidP="000C1F45">
      <w:pPr>
        <w:pStyle w:val="aa"/>
        <w:pBdr>
          <w:bottom w:val="single" w:sz="4" w:space="1" w:color="auto"/>
        </w:pBdr>
        <w:spacing w:line="260" w:lineRule="exact"/>
        <w:ind w:firstLineChars="200" w:firstLine="432"/>
        <w:jc w:val="left"/>
        <w:rPr>
          <w:rFonts w:ascii="UD デジタル 教科書体 NK-R" w:eastAsia="UD デジタル 教科書体 NK-R" w:hAnsiTheme="minorEastAsia"/>
          <w:b w:val="0"/>
          <w:bCs w:val="0"/>
          <w:color w:val="000000" w:themeColor="text1"/>
          <w:sz w:val="22"/>
          <w:szCs w:val="22"/>
        </w:rPr>
      </w:pPr>
      <w:r w:rsidRPr="002529E6">
        <w:rPr>
          <w:rFonts w:ascii="UD デジタル 教科書体 NK-R" w:eastAsia="UD デジタル 教科書体 NK-R" w:hAnsiTheme="minorEastAsia" w:hint="eastAsia"/>
          <w:b w:val="0"/>
          <w:bCs w:val="0"/>
          <w:color w:val="000000" w:themeColor="text1"/>
          <w:sz w:val="22"/>
          <w:szCs w:val="22"/>
        </w:rPr>
        <w:t>※地方税法等の改正があった場合は、改正後のものが適用になりますので、詳細につきましては、資産税課</w:t>
      </w:r>
    </w:p>
    <w:p w:rsidR="003D1B01" w:rsidRPr="002529E6" w:rsidRDefault="00CA31B0" w:rsidP="000C1F45">
      <w:pPr>
        <w:pStyle w:val="aa"/>
        <w:pBdr>
          <w:bottom w:val="single" w:sz="4" w:space="1" w:color="auto"/>
        </w:pBdr>
        <w:spacing w:line="260" w:lineRule="exact"/>
        <w:ind w:firstLineChars="300" w:firstLine="648"/>
        <w:jc w:val="left"/>
        <w:rPr>
          <w:rFonts w:ascii="UD デジタル 教科書体 NK-R" w:eastAsia="UD デジタル 教科書体 NK-R" w:hAnsiTheme="minorEastAsia"/>
          <w:b w:val="0"/>
          <w:bCs w:val="0"/>
          <w:color w:val="000000" w:themeColor="text1"/>
          <w:sz w:val="22"/>
          <w:szCs w:val="22"/>
        </w:rPr>
      </w:pPr>
      <w:r w:rsidRPr="002529E6">
        <w:rPr>
          <w:rFonts w:ascii="UD デジタル 教科書体 NK-R" w:eastAsia="UD デジタル 教科書体 NK-R" w:hAnsiTheme="minorEastAsia" w:hint="eastAsia"/>
          <w:b w:val="0"/>
          <w:bCs w:val="0"/>
          <w:color w:val="000000" w:themeColor="text1"/>
          <w:sz w:val="22"/>
          <w:szCs w:val="22"/>
        </w:rPr>
        <w:t>のホームページをご覧いただくか、窓口までお問合せください。</w:t>
      </w:r>
    </w:p>
    <w:p w:rsidR="009850D8" w:rsidRPr="002529E6" w:rsidRDefault="009850D8" w:rsidP="00836B5D">
      <w:pPr>
        <w:pStyle w:val="aa"/>
        <w:pBdr>
          <w:bottom w:val="single" w:sz="4" w:space="1" w:color="auto"/>
        </w:pBdr>
        <w:spacing w:beforeLines="40" w:before="124" w:afterLines="30" w:after="93" w:line="3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FC7BC8" w:rsidRPr="002529E6">
        <w:rPr>
          <w:rFonts w:ascii="UD デジタル 教科書体 NP-B" w:eastAsia="UD デジタル 教科書体 NP-B" w:hAnsiTheme="majorEastAsia" w:hint="eastAsia"/>
          <w:color w:val="000000" w:themeColor="text1"/>
          <w:sz w:val="24"/>
        </w:rPr>
        <w:t>３</w:t>
      </w:r>
      <w:r w:rsidRPr="002529E6">
        <w:rPr>
          <w:rFonts w:ascii="UD デジタル 教科書体 NP-B" w:eastAsia="UD デジタル 教科書体 NP-B" w:hAnsiTheme="majorEastAsia" w:hint="eastAsia"/>
          <w:color w:val="000000" w:themeColor="text1"/>
          <w:sz w:val="24"/>
        </w:rPr>
        <w:t>）大和市あんしん賃貸支援事業</w:t>
      </w:r>
    </w:p>
    <w:p w:rsidR="009850D8" w:rsidRPr="002529E6" w:rsidRDefault="009850D8" w:rsidP="00B70058">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高齢の方や障がいがある方の住まい探しを応援します。</w:t>
      </w:r>
    </w:p>
    <w:p w:rsidR="009850D8" w:rsidRPr="002529E6" w:rsidRDefault="009850D8" w:rsidP="000C1F45">
      <w:pPr>
        <w:pStyle w:val="af"/>
        <w:numPr>
          <w:ilvl w:val="0"/>
          <w:numId w:val="114"/>
        </w:numPr>
        <w:snapToGrid w:val="0"/>
        <w:spacing w:line="280" w:lineRule="exact"/>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住まい探し相談会（予約制）</w:t>
      </w:r>
    </w:p>
    <w:p w:rsidR="009850D8" w:rsidRPr="002529E6" w:rsidRDefault="009850D8" w:rsidP="000C1F45">
      <w:pPr>
        <w:spacing w:line="280" w:lineRule="exact"/>
        <w:ind w:firstLineChars="206" w:firstLine="445"/>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日時：毎月第２火曜日（８月は第３火曜日）午後１時３０分から</w:t>
      </w:r>
      <w:r w:rsidR="00836B5D"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場所：大和市保健福祉センター</w:t>
      </w:r>
    </w:p>
    <w:p w:rsidR="009850D8" w:rsidRPr="002529E6" w:rsidRDefault="009850D8" w:rsidP="000C1F45">
      <w:pPr>
        <w:pStyle w:val="af"/>
        <w:numPr>
          <w:ilvl w:val="0"/>
          <w:numId w:val="114"/>
        </w:numPr>
        <w:snapToGrid w:val="0"/>
        <w:spacing w:beforeLines="30" w:before="93" w:line="280" w:lineRule="exact"/>
        <w:ind w:leftChars="0"/>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あんしん賃貸協力店の紹介</w:t>
      </w:r>
      <w:r w:rsidR="00836B5D"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協力不動産店や物件の紹介をします。</w:t>
      </w:r>
    </w:p>
    <w:p w:rsidR="000C1F45" w:rsidRPr="002529E6" w:rsidRDefault="009850D8" w:rsidP="000C1F45">
      <w:pPr>
        <w:pStyle w:val="af"/>
        <w:numPr>
          <w:ilvl w:val="0"/>
          <w:numId w:val="114"/>
        </w:numPr>
        <w:snapToGrid w:val="0"/>
        <w:spacing w:beforeLines="30" w:before="93" w:line="28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住まい探しサポート事業</w:t>
      </w:r>
      <w:r w:rsidR="00836B5D"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ひとりで住まい探しが不安な方には、不動産店にボランティアが付き添い</w:t>
      </w:r>
      <w:r w:rsidR="000C1F45" w:rsidRPr="002529E6">
        <w:rPr>
          <w:rFonts w:ascii="UD デジタル 教科書体 NK-R" w:eastAsia="UD デジタル 教科書体 NK-R" w:hint="eastAsia"/>
          <w:color w:val="000000" w:themeColor="text1"/>
          <w:sz w:val="22"/>
          <w:szCs w:val="22"/>
        </w:rPr>
        <w:t>ま</w:t>
      </w:r>
    </w:p>
    <w:p w:rsidR="005C3D92" w:rsidRPr="002529E6" w:rsidRDefault="009850D8" w:rsidP="000C1F45">
      <w:pPr>
        <w:pStyle w:val="af"/>
        <w:snapToGrid w:val="0"/>
        <w:spacing w:line="280" w:lineRule="exact"/>
        <w:ind w:leftChars="0" w:left="567" w:firstLineChars="1200" w:firstLine="2591"/>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int="eastAsia"/>
          <w:color w:val="000000" w:themeColor="text1"/>
          <w:sz w:val="22"/>
          <w:szCs w:val="22"/>
        </w:rPr>
        <w:t>す。</w:t>
      </w:r>
    </w:p>
    <w:p w:rsidR="003D1B01" w:rsidRPr="002529E6" w:rsidRDefault="005C3D92" w:rsidP="000C1F45">
      <w:pPr>
        <w:snapToGrid w:val="0"/>
        <w:spacing w:beforeLines="30" w:before="93" w:line="280" w:lineRule="exact"/>
        <w:ind w:firstLine="204"/>
        <w:jc w:val="left"/>
        <w:rPr>
          <w:rFonts w:ascii="UD デジタル 教科書体 NK-R" w:eastAsia="UD デジタル 教科書体 NK-R"/>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④</w:t>
      </w:r>
      <w:r w:rsidR="000C1F45" w:rsidRPr="002529E6">
        <w:rPr>
          <w:rFonts w:ascii="UD デジタル 教科書体 NP-B" w:eastAsia="UD デジタル 教科書体 NP-B" w:hAnsiTheme="majorEastAsia" w:hint="eastAsia"/>
          <w:b/>
          <w:color w:val="000000" w:themeColor="text1"/>
          <w:sz w:val="22"/>
          <w:szCs w:val="22"/>
        </w:rPr>
        <w:t xml:space="preserve"> </w:t>
      </w:r>
      <w:r w:rsidR="009850D8" w:rsidRPr="002529E6">
        <w:rPr>
          <w:rFonts w:ascii="UD デジタル 教科書体 NP-B" w:eastAsia="UD デジタル 教科書体 NP-B" w:hAnsiTheme="majorEastAsia" w:hint="eastAsia"/>
          <w:b/>
          <w:color w:val="000000" w:themeColor="text1"/>
          <w:sz w:val="22"/>
          <w:szCs w:val="22"/>
        </w:rPr>
        <w:t>申込・問い合わせ先</w:t>
      </w:r>
      <w:r w:rsidR="00B70058" w:rsidRPr="002529E6">
        <w:rPr>
          <w:rFonts w:ascii="UD デジタル 教科書体 NK-R" w:eastAsia="UD デジタル 教科書体 NK-R" w:hAnsiTheme="majorEastAsia" w:hint="eastAsia"/>
          <w:b/>
          <w:color w:val="000000" w:themeColor="text1"/>
          <w:sz w:val="22"/>
          <w:szCs w:val="22"/>
        </w:rPr>
        <w:t xml:space="preserve">　</w:t>
      </w:r>
      <w:r w:rsidR="009850D8" w:rsidRPr="002529E6">
        <w:rPr>
          <w:rFonts w:ascii="UD デジタル 教科書体 NK-R" w:eastAsia="UD デジタル 教科書体 NK-R" w:hint="eastAsia"/>
          <w:color w:val="000000" w:themeColor="text1"/>
          <w:sz w:val="22"/>
          <w:szCs w:val="22"/>
        </w:rPr>
        <w:t xml:space="preserve">（公社）かながわ住まいまちづくり協会　</w:t>
      </w:r>
      <w:r w:rsidR="0047540D" w:rsidRPr="002529E6">
        <w:rPr>
          <w:rFonts w:ascii="UD デジタル 教科書体 NK-R" w:eastAsia="UD デジタル 教科書体 NK-R" w:hint="eastAsia"/>
          <w:color w:val="000000" w:themeColor="text1"/>
          <w:sz w:val="22"/>
          <w:szCs w:val="22"/>
        </w:rPr>
        <w:t>TEL：045-664-6896</w:t>
      </w:r>
    </w:p>
    <w:p w:rsidR="002A7531" w:rsidRPr="002529E6" w:rsidRDefault="00AA4BEB" w:rsidP="008F5611">
      <w:pPr>
        <w:pStyle w:val="aa"/>
        <w:pBdr>
          <w:bottom w:val="single" w:sz="4" w:space="1" w:color="auto"/>
        </w:pBdr>
        <w:spacing w:beforeLines="50" w:before="156" w:afterLines="20" w:after="62"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w:t>
      </w:r>
      <w:r w:rsidR="00FC7BC8" w:rsidRPr="002529E6">
        <w:rPr>
          <w:rFonts w:ascii="UD デジタル 教科書体 NP-B" w:eastAsia="UD デジタル 教科書体 NP-B" w:hAnsiTheme="majorEastAsia" w:hint="eastAsia"/>
          <w:color w:val="000000" w:themeColor="text1"/>
          <w:sz w:val="24"/>
        </w:rPr>
        <w:t>４</w:t>
      </w:r>
      <w:r w:rsidR="002A7531" w:rsidRPr="002529E6">
        <w:rPr>
          <w:rFonts w:ascii="UD デジタル 教科書体 NP-B" w:eastAsia="UD デジタル 教科書体 NP-B" w:hAnsiTheme="majorEastAsia" w:hint="eastAsia"/>
          <w:color w:val="000000" w:themeColor="text1"/>
          <w:sz w:val="24"/>
        </w:rPr>
        <w:t>）県営住宅の優遇措置</w:t>
      </w:r>
    </w:p>
    <w:p w:rsidR="001F0C79" w:rsidRPr="002529E6" w:rsidRDefault="001F0C79" w:rsidP="008F5611">
      <w:pPr>
        <w:snapToGrid w:val="0"/>
        <w:spacing w:line="260" w:lineRule="exact"/>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神奈川</w:t>
      </w:r>
      <w:r w:rsidR="00A12C07" w:rsidRPr="002529E6">
        <w:rPr>
          <w:rFonts w:ascii="UD デジタル 教科書体 NK-R" w:eastAsia="UD デジタル 教科書体 NK-R" w:hAnsiTheme="minorEastAsia" w:hint="eastAsia"/>
          <w:color w:val="000000" w:themeColor="text1"/>
          <w:sz w:val="22"/>
          <w:szCs w:val="22"/>
        </w:rPr>
        <w:t>県営住宅の一般世帯向住宅等へ申</w:t>
      </w:r>
      <w:r w:rsidR="00244D58" w:rsidRPr="002529E6">
        <w:rPr>
          <w:rFonts w:ascii="UD デジタル 教科書体 NK-R" w:eastAsia="UD デジタル 教科書体 NK-R" w:hAnsiTheme="minorEastAsia" w:hint="eastAsia"/>
          <w:color w:val="000000" w:themeColor="text1"/>
          <w:sz w:val="22"/>
          <w:szCs w:val="22"/>
        </w:rPr>
        <w:t>し</w:t>
      </w:r>
      <w:r w:rsidR="00A12C07" w:rsidRPr="002529E6">
        <w:rPr>
          <w:rFonts w:ascii="UD デジタル 教科書体 NK-R" w:eastAsia="UD デジタル 教科書体 NK-R" w:hAnsiTheme="minorEastAsia" w:hint="eastAsia"/>
          <w:color w:val="000000" w:themeColor="text1"/>
          <w:sz w:val="22"/>
          <w:szCs w:val="22"/>
        </w:rPr>
        <w:t>込</w:t>
      </w:r>
      <w:r w:rsidR="00630443" w:rsidRPr="002529E6">
        <w:rPr>
          <w:rFonts w:ascii="UD デジタル 教科書体 NK-R" w:eastAsia="UD デジタル 教科書体 NK-R" w:hAnsiTheme="minorEastAsia" w:hint="eastAsia"/>
          <w:color w:val="000000" w:themeColor="text1"/>
          <w:sz w:val="22"/>
          <w:szCs w:val="22"/>
        </w:rPr>
        <w:t>む方</w:t>
      </w:r>
      <w:r w:rsidR="00A12C07" w:rsidRPr="002529E6">
        <w:rPr>
          <w:rFonts w:ascii="UD デジタル 教科書体 NK-R" w:eastAsia="UD デジタル 教科書体 NK-R" w:hAnsiTheme="minorEastAsia" w:hint="eastAsia"/>
          <w:color w:val="000000" w:themeColor="text1"/>
          <w:sz w:val="22"/>
          <w:szCs w:val="22"/>
        </w:rPr>
        <w:t>で、次の資格に該当する方は、優遇扱いの申</w:t>
      </w:r>
      <w:r w:rsidR="00244D58" w:rsidRPr="002529E6">
        <w:rPr>
          <w:rFonts w:ascii="UD デジタル 教科書体 NK-R" w:eastAsia="UD デジタル 教科書体 NK-R" w:hAnsiTheme="minorEastAsia" w:hint="eastAsia"/>
          <w:color w:val="000000" w:themeColor="text1"/>
          <w:sz w:val="22"/>
          <w:szCs w:val="22"/>
        </w:rPr>
        <w:t>し</w:t>
      </w:r>
      <w:r w:rsidR="00A12C07" w:rsidRPr="002529E6">
        <w:rPr>
          <w:rFonts w:ascii="UD デジタル 教科書体 NK-R" w:eastAsia="UD デジタル 教科書体 NK-R" w:hAnsiTheme="minorEastAsia" w:hint="eastAsia"/>
          <w:color w:val="000000" w:themeColor="text1"/>
          <w:sz w:val="22"/>
          <w:szCs w:val="22"/>
        </w:rPr>
        <w:t>込みができます。</w:t>
      </w:r>
      <w:r w:rsidRPr="002529E6">
        <w:rPr>
          <w:rFonts w:ascii="UD デジタル 教科書体 NK-R" w:eastAsia="UD デジタル 教科書体 NK-R" w:hAnsiTheme="minorEastAsia" w:hint="eastAsia"/>
          <w:color w:val="000000" w:themeColor="text1"/>
          <w:sz w:val="22"/>
          <w:szCs w:val="22"/>
        </w:rPr>
        <w:t>優遇扱いは、一般申し込みを１とした場合、当選率を３倍相当または５倍相当等となります。</w:t>
      </w:r>
      <w:r w:rsidR="008C54BA" w:rsidRPr="002529E6">
        <w:rPr>
          <w:rFonts w:ascii="UD デジタル 教科書体 NK-R" w:eastAsia="UD デジタル 教科書体 NK-R" w:hAnsiTheme="minorEastAsia" w:hint="eastAsia"/>
          <w:color w:val="000000" w:themeColor="text1"/>
          <w:sz w:val="22"/>
          <w:szCs w:val="22"/>
        </w:rPr>
        <w:t>入居資格審査のときに、手帳などのコピーの提出が必要です。</w:t>
      </w:r>
    </w:p>
    <w:p w:rsidR="001F0C79" w:rsidRPr="002529E6" w:rsidRDefault="001F0C79" w:rsidP="008F5611">
      <w:pPr>
        <w:pStyle w:val="af"/>
        <w:numPr>
          <w:ilvl w:val="0"/>
          <w:numId w:val="118"/>
        </w:numPr>
        <w:snapToGrid w:val="0"/>
        <w:spacing w:beforeLines="30" w:before="93" w:line="280" w:lineRule="exact"/>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対象となる場合</w:t>
      </w:r>
    </w:p>
    <w:p w:rsidR="001F0C79" w:rsidRPr="002529E6" w:rsidRDefault="001F0C79" w:rsidP="00C67FA0">
      <w:pPr>
        <w:snapToGrid w:val="0"/>
        <w:ind w:leftChars="100" w:left="20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申</w:t>
      </w:r>
      <w:r w:rsidR="00244D58" w:rsidRPr="002529E6">
        <w:rPr>
          <w:rFonts w:ascii="UD デジタル 教科書体 NK-R" w:eastAsia="UD デジタル 教科書体 NK-R" w:hAnsiTheme="minorEastAsia" w:hint="eastAsia"/>
          <w:color w:val="000000" w:themeColor="text1"/>
          <w:sz w:val="22"/>
          <w:szCs w:val="22"/>
        </w:rPr>
        <w:t>し</w:t>
      </w:r>
      <w:r w:rsidRPr="002529E6">
        <w:rPr>
          <w:rFonts w:ascii="UD デジタル 教科書体 NK-R" w:eastAsia="UD デジタル 教科書体 NK-R" w:hAnsiTheme="minorEastAsia" w:hint="eastAsia"/>
          <w:color w:val="000000" w:themeColor="text1"/>
          <w:sz w:val="22"/>
          <w:szCs w:val="22"/>
        </w:rPr>
        <w:t>込</w:t>
      </w:r>
      <w:r w:rsidR="00244D58" w:rsidRPr="002529E6">
        <w:rPr>
          <w:rFonts w:ascii="UD デジタル 教科書体 NK-R" w:eastAsia="UD デジタル 教科書体 NK-R" w:hAnsiTheme="minorEastAsia" w:hint="eastAsia"/>
          <w:color w:val="000000" w:themeColor="text1"/>
          <w:sz w:val="22"/>
          <w:szCs w:val="22"/>
        </w:rPr>
        <w:t>み</w:t>
      </w:r>
      <w:r w:rsidR="00334C21" w:rsidRPr="002529E6">
        <w:rPr>
          <w:rFonts w:ascii="UD デジタル 教科書体 NK-R" w:eastAsia="UD デジタル 教科書体 NK-R" w:hAnsiTheme="minorEastAsia" w:hint="eastAsia"/>
          <w:color w:val="000000" w:themeColor="text1"/>
          <w:sz w:val="22"/>
          <w:szCs w:val="22"/>
        </w:rPr>
        <w:t>者また</w:t>
      </w:r>
      <w:r w:rsidRPr="002529E6">
        <w:rPr>
          <w:rFonts w:ascii="UD デジタル 教科書体 NK-R" w:eastAsia="UD デジタル 教科書体 NK-R" w:hAnsiTheme="minorEastAsia" w:hint="eastAsia"/>
          <w:color w:val="000000" w:themeColor="text1"/>
          <w:sz w:val="22"/>
          <w:szCs w:val="22"/>
        </w:rPr>
        <w:t>は申</w:t>
      </w:r>
      <w:r w:rsidR="00244D58" w:rsidRPr="002529E6">
        <w:rPr>
          <w:rFonts w:ascii="UD デジタル 教科書体 NK-R" w:eastAsia="UD デジタル 教科書体 NK-R" w:hAnsiTheme="minorEastAsia" w:hint="eastAsia"/>
          <w:color w:val="000000" w:themeColor="text1"/>
          <w:sz w:val="22"/>
          <w:szCs w:val="22"/>
        </w:rPr>
        <w:t>し</w:t>
      </w:r>
      <w:r w:rsidRPr="002529E6">
        <w:rPr>
          <w:rFonts w:ascii="UD デジタル 教科書体 NK-R" w:eastAsia="UD デジタル 教科書体 NK-R" w:hAnsiTheme="minorEastAsia" w:hint="eastAsia"/>
          <w:color w:val="000000" w:themeColor="text1"/>
          <w:sz w:val="22"/>
          <w:szCs w:val="22"/>
        </w:rPr>
        <w:t>込</w:t>
      </w:r>
      <w:r w:rsidR="00244D58" w:rsidRPr="002529E6">
        <w:rPr>
          <w:rFonts w:ascii="UD デジタル 教科書体 NK-R" w:eastAsia="UD デジタル 教科書体 NK-R" w:hAnsiTheme="minorEastAsia" w:hint="eastAsia"/>
          <w:color w:val="000000" w:themeColor="text1"/>
          <w:sz w:val="22"/>
          <w:szCs w:val="22"/>
        </w:rPr>
        <w:t>み</w:t>
      </w:r>
      <w:r w:rsidRPr="002529E6">
        <w:rPr>
          <w:rFonts w:ascii="UD デジタル 教科書体 NK-R" w:eastAsia="UD デジタル 教科書体 NK-R" w:hAnsiTheme="minorEastAsia" w:hint="eastAsia"/>
          <w:color w:val="000000" w:themeColor="text1"/>
          <w:sz w:val="22"/>
          <w:szCs w:val="22"/>
        </w:rPr>
        <w:t>者と同居しようとする親族のうち、次のいずれかに該当する方がいること。</w:t>
      </w:r>
    </w:p>
    <w:p w:rsidR="001F0C79" w:rsidRPr="002529E6" w:rsidRDefault="001F0C79" w:rsidP="0097539E">
      <w:pPr>
        <w:pStyle w:val="af"/>
        <w:numPr>
          <w:ilvl w:val="0"/>
          <w:numId w:val="27"/>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身体障害者手帳１級</w:t>
      </w:r>
      <w:r w:rsidR="00513A86"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４級までの障がいのある方。</w:t>
      </w:r>
    </w:p>
    <w:p w:rsidR="001F0C79" w:rsidRPr="002529E6" w:rsidRDefault="001F0C79" w:rsidP="0097539E">
      <w:pPr>
        <w:pStyle w:val="af"/>
        <w:numPr>
          <w:ilvl w:val="0"/>
          <w:numId w:val="27"/>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Ａ１・Ａ２・Ｂ１の判定を受けた知的障がいのある方。</w:t>
      </w:r>
    </w:p>
    <w:p w:rsidR="001F0C79" w:rsidRPr="002529E6" w:rsidRDefault="001F0C79" w:rsidP="0097539E">
      <w:pPr>
        <w:pStyle w:val="af"/>
        <w:numPr>
          <w:ilvl w:val="0"/>
          <w:numId w:val="27"/>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精神障害者保健福祉手帳１</w:t>
      </w:r>
      <w:r w:rsidR="00513A86" w:rsidRPr="002529E6">
        <w:rPr>
          <w:rFonts w:ascii="UD デジタル 教科書体 NK-R" w:eastAsia="UD デジタル 教科書体 NK-R" w:hAnsiTheme="minorEastAsia" w:hint="eastAsia"/>
          <w:color w:val="000000" w:themeColor="text1"/>
          <w:sz w:val="22"/>
          <w:szCs w:val="22"/>
        </w:rPr>
        <w:t>級</w:t>
      </w:r>
      <w:r w:rsidRPr="002529E6">
        <w:rPr>
          <w:rFonts w:ascii="UD デジタル 教科書体 NK-R" w:eastAsia="UD デジタル 教科書体 NK-R" w:hAnsiTheme="minorEastAsia" w:hint="eastAsia"/>
          <w:color w:val="000000" w:themeColor="text1"/>
          <w:sz w:val="22"/>
          <w:szCs w:val="22"/>
        </w:rPr>
        <w:t>～３級の障がいのある方。</w:t>
      </w:r>
    </w:p>
    <w:p w:rsidR="00CE31AC" w:rsidRPr="002529E6" w:rsidRDefault="009F4AF4" w:rsidP="00CE31AC">
      <w:pPr>
        <w:snapToGrid w:val="0"/>
        <w:ind w:left="4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※すべての</w:t>
      </w:r>
      <w:r w:rsidR="00CE31AC" w:rsidRPr="002529E6">
        <w:rPr>
          <w:rFonts w:ascii="UD デジタル 教科書体 NK-R" w:eastAsia="UD デジタル 教科書体 NK-R" w:hAnsiTheme="minorEastAsia" w:hint="eastAsia"/>
          <w:color w:val="000000" w:themeColor="text1"/>
          <w:sz w:val="22"/>
          <w:szCs w:val="22"/>
        </w:rPr>
        <w:t>住宅</w:t>
      </w:r>
      <w:r w:rsidRPr="002529E6">
        <w:rPr>
          <w:rFonts w:ascii="UD デジタル 教科書体 NK-R" w:eastAsia="UD デジタル 教科書体 NK-R" w:hAnsiTheme="minorEastAsia" w:hint="eastAsia"/>
          <w:color w:val="000000" w:themeColor="text1"/>
          <w:sz w:val="22"/>
          <w:szCs w:val="22"/>
        </w:rPr>
        <w:t>が対象となるわけではありません。</w:t>
      </w:r>
    </w:p>
    <w:p w:rsidR="008A6B5C" w:rsidRPr="002529E6" w:rsidRDefault="008A6B5C" w:rsidP="00836B5D">
      <w:pPr>
        <w:pStyle w:val="af"/>
        <w:numPr>
          <w:ilvl w:val="0"/>
          <w:numId w:val="118"/>
        </w:numPr>
        <w:snapToGrid w:val="0"/>
        <w:spacing w:beforeLines="30" w:before="93" w:line="24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C1631E" w:rsidRPr="002529E6">
        <w:rPr>
          <w:rFonts w:ascii="UD デジタル 教科書体 NK-R" w:eastAsia="UD デジタル 教科書体 NK-R" w:hAnsiTheme="majorEastAsia" w:hint="eastAsia"/>
          <w:b/>
          <w:color w:val="000000" w:themeColor="text1"/>
          <w:sz w:val="22"/>
          <w:szCs w:val="22"/>
        </w:rPr>
        <w:t xml:space="preserve">　</w:t>
      </w:r>
      <w:r w:rsidR="001D73F1" w:rsidRPr="002529E6">
        <w:rPr>
          <w:rFonts w:ascii="UD デジタル 教科書体 NK-R" w:eastAsia="UD デジタル 教科書体 NK-R" w:hAnsiTheme="minorEastAsia" w:hint="eastAsia"/>
          <w:color w:val="000000" w:themeColor="text1"/>
          <w:sz w:val="22"/>
          <w:szCs w:val="22"/>
        </w:rPr>
        <w:t>一般社団法人かながわ</w:t>
      </w:r>
      <w:r w:rsidRPr="002529E6">
        <w:rPr>
          <w:rFonts w:ascii="UD デジタル 教科書体 NK-R" w:eastAsia="UD デジタル 教科書体 NK-R" w:hAnsiTheme="minorEastAsia" w:hint="eastAsia"/>
          <w:color w:val="000000" w:themeColor="text1"/>
          <w:sz w:val="22"/>
          <w:szCs w:val="22"/>
        </w:rPr>
        <w:t>土地建物保全協会　TEL</w:t>
      </w:r>
      <w:r w:rsidR="009E009F"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045</w:t>
      </w:r>
      <w:r w:rsidR="001A1BB9"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201</w:t>
      </w:r>
      <w:r w:rsidR="001A1BB9" w:rsidRPr="002529E6">
        <w:rPr>
          <w:rFonts w:ascii="UD デジタル 教科書体 NK-R" w:eastAsia="UD デジタル 教科書体 NK-R" w:hAnsiTheme="minorEastAsia" w:hint="eastAsia"/>
          <w:color w:val="000000" w:themeColor="text1"/>
          <w:sz w:val="22"/>
          <w:szCs w:val="22"/>
        </w:rPr>
        <w:t>-</w:t>
      </w:r>
      <w:r w:rsidR="003662FF" w:rsidRPr="002529E6">
        <w:rPr>
          <w:rFonts w:ascii="UD デジタル 教科書体 NK-R" w:eastAsia="UD デジタル 教科書体 NK-R" w:hAnsiTheme="minorEastAsia" w:hint="eastAsia"/>
          <w:color w:val="000000" w:themeColor="text1"/>
          <w:sz w:val="22"/>
          <w:szCs w:val="22"/>
        </w:rPr>
        <w:t>9961</w:t>
      </w:r>
    </w:p>
    <w:p w:rsidR="00FC7BC8" w:rsidRPr="002529E6" w:rsidRDefault="00FC7BC8"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（５）重度身体障害者訪問入浴サービス</w:t>
      </w:r>
    </w:p>
    <w:p w:rsidR="00FC7BC8" w:rsidRPr="002529E6" w:rsidRDefault="00FC7BC8" w:rsidP="00FC7BC8">
      <w:pPr>
        <w:snapToGrid w:val="0"/>
        <w:spacing w:beforeLines="30" w:before="93"/>
        <w:ind w:firstLineChars="100" w:firstLine="216"/>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訪問入浴車の派遣による入浴サービスの費用を助成します。（所得状況により自己負担があります）</w:t>
      </w:r>
    </w:p>
    <w:p w:rsidR="00FC7BC8" w:rsidRPr="002529E6" w:rsidRDefault="00FC7BC8" w:rsidP="00836B5D">
      <w:pPr>
        <w:pStyle w:val="af"/>
        <w:numPr>
          <w:ilvl w:val="0"/>
          <w:numId w:val="25"/>
        </w:numPr>
        <w:snapToGrid w:val="0"/>
        <w:spacing w:beforeLines="30" w:before="93"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対象者</w:t>
      </w:r>
    </w:p>
    <w:p w:rsidR="00FC7BC8" w:rsidRPr="002529E6" w:rsidRDefault="00FC7BC8" w:rsidP="005C3D92">
      <w:pPr>
        <w:snapToGrid w:val="0"/>
        <w:ind w:leftChars="95" w:left="19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浴室での入浴が困難な１８歳以上６５歳未満の障がい者で、次の条件のすべてに該当する在宅の方。</w:t>
      </w:r>
    </w:p>
    <w:p w:rsidR="00FC7BC8" w:rsidRPr="002529E6" w:rsidRDefault="000E5464" w:rsidP="000E5464">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(ア)</w:t>
      </w:r>
      <w:r w:rsidR="00FC7BC8" w:rsidRPr="002529E6">
        <w:rPr>
          <w:rFonts w:ascii="UD デジタル 教科書体 NK-R" w:eastAsia="UD デジタル 教科書体 NK-R" w:hAnsiTheme="minorEastAsia" w:hint="eastAsia"/>
          <w:color w:val="000000" w:themeColor="text1"/>
          <w:sz w:val="22"/>
          <w:szCs w:val="22"/>
        </w:rPr>
        <w:t>肢体不自由１級・２級の身体障害者手帳の交付を受けている。</w:t>
      </w:r>
    </w:p>
    <w:p w:rsidR="00FC7BC8" w:rsidRPr="002529E6" w:rsidRDefault="000E5464" w:rsidP="000E5464">
      <w:pPr>
        <w:snapToGrid w:val="0"/>
        <w:ind w:left="4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(イ)</w:t>
      </w:r>
      <w:r w:rsidR="00FC7BC8" w:rsidRPr="002529E6">
        <w:rPr>
          <w:rFonts w:ascii="UD デジタル 教科書体 NK-R" w:eastAsia="UD デジタル 教科書体 NK-R" w:hAnsiTheme="minorEastAsia" w:hint="eastAsia"/>
          <w:color w:val="000000" w:themeColor="text1"/>
          <w:sz w:val="22"/>
          <w:szCs w:val="22"/>
        </w:rPr>
        <w:t>介護保険のサービスを受けることができない。</w:t>
      </w:r>
    </w:p>
    <w:p w:rsidR="00FC7BC8" w:rsidRPr="002529E6" w:rsidRDefault="000E5464" w:rsidP="000E5464">
      <w:pPr>
        <w:snapToGrid w:val="0"/>
        <w:ind w:left="42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(ウ)</w:t>
      </w:r>
      <w:r w:rsidR="00FC7BC8" w:rsidRPr="002529E6">
        <w:rPr>
          <w:rFonts w:ascii="UD デジタル 教科書体 NK-R" w:eastAsia="UD デジタル 教科書体 NK-R" w:hAnsiTheme="minorEastAsia" w:hint="eastAsia"/>
          <w:color w:val="000000" w:themeColor="text1"/>
          <w:sz w:val="22"/>
          <w:szCs w:val="22"/>
        </w:rPr>
        <w:t>医師から入浴可能と診断されている。</w:t>
      </w:r>
    </w:p>
    <w:p w:rsidR="00FC7BC8" w:rsidRPr="002529E6" w:rsidRDefault="00FC7BC8" w:rsidP="00836B5D">
      <w:pPr>
        <w:pStyle w:val="af"/>
        <w:numPr>
          <w:ilvl w:val="0"/>
          <w:numId w:val="25"/>
        </w:numPr>
        <w:snapToGrid w:val="0"/>
        <w:spacing w:beforeLines="30" w:before="93"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手続き方法</w:t>
      </w:r>
    </w:p>
    <w:p w:rsidR="00FC7BC8" w:rsidRPr="002529E6" w:rsidRDefault="00FC7BC8" w:rsidP="005C3D92">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障がい福祉課ケースワーカーにご相談ください。障がい者ご本人の健康状態、生活状況を確認し申請に基づき支給を決定します。申請の際には、</w:t>
      </w:r>
      <w:r w:rsidR="007A16DC" w:rsidRPr="002529E6">
        <w:rPr>
          <w:rFonts w:ascii="UD デジタル 教科書体 NK-R" w:eastAsia="UD デジタル 教科書体 NK-R" w:hAnsiTheme="minorEastAsia" w:hint="eastAsia"/>
          <w:color w:val="000000" w:themeColor="text1"/>
          <w:sz w:val="22"/>
          <w:szCs w:val="22"/>
        </w:rPr>
        <w:t>身体</w:t>
      </w:r>
      <w:r w:rsidRPr="002529E6">
        <w:rPr>
          <w:rFonts w:ascii="UD デジタル 教科書体 NK-R" w:eastAsia="UD デジタル 教科書体 NK-R" w:hAnsiTheme="minorEastAsia" w:hint="eastAsia"/>
          <w:color w:val="000000" w:themeColor="text1"/>
          <w:sz w:val="22"/>
          <w:szCs w:val="22"/>
        </w:rPr>
        <w:t>障害者手帳、健康診断書(所定様式)が必要です。</w:t>
      </w:r>
    </w:p>
    <w:p w:rsidR="00FC7BC8" w:rsidRPr="002529E6" w:rsidRDefault="00FC7BC8" w:rsidP="00836B5D">
      <w:pPr>
        <w:pStyle w:val="af"/>
        <w:numPr>
          <w:ilvl w:val="0"/>
          <w:numId w:val="25"/>
        </w:numPr>
        <w:snapToGrid w:val="0"/>
        <w:spacing w:beforeLines="30" w:before="93" w:line="32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障がい福祉課</w:t>
      </w:r>
    </w:p>
    <w:p w:rsidR="00FC7BC8" w:rsidRPr="002529E6" w:rsidRDefault="00FC7BC8" w:rsidP="00EB69F5">
      <w:pPr>
        <w:pStyle w:val="aa"/>
        <w:pBdr>
          <w:bottom w:val="single" w:sz="4" w:space="1" w:color="auto"/>
        </w:pBdr>
        <w:spacing w:beforeLines="50" w:before="156" w:afterLines="30" w:after="93" w:line="4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（６）紙おむつの支給</w:t>
      </w:r>
    </w:p>
    <w:p w:rsidR="00FC7BC8" w:rsidRPr="002529E6" w:rsidRDefault="00FC7BC8" w:rsidP="00FC7BC8">
      <w:pPr>
        <w:snapToGrid w:val="0"/>
        <w:ind w:firstLineChars="100" w:firstLine="216"/>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在宅の重度障がい児者に年間約５００枚の紙おむつを支給します。</w:t>
      </w:r>
    </w:p>
    <w:p w:rsidR="00FC7BC8" w:rsidRPr="002529E6" w:rsidRDefault="00FC7BC8" w:rsidP="00EB69F5">
      <w:pPr>
        <w:pStyle w:val="af"/>
        <w:numPr>
          <w:ilvl w:val="0"/>
          <w:numId w:val="30"/>
        </w:numPr>
        <w:snapToGrid w:val="0"/>
        <w:spacing w:beforeLines="30" w:before="93"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FC7BC8" w:rsidRPr="002529E6" w:rsidRDefault="00FC7BC8" w:rsidP="00FC7BC8">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障がいがある方で、常時紙おむつが必要な在宅の６５歳未満の方で次のいずれかに該当する方。</w:t>
      </w:r>
      <w:r w:rsidRPr="002529E6">
        <w:rPr>
          <w:rFonts w:ascii="UD デジタル 教科書体 NK-R" w:eastAsia="UD デジタル 教科書体 NK-R" w:hAnsiTheme="minorEastAsia" w:hint="eastAsia"/>
          <w:color w:val="000000" w:themeColor="text1"/>
          <w:sz w:val="22"/>
          <w:szCs w:val="22"/>
        </w:rPr>
        <w:br/>
        <w:t>（日常生活用具として紙おむつの給付を受けている方を除く）</w:t>
      </w:r>
    </w:p>
    <w:p w:rsidR="00FC7BC8" w:rsidRPr="002529E6" w:rsidRDefault="00FC7BC8" w:rsidP="00FC7BC8">
      <w:pPr>
        <w:pStyle w:val="af"/>
        <w:numPr>
          <w:ilvl w:val="0"/>
          <w:numId w:val="31"/>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身体障害者手帳１級・２級（満３歳以上）</w:t>
      </w:r>
    </w:p>
    <w:p w:rsidR="00FC7BC8" w:rsidRPr="002529E6" w:rsidRDefault="00FC7BC8" w:rsidP="00FC7BC8">
      <w:pPr>
        <w:pStyle w:val="af"/>
        <w:numPr>
          <w:ilvl w:val="0"/>
          <w:numId w:val="31"/>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療育手帳Ａ１</w:t>
      </w:r>
      <w:r w:rsidR="00B55C4C" w:rsidRPr="002529E6">
        <w:rPr>
          <w:rFonts w:ascii="UD デジタル 教科書体 NK-R" w:eastAsia="UD デジタル 教科書体 NK-R" w:hAnsiTheme="minorEastAsia" w:hint="eastAsia"/>
          <w:color w:val="000000" w:themeColor="text1"/>
          <w:sz w:val="22"/>
          <w:szCs w:val="22"/>
        </w:rPr>
        <w:t>※IQ20以下のもの</w:t>
      </w:r>
      <w:r w:rsidRPr="002529E6">
        <w:rPr>
          <w:rFonts w:ascii="UD デジタル 教科書体 NK-R" w:eastAsia="UD デジタル 教科書体 NK-R" w:hAnsiTheme="minorEastAsia" w:hint="eastAsia"/>
          <w:color w:val="000000" w:themeColor="text1"/>
          <w:sz w:val="22"/>
          <w:szCs w:val="22"/>
        </w:rPr>
        <w:t>（就学児以上）</w:t>
      </w:r>
    </w:p>
    <w:p w:rsidR="00FC7BC8" w:rsidRPr="002529E6" w:rsidRDefault="00FC7BC8" w:rsidP="00FC7BC8">
      <w:pPr>
        <w:pStyle w:val="af"/>
        <w:numPr>
          <w:ilvl w:val="0"/>
          <w:numId w:val="31"/>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精神障害者保健福祉手帳１級（就学児以上）</w:t>
      </w:r>
    </w:p>
    <w:p w:rsidR="00F8551B" w:rsidRPr="002529E6" w:rsidRDefault="00FC7BC8" w:rsidP="00A347AF">
      <w:pPr>
        <w:snapToGrid w:val="0"/>
        <w:ind w:leftChars="199" w:left="844" w:hangingChars="201" w:hanging="434"/>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※聞き取り調査の結果、基準に該当しない場合には支給されないことがあります。</w:t>
      </w:r>
    </w:p>
    <w:p w:rsidR="00F8551B" w:rsidRPr="002529E6" w:rsidRDefault="00F8551B" w:rsidP="00EB69F5">
      <w:pPr>
        <w:snapToGrid w:val="0"/>
        <w:spacing w:beforeLines="30" w:before="93" w:line="320" w:lineRule="exact"/>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inorEastAsia" w:hint="eastAsia"/>
          <w:color w:val="000000" w:themeColor="text1"/>
          <w:sz w:val="22"/>
          <w:szCs w:val="22"/>
        </w:rPr>
        <w:t xml:space="preserve">　</w:t>
      </w:r>
      <w:r w:rsidR="00E9093E" w:rsidRPr="002529E6">
        <w:rPr>
          <w:rFonts w:ascii="UD デジタル 教科書体 NP-B" w:eastAsia="UD デジタル 教科書体 NP-B" w:hAnsiTheme="minorEastAsia" w:hint="eastAsia"/>
          <w:color w:val="000000" w:themeColor="text1"/>
          <w:sz w:val="22"/>
          <w:szCs w:val="22"/>
        </w:rPr>
        <w:t xml:space="preserve">②　</w:t>
      </w:r>
      <w:r w:rsidRPr="002529E6">
        <w:rPr>
          <w:rFonts w:ascii="UD デジタル 教科書体 NP-B" w:eastAsia="UD デジタル 教科書体 NP-B" w:hAnsiTheme="majorEastAsia" w:hint="eastAsia"/>
          <w:b/>
          <w:color w:val="000000" w:themeColor="text1"/>
          <w:sz w:val="22"/>
          <w:szCs w:val="22"/>
        </w:rPr>
        <w:t>支給月</w:t>
      </w:r>
      <w:r w:rsidRPr="002529E6">
        <w:rPr>
          <w:rFonts w:ascii="UD デジタル 教科書体 NK-R" w:eastAsia="UD デジタル 教科書体 NK-R" w:hAnsiTheme="minorEastAsia" w:hint="eastAsia"/>
          <w:color w:val="000000" w:themeColor="text1"/>
          <w:sz w:val="22"/>
          <w:szCs w:val="22"/>
        </w:rPr>
        <w:t xml:space="preserve">　　７月　１０月　２月</w:t>
      </w:r>
    </w:p>
    <w:p w:rsidR="00FC7BC8" w:rsidRPr="002529E6" w:rsidRDefault="00F8551B" w:rsidP="00EB69F5">
      <w:pPr>
        <w:snapToGrid w:val="0"/>
        <w:spacing w:beforeLines="30" w:before="93" w:line="320" w:lineRule="exact"/>
        <w:ind w:firstLineChars="100" w:firstLine="216"/>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③</w:t>
      </w:r>
      <w:r w:rsidR="00E9093E" w:rsidRPr="002529E6">
        <w:rPr>
          <w:rFonts w:ascii="UD デジタル 教科書体 NP-B" w:eastAsia="UD デジタル 教科書体 NP-B" w:hAnsiTheme="majorEastAsia" w:hint="eastAsia"/>
          <w:b/>
          <w:color w:val="000000" w:themeColor="text1"/>
          <w:sz w:val="22"/>
          <w:szCs w:val="22"/>
        </w:rPr>
        <w:t xml:space="preserve">　</w:t>
      </w:r>
      <w:r w:rsidR="00FC7BC8" w:rsidRPr="002529E6">
        <w:rPr>
          <w:rFonts w:ascii="UD デジタル 教科書体 NP-B" w:eastAsia="UD デジタル 教科書体 NP-B" w:hAnsiTheme="majorEastAsia" w:hint="eastAsia"/>
          <w:b/>
          <w:color w:val="000000" w:themeColor="text1"/>
          <w:sz w:val="22"/>
          <w:szCs w:val="22"/>
        </w:rPr>
        <w:t>手続き方法</w:t>
      </w:r>
    </w:p>
    <w:p w:rsidR="00FC7BC8" w:rsidRPr="002529E6" w:rsidRDefault="00FC7BC8" w:rsidP="00FC7BC8">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障がい福祉課のケースワーカー・保健師にご相談ください。障がい者ご本人の生</w:t>
      </w:r>
      <w:r w:rsidR="00CE2221" w:rsidRPr="002529E6">
        <w:rPr>
          <w:rFonts w:ascii="UD デジタル 教科書体 NK-R" w:eastAsia="UD デジタル 教科書体 NK-R" w:hAnsiTheme="minorEastAsia" w:hint="eastAsia"/>
          <w:color w:val="000000" w:themeColor="text1"/>
          <w:sz w:val="22"/>
          <w:szCs w:val="22"/>
        </w:rPr>
        <w:t>活状況を確認し、申請に基づき支給を決定します。申請の際には、障がい</w:t>
      </w:r>
      <w:r w:rsidRPr="002529E6">
        <w:rPr>
          <w:rFonts w:ascii="UD デジタル 教科書体 NK-R" w:eastAsia="UD デジタル 教科書体 NK-R" w:hAnsiTheme="minorEastAsia" w:hint="eastAsia"/>
          <w:color w:val="000000" w:themeColor="text1"/>
          <w:sz w:val="22"/>
          <w:szCs w:val="22"/>
        </w:rPr>
        <w:t>者手帳が必要です。</w:t>
      </w:r>
    </w:p>
    <w:p w:rsidR="00FE3A1E" w:rsidRDefault="00F8551B" w:rsidP="00EB69F5">
      <w:pPr>
        <w:snapToGrid w:val="0"/>
        <w:spacing w:beforeLines="30" w:before="93" w:line="320" w:lineRule="exact"/>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④</w:t>
      </w:r>
      <w:r w:rsidR="00E9093E" w:rsidRPr="002529E6">
        <w:rPr>
          <w:rFonts w:ascii="UD デジタル 教科書体 NP-B" w:eastAsia="UD デジタル 教科書体 NP-B" w:hAnsiTheme="majorEastAsia" w:hint="eastAsia"/>
          <w:b/>
          <w:color w:val="000000" w:themeColor="text1"/>
          <w:sz w:val="22"/>
          <w:szCs w:val="22"/>
        </w:rPr>
        <w:t xml:space="preserve">　</w:t>
      </w:r>
      <w:r w:rsidR="00FC7BC8" w:rsidRPr="002529E6">
        <w:rPr>
          <w:rFonts w:ascii="UD デジタル 教科書体 NP-B" w:eastAsia="UD デジタル 教科書体 NP-B" w:hAnsiTheme="majorEastAsia" w:hint="eastAsia"/>
          <w:b/>
          <w:color w:val="000000" w:themeColor="text1"/>
          <w:sz w:val="22"/>
          <w:szCs w:val="22"/>
        </w:rPr>
        <w:t>窓口</w:t>
      </w:r>
      <w:r w:rsidR="00FC7BC8" w:rsidRPr="002529E6">
        <w:rPr>
          <w:rFonts w:ascii="UD デジタル 教科書体 NK-R" w:eastAsia="UD デジタル 教科書体 NK-R" w:hAnsiTheme="majorEastAsia" w:hint="eastAsia"/>
          <w:b/>
          <w:color w:val="000000" w:themeColor="text1"/>
          <w:sz w:val="22"/>
          <w:szCs w:val="22"/>
        </w:rPr>
        <w:t xml:space="preserve">　</w:t>
      </w:r>
      <w:r w:rsidR="00FC7BC8" w:rsidRPr="002529E6">
        <w:rPr>
          <w:rFonts w:ascii="UD デジタル 教科書体 NK-R" w:eastAsia="UD デジタル 教科書体 NK-R" w:hAnsiTheme="minorEastAsia" w:hint="eastAsia"/>
          <w:color w:val="000000" w:themeColor="text1"/>
          <w:sz w:val="22"/>
          <w:szCs w:val="22"/>
        </w:rPr>
        <w:t>障がい福祉課</w:t>
      </w:r>
    </w:p>
    <w:p w:rsidR="00B03311" w:rsidRDefault="00B03311" w:rsidP="00EB69F5">
      <w:pPr>
        <w:snapToGrid w:val="0"/>
        <w:spacing w:beforeLines="30" w:before="93" w:line="320" w:lineRule="exact"/>
        <w:ind w:firstLineChars="100" w:firstLine="216"/>
        <w:jc w:val="left"/>
        <w:rPr>
          <w:rFonts w:ascii="UD デジタル 教科書体 NK-R" w:eastAsia="UD デジタル 教科書体 NK-R" w:hAnsiTheme="minorEastAsia"/>
          <w:color w:val="000000" w:themeColor="text1"/>
          <w:sz w:val="22"/>
          <w:szCs w:val="22"/>
        </w:rPr>
      </w:pPr>
    </w:p>
    <w:p w:rsidR="00B03311" w:rsidRDefault="00B03311" w:rsidP="00EB69F5">
      <w:pPr>
        <w:snapToGrid w:val="0"/>
        <w:spacing w:beforeLines="30" w:before="93" w:line="320" w:lineRule="exact"/>
        <w:ind w:firstLineChars="100" w:firstLine="216"/>
        <w:jc w:val="left"/>
        <w:rPr>
          <w:rFonts w:ascii="UD デジタル 教科書体 NK-R" w:eastAsia="UD デジタル 教科書体 NK-R" w:hAnsiTheme="minorEastAsia"/>
          <w:color w:val="000000" w:themeColor="text1"/>
          <w:sz w:val="22"/>
          <w:szCs w:val="22"/>
        </w:rPr>
      </w:pPr>
    </w:p>
    <w:p w:rsidR="00B03311" w:rsidRDefault="00B03311" w:rsidP="00EB69F5">
      <w:pPr>
        <w:snapToGrid w:val="0"/>
        <w:spacing w:beforeLines="30" w:before="93" w:line="320" w:lineRule="exact"/>
        <w:ind w:firstLineChars="100" w:firstLine="216"/>
        <w:jc w:val="left"/>
        <w:rPr>
          <w:rFonts w:ascii="UD デジタル 教科書体 NK-R" w:eastAsia="UD デジタル 教科書体 NK-R" w:hAnsiTheme="minorEastAsia"/>
          <w:color w:val="000000" w:themeColor="text1"/>
          <w:sz w:val="22"/>
          <w:szCs w:val="22"/>
        </w:rPr>
      </w:pPr>
    </w:p>
    <w:p w:rsidR="00B03311" w:rsidRPr="002529E6" w:rsidRDefault="00B03311" w:rsidP="00EB69F5">
      <w:pPr>
        <w:snapToGrid w:val="0"/>
        <w:spacing w:beforeLines="30" w:before="93" w:line="320" w:lineRule="exact"/>
        <w:ind w:firstLineChars="100" w:firstLine="216"/>
        <w:jc w:val="left"/>
        <w:rPr>
          <w:rFonts w:ascii="UD デジタル 教科書体 NK-R" w:eastAsia="UD デジタル 教科書体 NK-R" w:hAnsiTheme="majorEastAsia"/>
          <w:b/>
          <w:color w:val="000000" w:themeColor="text1"/>
          <w:sz w:val="22"/>
          <w:szCs w:val="22"/>
        </w:rPr>
      </w:pPr>
    </w:p>
    <w:p w:rsidR="00D3656D" w:rsidRPr="002529E6" w:rsidRDefault="00D3656D" w:rsidP="00EB69F5">
      <w:pPr>
        <w:pStyle w:val="aa"/>
        <w:pBdr>
          <w:bottom w:val="single" w:sz="4" w:space="1" w:color="auto"/>
        </w:pBdr>
        <w:spacing w:beforeLines="50" w:before="156" w:afterLines="30" w:after="93" w:line="4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w:t>
      </w:r>
      <w:r w:rsidR="008819A7" w:rsidRPr="002529E6">
        <w:rPr>
          <w:rFonts w:ascii="UD デジタル 教科書体 NP-B" w:eastAsia="UD デジタル 教科書体 NP-B" w:hAnsiTheme="majorEastAsia" w:hint="eastAsia"/>
          <w:color w:val="000000" w:themeColor="text1"/>
          <w:sz w:val="24"/>
        </w:rPr>
        <w:t>７</w:t>
      </w:r>
      <w:r w:rsidRPr="002529E6">
        <w:rPr>
          <w:rFonts w:ascii="UD デジタル 教科書体 NP-B" w:eastAsia="UD デジタル 教科書体 NP-B" w:hAnsiTheme="majorEastAsia" w:hint="eastAsia"/>
          <w:color w:val="000000" w:themeColor="text1"/>
          <w:sz w:val="24"/>
        </w:rPr>
        <w:t>）重度障がい者緊急通報システム</w:t>
      </w:r>
    </w:p>
    <w:p w:rsidR="00D3656D" w:rsidRPr="002529E6" w:rsidRDefault="00D3656D" w:rsidP="0047540D">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介護者がいない重度障がい者が緊急時に通報ボタンを押すことにより、関係機関に速やかに通報することができる緊急通報システム機器の設置、管理費、撤去費を助成します。所得状況に応じて自己負担があります。</w:t>
      </w:r>
    </w:p>
    <w:p w:rsidR="00D3656D" w:rsidRPr="002529E6" w:rsidRDefault="00D3656D" w:rsidP="00836B5D">
      <w:pPr>
        <w:pStyle w:val="af"/>
        <w:numPr>
          <w:ilvl w:val="0"/>
          <w:numId w:val="38"/>
        </w:numPr>
        <w:snapToGrid w:val="0"/>
        <w:spacing w:beforeLines="30" w:before="93"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D3656D" w:rsidRPr="002529E6" w:rsidRDefault="00D3656D" w:rsidP="0047540D">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次のいずれにも該当する方</w:t>
      </w:r>
    </w:p>
    <w:p w:rsidR="00D3656D" w:rsidRPr="002529E6" w:rsidRDefault="00D3656D" w:rsidP="00FA7731">
      <w:pPr>
        <w:pStyle w:val="af"/>
        <w:numPr>
          <w:ilvl w:val="0"/>
          <w:numId w:val="37"/>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６５歳未満で障がいの程度がいずれかに該当する方</w:t>
      </w:r>
    </w:p>
    <w:p w:rsidR="00D3656D" w:rsidRPr="002529E6" w:rsidRDefault="00D3656D" w:rsidP="00D3656D">
      <w:pPr>
        <w:pStyle w:val="af"/>
        <w:numPr>
          <w:ilvl w:val="0"/>
          <w:numId w:val="5"/>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下肢障害、体幹機能障害　１級・２級</w:t>
      </w:r>
    </w:p>
    <w:p w:rsidR="00D3656D" w:rsidRPr="002529E6" w:rsidRDefault="00D3656D" w:rsidP="00D3656D">
      <w:pPr>
        <w:pStyle w:val="af"/>
        <w:numPr>
          <w:ilvl w:val="0"/>
          <w:numId w:val="5"/>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視覚障害　１級・２級</w:t>
      </w:r>
    </w:p>
    <w:p w:rsidR="00D3656D" w:rsidRPr="002529E6" w:rsidRDefault="00D3656D" w:rsidP="00D3656D">
      <w:pPr>
        <w:pStyle w:val="af"/>
        <w:numPr>
          <w:ilvl w:val="0"/>
          <w:numId w:val="5"/>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上肢障害、</w:t>
      </w:r>
      <w:r w:rsidR="00CD6D6F" w:rsidRPr="002529E6">
        <w:rPr>
          <w:rFonts w:ascii="UD デジタル 教科書体 NK-R" w:eastAsia="UD デジタル 教科書体 NK-R" w:hint="eastAsia"/>
          <w:color w:val="000000" w:themeColor="text1"/>
          <w:sz w:val="22"/>
          <w:szCs w:val="22"/>
        </w:rPr>
        <w:t>内部障害（心臓、腎臓、呼吸器、ぼうこう・直腸、小腸、ヒト免疫不全ウイルスによる免疫機能障害、肝臓の機能障害）</w:t>
      </w:r>
      <w:r w:rsidRPr="002529E6">
        <w:rPr>
          <w:rFonts w:ascii="UD デジタル 教科書体 NK-R" w:eastAsia="UD デジタル 教科書体 NK-R" w:hAnsiTheme="minorEastAsia" w:hint="eastAsia"/>
          <w:color w:val="000000" w:themeColor="text1"/>
          <w:sz w:val="22"/>
          <w:szCs w:val="22"/>
        </w:rPr>
        <w:t xml:space="preserve">　１級</w:t>
      </w:r>
    </w:p>
    <w:p w:rsidR="00D3656D" w:rsidRPr="002529E6" w:rsidRDefault="00D3656D" w:rsidP="00FA7731">
      <w:pPr>
        <w:pStyle w:val="af"/>
        <w:numPr>
          <w:ilvl w:val="0"/>
          <w:numId w:val="37"/>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常時介護する人がいないため、非常時の通報ができない方</w:t>
      </w:r>
    </w:p>
    <w:p w:rsidR="00D3656D" w:rsidRPr="002529E6" w:rsidRDefault="00D3656D" w:rsidP="00836B5D">
      <w:pPr>
        <w:pStyle w:val="af"/>
        <w:numPr>
          <w:ilvl w:val="0"/>
          <w:numId w:val="38"/>
        </w:numPr>
        <w:snapToGrid w:val="0"/>
        <w:spacing w:beforeLines="30" w:before="93"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利用方法</w:t>
      </w:r>
    </w:p>
    <w:p w:rsidR="00D3656D" w:rsidRPr="002529E6" w:rsidRDefault="00D3656D" w:rsidP="0047540D">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申請前に障がい福祉課ケースワーカーにご相談ください。</w:t>
      </w:r>
    </w:p>
    <w:p w:rsidR="00D3656D" w:rsidRPr="002529E6" w:rsidRDefault="00D3656D" w:rsidP="0047540D">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申請の際には、申請書、承諾書、調査票、印鑑が必要です。</w:t>
      </w:r>
    </w:p>
    <w:p w:rsidR="003D1B01" w:rsidRPr="002529E6" w:rsidRDefault="00D3656D" w:rsidP="00836B5D">
      <w:pPr>
        <w:pStyle w:val="af"/>
        <w:numPr>
          <w:ilvl w:val="0"/>
          <w:numId w:val="38"/>
        </w:numPr>
        <w:snapToGrid w:val="0"/>
        <w:spacing w:beforeLines="30" w:before="93" w:line="32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障がい福祉課</w:t>
      </w:r>
    </w:p>
    <w:p w:rsidR="00B7668B" w:rsidRPr="002529E6" w:rsidRDefault="00B7668B" w:rsidP="00CB4187">
      <w:pPr>
        <w:pStyle w:val="aa"/>
        <w:pBdr>
          <w:bottom w:val="single" w:sz="4" w:space="1" w:color="auto"/>
        </w:pBdr>
        <w:spacing w:beforeLines="70" w:before="218" w:afterLines="30" w:after="93"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（８）重度障がい児メディカルショートステイ</w:t>
      </w:r>
    </w:p>
    <w:p w:rsidR="00B7668B" w:rsidRPr="002529E6" w:rsidRDefault="00B7668B" w:rsidP="003537FF">
      <w:pPr>
        <w:snapToGrid w:val="0"/>
        <w:spacing w:line="320" w:lineRule="exact"/>
        <w:ind w:leftChars="-1" w:left="-2" w:firstLineChars="100" w:firstLine="216"/>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医療的ケアが日常的に必要な重症心身障害児（中学生まで）が、保護者等の疾病や事故などの事情により在宅での療養が一時的に困難になった場合に大和市立病院（小児科）でのショートステイを行います。</w:t>
      </w:r>
    </w:p>
    <w:p w:rsidR="00B7668B" w:rsidRPr="002529E6" w:rsidRDefault="00B7668B" w:rsidP="003537FF">
      <w:pPr>
        <w:pStyle w:val="af"/>
        <w:numPr>
          <w:ilvl w:val="0"/>
          <w:numId w:val="120"/>
        </w:numPr>
        <w:snapToGrid w:val="0"/>
        <w:spacing w:beforeLines="20" w:before="62"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手続き方法</w:t>
      </w:r>
    </w:p>
    <w:p w:rsidR="00B7668B" w:rsidRPr="002529E6" w:rsidRDefault="00B7668B" w:rsidP="00B7668B">
      <w:pPr>
        <w:snapToGrid w:val="0"/>
        <w:ind w:left="212"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事前の利用調整と申請が必要となります。医療的ケア等に関する状況申告書類のご提出や、予め　大和市立病院を受診しておく必要があることから、詳細についてはすくすく子育て課までお問い合わせください。</w:t>
      </w:r>
    </w:p>
    <w:p w:rsidR="00B7668B" w:rsidRPr="002529E6" w:rsidRDefault="00B7668B" w:rsidP="003537FF">
      <w:pPr>
        <w:pStyle w:val="af"/>
        <w:numPr>
          <w:ilvl w:val="0"/>
          <w:numId w:val="120"/>
        </w:numPr>
        <w:snapToGrid w:val="0"/>
        <w:spacing w:beforeLines="20" w:before="62" w:line="32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 xml:space="preserve">こども部　すくすく子育て課　発達支援係　</w:t>
      </w:r>
      <w:r w:rsidRPr="002529E6">
        <w:rPr>
          <w:rStyle w:val="ad"/>
          <w:rFonts w:ascii="UD デジタル 教科書体 NK-R" w:eastAsia="UD デジタル 教科書体 NK-R" w:hAnsiTheme="minorEastAsia" w:hint="eastAsia"/>
          <w:color w:val="000000" w:themeColor="text1"/>
          <w:sz w:val="22"/>
          <w:szCs w:val="22"/>
          <w:u w:val="none"/>
        </w:rPr>
        <w:t>TEL:046-260-5673</w:t>
      </w:r>
    </w:p>
    <w:p w:rsidR="00621CB7" w:rsidRPr="002529E6" w:rsidRDefault="00AA4BEB" w:rsidP="00CB4187">
      <w:pPr>
        <w:pStyle w:val="aa"/>
        <w:pBdr>
          <w:bottom w:val="single" w:sz="4" w:space="1" w:color="auto"/>
        </w:pBdr>
        <w:spacing w:beforeLines="70" w:before="218" w:afterLines="30" w:after="93"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B7668B" w:rsidRPr="002529E6">
        <w:rPr>
          <w:rFonts w:ascii="UD デジタル 教科書体 NP-B" w:eastAsia="UD デジタル 教科書体 NP-B" w:hAnsiTheme="majorEastAsia" w:hint="eastAsia"/>
          <w:color w:val="000000" w:themeColor="text1"/>
          <w:sz w:val="24"/>
        </w:rPr>
        <w:t>９</w:t>
      </w:r>
      <w:r w:rsidR="00621CB7" w:rsidRPr="002529E6">
        <w:rPr>
          <w:rFonts w:ascii="UD デジタル 教科書体 NP-B" w:eastAsia="UD デジタル 教科書体 NP-B" w:hAnsiTheme="majorEastAsia" w:hint="eastAsia"/>
          <w:color w:val="000000" w:themeColor="text1"/>
          <w:sz w:val="24"/>
        </w:rPr>
        <w:t>）手話通訳者の設置及び派遣</w:t>
      </w:r>
    </w:p>
    <w:p w:rsidR="008A6B5C" w:rsidRPr="002529E6" w:rsidRDefault="008A6B5C" w:rsidP="003537FF">
      <w:pPr>
        <w:pStyle w:val="af"/>
        <w:numPr>
          <w:ilvl w:val="0"/>
          <w:numId w:val="34"/>
        </w:numPr>
        <w:snapToGrid w:val="0"/>
        <w:spacing w:beforeLines="30" w:before="93"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8A6B5C" w:rsidRPr="002529E6" w:rsidRDefault="008A6B5C" w:rsidP="0047540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聴覚障がい及び音声言語機能障がいで身体障害者手帳の交付を受けている方</w:t>
      </w:r>
    </w:p>
    <w:p w:rsidR="008A6B5C" w:rsidRPr="002529E6" w:rsidRDefault="005F752E" w:rsidP="003537FF">
      <w:pPr>
        <w:pStyle w:val="af"/>
        <w:numPr>
          <w:ilvl w:val="0"/>
          <w:numId w:val="34"/>
        </w:numPr>
        <w:snapToGrid w:val="0"/>
        <w:spacing w:beforeLines="30" w:before="93"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内</w:t>
      </w:r>
      <w:r w:rsidR="008A6B5C" w:rsidRPr="002529E6">
        <w:rPr>
          <w:rFonts w:ascii="UD デジタル 教科書体 NP-B" w:eastAsia="UD デジタル 教科書体 NP-B" w:hAnsiTheme="majorEastAsia" w:hint="eastAsia"/>
          <w:b/>
          <w:color w:val="000000" w:themeColor="text1"/>
          <w:sz w:val="22"/>
          <w:szCs w:val="22"/>
        </w:rPr>
        <w:t>容</w:t>
      </w:r>
    </w:p>
    <w:p w:rsidR="008A6B5C" w:rsidRPr="002529E6" w:rsidRDefault="008A6B5C" w:rsidP="001E0B5D">
      <w:pPr>
        <w:snapToGrid w:val="0"/>
        <w:ind w:left="23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＜設置＞</w:t>
      </w:r>
    </w:p>
    <w:p w:rsidR="00327D2E" w:rsidRPr="002529E6" w:rsidRDefault="00830E9F" w:rsidP="008819A7">
      <w:pPr>
        <w:pStyle w:val="af"/>
        <w:numPr>
          <w:ilvl w:val="0"/>
          <w:numId w:val="35"/>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利用できる内容</w:t>
      </w:r>
      <w:r w:rsidR="008819A7" w:rsidRPr="002529E6">
        <w:rPr>
          <w:rFonts w:ascii="UD デジタル 教科書体 NK-R" w:eastAsia="UD デジタル 教科書体 NK-R" w:hAnsiTheme="minorEastAsia" w:hint="eastAsia"/>
          <w:color w:val="000000" w:themeColor="text1"/>
          <w:sz w:val="22"/>
          <w:szCs w:val="22"/>
        </w:rPr>
        <w:t>：</w:t>
      </w:r>
      <w:r w:rsidR="00327D2E" w:rsidRPr="002529E6">
        <w:rPr>
          <w:rFonts w:ascii="UD デジタル 教科書体 NK-R" w:eastAsia="UD デジタル 教科書体 NK-R" w:hAnsiTheme="minorEastAsia" w:hint="eastAsia"/>
          <w:color w:val="000000" w:themeColor="text1"/>
          <w:sz w:val="22"/>
          <w:szCs w:val="22"/>
        </w:rPr>
        <w:t>市役所及び保健福祉センターでの手続きに関する事項</w:t>
      </w:r>
      <w:r w:rsidR="008C54BA" w:rsidRPr="002529E6">
        <w:rPr>
          <w:rFonts w:ascii="UD デジタル 教科書体 NK-R" w:eastAsia="UD デジタル 教科書体 NK-R" w:hAnsiTheme="minorEastAsia" w:hint="eastAsia"/>
          <w:color w:val="000000" w:themeColor="text1"/>
          <w:sz w:val="22"/>
          <w:szCs w:val="22"/>
        </w:rPr>
        <w:t>。</w:t>
      </w:r>
    </w:p>
    <w:p w:rsidR="005F752E" w:rsidRPr="002529E6" w:rsidRDefault="00327D2E" w:rsidP="0097539E">
      <w:pPr>
        <w:pStyle w:val="af"/>
        <w:numPr>
          <w:ilvl w:val="0"/>
          <w:numId w:val="35"/>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利用できるところ</w:t>
      </w:r>
      <w:r w:rsidR="005F752E" w:rsidRPr="002529E6">
        <w:rPr>
          <w:rFonts w:ascii="UD デジタル 教科書体 NK-R" w:eastAsia="UD デジタル 教科書体 NK-R" w:hAnsiTheme="minorEastAsia" w:hint="eastAsia"/>
          <w:color w:val="000000" w:themeColor="text1"/>
          <w:sz w:val="22"/>
          <w:szCs w:val="22"/>
        </w:rPr>
        <w:t>（直接下記の場所へお越しください）</w:t>
      </w:r>
    </w:p>
    <w:p w:rsidR="00327D2E" w:rsidRPr="002529E6" w:rsidRDefault="005F752E" w:rsidP="0047540D">
      <w:pPr>
        <w:snapToGrid w:val="0"/>
        <w:ind w:leftChars="104" w:left="214"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FD27B8" w:rsidRPr="002529E6">
        <w:rPr>
          <w:rFonts w:ascii="UD デジタル 教科書体 NK-R" w:eastAsia="UD デジタル 教科書体 NK-R" w:hAnsiTheme="minorEastAsia" w:hint="eastAsia"/>
          <w:color w:val="000000" w:themeColor="text1"/>
          <w:sz w:val="22"/>
          <w:szCs w:val="22"/>
        </w:rPr>
        <w:t xml:space="preserve">障がい福祉課　</w:t>
      </w:r>
      <w:r w:rsidR="00327D2E" w:rsidRPr="002529E6">
        <w:rPr>
          <w:rFonts w:ascii="UD デジタル 教科書体 NK-R" w:eastAsia="UD デジタル 教科書体 NK-R" w:hAnsiTheme="minorEastAsia" w:hint="eastAsia"/>
          <w:color w:val="000000" w:themeColor="text1"/>
          <w:sz w:val="22"/>
          <w:szCs w:val="22"/>
        </w:rPr>
        <w:t>窓口</w:t>
      </w:r>
      <w:r w:rsidR="00174CB2">
        <w:rPr>
          <w:rFonts w:ascii="UD デジタル 教科書体 NK-R" w:eastAsia="UD デジタル 教科書体 NK-R" w:hAnsiTheme="minorEastAsia" w:hint="eastAsia"/>
          <w:color w:val="000000" w:themeColor="text1"/>
          <w:sz w:val="22"/>
          <w:szCs w:val="22"/>
        </w:rPr>
        <w:t xml:space="preserve"> </w:t>
      </w:r>
      <w:r w:rsidR="00174CB2">
        <w:rPr>
          <w:rFonts w:ascii="UD デジタル 教科書体 NK-R" w:eastAsia="UD デジタル 教科書体 NK-R" w:hAnsiTheme="minorEastAsia"/>
          <w:color w:val="000000" w:themeColor="text1"/>
          <w:sz w:val="22"/>
          <w:szCs w:val="22"/>
        </w:rPr>
        <w:t xml:space="preserve">  </w:t>
      </w:r>
      <w:r w:rsidR="00174CB2">
        <w:rPr>
          <w:rFonts w:ascii="UD デジタル 教科書体 NK-R" w:eastAsia="UD デジタル 教科書体 NK-R" w:hAnsiTheme="minorEastAsia" w:hint="eastAsia"/>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w:t>
      </w:r>
      <w:r w:rsidR="003E77A2" w:rsidRPr="002529E6">
        <w:rPr>
          <w:rFonts w:ascii="UD デジタル 教科書体 NK-R" w:eastAsia="UD デジタル 教科書体 NK-R" w:hAnsiTheme="minorEastAsia" w:hint="eastAsia"/>
          <w:color w:val="000000" w:themeColor="text1"/>
          <w:sz w:val="22"/>
          <w:szCs w:val="22"/>
        </w:rPr>
        <w:t>毎週月～金曜日</w:t>
      </w:r>
      <w:r w:rsidR="00327D2E" w:rsidRPr="002529E6">
        <w:rPr>
          <w:rFonts w:ascii="UD デジタル 教科書体 NK-R" w:eastAsia="UD デジタル 教科書体 NK-R" w:hAnsiTheme="minorEastAsia" w:hint="eastAsia"/>
          <w:color w:val="000000" w:themeColor="text1"/>
          <w:sz w:val="22"/>
          <w:szCs w:val="22"/>
        </w:rPr>
        <w:t xml:space="preserve">　</w:t>
      </w:r>
      <w:r w:rsidR="008819A7" w:rsidRPr="002529E6">
        <w:rPr>
          <w:rFonts w:ascii="UD デジタル 教科書体 NK-R" w:eastAsia="UD デジタル 教科書体 NK-R" w:hAnsiTheme="minorEastAsia" w:hint="eastAsia"/>
          <w:color w:val="000000" w:themeColor="text1"/>
          <w:sz w:val="22"/>
          <w:szCs w:val="22"/>
        </w:rPr>
        <w:t>9:00～</w:t>
      </w:r>
      <w:r w:rsidR="009C7AF2" w:rsidRPr="002529E6">
        <w:rPr>
          <w:rFonts w:ascii="UD デジタル 教科書体 NK-R" w:eastAsia="UD デジタル 教科書体 NK-R" w:hAnsiTheme="minorEastAsia" w:hint="eastAsia"/>
          <w:color w:val="000000" w:themeColor="text1"/>
          <w:sz w:val="22"/>
          <w:szCs w:val="22"/>
        </w:rPr>
        <w:t>12</w:t>
      </w:r>
      <w:r w:rsidR="008819A7" w:rsidRPr="002529E6">
        <w:rPr>
          <w:rFonts w:ascii="UD デジタル 教科書体 NK-R" w:eastAsia="UD デジタル 教科書体 NK-R" w:hAnsiTheme="minorEastAsia" w:hint="eastAsia"/>
          <w:color w:val="000000" w:themeColor="text1"/>
          <w:sz w:val="22"/>
          <w:szCs w:val="22"/>
        </w:rPr>
        <w:t>:00</w:t>
      </w:r>
      <w:r w:rsidR="00327D2E" w:rsidRPr="002529E6">
        <w:rPr>
          <w:rFonts w:ascii="UD デジタル 教科書体 NK-R" w:eastAsia="UD デジタル 教科書体 NK-R" w:hAnsiTheme="minorEastAsia" w:hint="eastAsia"/>
          <w:color w:val="000000" w:themeColor="text1"/>
          <w:sz w:val="22"/>
          <w:szCs w:val="22"/>
        </w:rPr>
        <w:t>・</w:t>
      </w:r>
      <w:r w:rsidR="008819A7" w:rsidRPr="002529E6">
        <w:rPr>
          <w:rFonts w:ascii="UD デジタル 教科書体 NK-R" w:eastAsia="UD デジタル 教科書体 NK-R" w:hAnsiTheme="minorEastAsia" w:hint="eastAsia"/>
          <w:color w:val="000000" w:themeColor="text1"/>
          <w:sz w:val="22"/>
          <w:szCs w:val="22"/>
        </w:rPr>
        <w:t>13:00～16:00</w:t>
      </w:r>
      <w:r w:rsidRPr="002529E6">
        <w:rPr>
          <w:rFonts w:ascii="UD デジタル 教科書体 NK-R" w:eastAsia="UD デジタル 教科書体 NK-R" w:hAnsiTheme="minorEastAsia" w:hint="eastAsia"/>
          <w:color w:val="000000" w:themeColor="text1"/>
          <w:sz w:val="22"/>
          <w:szCs w:val="22"/>
        </w:rPr>
        <w:t>）</w:t>
      </w:r>
    </w:p>
    <w:p w:rsidR="00FD27B8" w:rsidRPr="002529E6" w:rsidRDefault="00FD27B8" w:rsidP="006865A1">
      <w:pPr>
        <w:snapToGrid w:val="0"/>
        <w:ind w:leftChars="104" w:left="214"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○本庁舎　１階</w:t>
      </w:r>
      <w:r w:rsidR="003E77A2" w:rsidRPr="002529E6">
        <w:rPr>
          <w:rFonts w:ascii="UD デジタル 教科書体 NK-R" w:eastAsia="UD デジタル 教科書体 NK-R" w:hAnsiTheme="minorEastAsia" w:hint="eastAsia"/>
          <w:color w:val="000000" w:themeColor="text1"/>
          <w:sz w:val="22"/>
          <w:szCs w:val="22"/>
        </w:rPr>
        <w:t>フロア案内隣（毎週月曜日　10:00～12:00・13:00～14:00）</w:t>
      </w:r>
    </w:p>
    <w:p w:rsidR="003E77A2" w:rsidRPr="002529E6" w:rsidRDefault="00FD27B8" w:rsidP="00FD27B8">
      <w:pPr>
        <w:snapToGrid w:val="0"/>
        <w:ind w:leftChars="104" w:left="214" w:firstLineChars="300" w:firstLine="648"/>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※本庁舎は、月曜日が休日の場合は翌開庁日に設置します。</w:t>
      </w:r>
    </w:p>
    <w:p w:rsidR="008A6B5C" w:rsidRPr="002529E6" w:rsidRDefault="008A6B5C" w:rsidP="0086078B">
      <w:pPr>
        <w:snapToGrid w:val="0"/>
        <w:spacing w:beforeLines="30" w:before="93"/>
        <w:ind w:left="23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＜派遣＞</w:t>
      </w:r>
    </w:p>
    <w:p w:rsidR="00327D2E" w:rsidRPr="002529E6" w:rsidRDefault="005F752E" w:rsidP="00FA7731">
      <w:pPr>
        <w:pStyle w:val="af"/>
        <w:numPr>
          <w:ilvl w:val="0"/>
          <w:numId w:val="11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利用できる場合</w:t>
      </w:r>
      <w:r w:rsidR="009C7AF2"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医療、教育、就労等に関する事項で原則県内。（費用は無料）</w:t>
      </w:r>
    </w:p>
    <w:p w:rsidR="00327D2E" w:rsidRPr="002529E6" w:rsidRDefault="005F752E" w:rsidP="00FA7731">
      <w:pPr>
        <w:pStyle w:val="af"/>
        <w:numPr>
          <w:ilvl w:val="0"/>
          <w:numId w:val="11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利用できる日</w:t>
      </w:r>
      <w:r w:rsidR="008819A7" w:rsidRPr="002529E6">
        <w:rPr>
          <w:rFonts w:ascii="UD デジタル 教科書体 NK-R" w:eastAsia="UD デジタル 教科書体 NK-R" w:hAnsiTheme="minorEastAsia" w:hint="eastAsia"/>
          <w:color w:val="000000" w:themeColor="text1"/>
          <w:sz w:val="22"/>
          <w:szCs w:val="22"/>
        </w:rPr>
        <w:t>：</w:t>
      </w:r>
      <w:r w:rsidR="00327D2E" w:rsidRPr="002529E6">
        <w:rPr>
          <w:rFonts w:ascii="UD デジタル 教科書体 NK-R" w:eastAsia="UD デジタル 教科書体 NK-R" w:hAnsiTheme="minorEastAsia" w:hint="eastAsia"/>
          <w:color w:val="000000" w:themeColor="text1"/>
          <w:sz w:val="22"/>
          <w:szCs w:val="22"/>
        </w:rPr>
        <w:t>平日</w:t>
      </w:r>
      <w:r w:rsidR="0044614F" w:rsidRPr="002529E6">
        <w:rPr>
          <w:rFonts w:ascii="UD デジタル 教科書体 NK-R" w:eastAsia="UD デジタル 教科書体 NK-R" w:hAnsiTheme="minorEastAsia" w:hint="eastAsia"/>
          <w:color w:val="000000" w:themeColor="text1"/>
          <w:sz w:val="22"/>
          <w:szCs w:val="22"/>
        </w:rPr>
        <w:t>8:30～17:00</w:t>
      </w:r>
      <w:r w:rsidR="00830E9F" w:rsidRPr="002529E6">
        <w:rPr>
          <w:rFonts w:ascii="UD デジタル 教科書体 NK-R" w:eastAsia="UD デジタル 教科書体 NK-R" w:hAnsiTheme="minorEastAsia" w:hint="eastAsia"/>
          <w:color w:val="000000" w:themeColor="text1"/>
          <w:sz w:val="22"/>
          <w:szCs w:val="22"/>
        </w:rPr>
        <w:t>（ただし、手話通訳者の了解が得られた日）</w:t>
      </w:r>
    </w:p>
    <w:p w:rsidR="00681C58" w:rsidRPr="002529E6" w:rsidRDefault="00681C58" w:rsidP="00FA7731">
      <w:pPr>
        <w:pStyle w:val="af"/>
        <w:numPr>
          <w:ilvl w:val="0"/>
          <w:numId w:val="11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利用方法</w:t>
      </w:r>
      <w:r w:rsidR="0044614F" w:rsidRPr="002529E6">
        <w:rPr>
          <w:rFonts w:ascii="UD デジタル 教科書体 NK-R" w:eastAsia="UD デジタル 教科書体 NK-R" w:hAnsiTheme="minorEastAsia" w:hint="eastAsia"/>
          <w:color w:val="000000" w:themeColor="text1"/>
          <w:sz w:val="22"/>
          <w:szCs w:val="22"/>
        </w:rPr>
        <w:t>：</w:t>
      </w:r>
      <w:r w:rsidR="00E32E1C" w:rsidRPr="002529E6">
        <w:rPr>
          <w:rFonts w:ascii="UD デジタル 教科書体 NK-R" w:eastAsia="UD デジタル 教科書体 NK-R" w:hAnsiTheme="minorEastAsia" w:hint="eastAsia"/>
          <w:color w:val="000000" w:themeColor="text1"/>
          <w:sz w:val="22"/>
          <w:szCs w:val="22"/>
        </w:rPr>
        <w:t>派遣日の３日前までに</w:t>
      </w:r>
      <w:r w:rsidRPr="002529E6">
        <w:rPr>
          <w:rFonts w:ascii="UD デジタル 教科書体 NK-R" w:eastAsia="UD デジタル 教科書体 NK-R" w:hAnsiTheme="minorEastAsia" w:hint="eastAsia"/>
          <w:color w:val="000000" w:themeColor="text1"/>
          <w:sz w:val="22"/>
          <w:szCs w:val="22"/>
        </w:rPr>
        <w:t>申請書を障がい福祉課に提出してください。</w:t>
      </w:r>
    </w:p>
    <w:p w:rsidR="008A6B5C" w:rsidRDefault="005F752E" w:rsidP="003537FF">
      <w:pPr>
        <w:pStyle w:val="af"/>
        <w:numPr>
          <w:ilvl w:val="0"/>
          <w:numId w:val="34"/>
        </w:numPr>
        <w:snapToGrid w:val="0"/>
        <w:spacing w:beforeLines="30" w:before="93" w:line="320" w:lineRule="exact"/>
        <w:ind w:leftChars="0" w:left="567"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w:t>
      </w:r>
      <w:r w:rsidR="008A6B5C" w:rsidRPr="002529E6">
        <w:rPr>
          <w:rFonts w:ascii="UD デジタル 教科書体 NP-B" w:eastAsia="UD デジタル 教科書体 NP-B" w:hAnsiTheme="majorEastAsia" w:hint="eastAsia"/>
          <w:b/>
          <w:color w:val="000000" w:themeColor="text1"/>
          <w:sz w:val="22"/>
          <w:szCs w:val="22"/>
        </w:rPr>
        <w:t>口</w:t>
      </w:r>
      <w:r w:rsidR="0047540D" w:rsidRPr="002529E6">
        <w:rPr>
          <w:rFonts w:ascii="UD デジタル 教科書体 NK-R" w:eastAsia="UD デジタル 教科書体 NK-R" w:hAnsiTheme="minorEastAsia" w:hint="eastAsia"/>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 xml:space="preserve">障がい福祉課　</w:t>
      </w:r>
      <w:r w:rsidR="008A6B5C" w:rsidRPr="002529E6">
        <w:rPr>
          <w:rFonts w:ascii="UD デジタル 教科書体 NK-R" w:eastAsia="UD デジタル 教科書体 NK-R" w:hAnsiTheme="minorEastAsia" w:hint="eastAsia"/>
          <w:color w:val="000000" w:themeColor="text1"/>
          <w:sz w:val="22"/>
          <w:szCs w:val="22"/>
        </w:rPr>
        <w:t>FAX</w:t>
      </w:r>
      <w:r w:rsidR="009E009F" w:rsidRPr="002529E6">
        <w:rPr>
          <w:rFonts w:ascii="UD デジタル 教科書体 NK-R" w:eastAsia="UD デジタル 教科書体 NK-R" w:hAnsiTheme="minorEastAsia" w:hint="eastAsia"/>
          <w:color w:val="000000" w:themeColor="text1"/>
          <w:sz w:val="22"/>
          <w:szCs w:val="22"/>
        </w:rPr>
        <w:t>:046-</w:t>
      </w:r>
      <w:r w:rsidR="008A6B5C" w:rsidRPr="002529E6">
        <w:rPr>
          <w:rFonts w:ascii="UD デジタル 教科書体 NK-R" w:eastAsia="UD デジタル 教科書体 NK-R" w:hAnsiTheme="minorEastAsia" w:hint="eastAsia"/>
          <w:color w:val="000000" w:themeColor="text1"/>
          <w:sz w:val="22"/>
          <w:szCs w:val="22"/>
        </w:rPr>
        <w:t>264-0123</w:t>
      </w:r>
    </w:p>
    <w:p w:rsidR="00B03311" w:rsidRDefault="00B03311" w:rsidP="00B03311">
      <w:pPr>
        <w:snapToGrid w:val="0"/>
        <w:spacing w:beforeLines="30" w:before="93" w:line="320" w:lineRule="exact"/>
        <w:jc w:val="left"/>
        <w:rPr>
          <w:rFonts w:ascii="UD デジタル 教科書体 NK-R" w:eastAsia="UD デジタル 教科書体 NK-R" w:hAnsiTheme="minorEastAsia"/>
          <w:color w:val="000000" w:themeColor="text1"/>
          <w:sz w:val="22"/>
          <w:szCs w:val="22"/>
        </w:rPr>
      </w:pPr>
    </w:p>
    <w:p w:rsidR="00B03311" w:rsidRDefault="00B03311" w:rsidP="00B03311">
      <w:pPr>
        <w:snapToGrid w:val="0"/>
        <w:spacing w:beforeLines="30" w:before="93" w:line="320" w:lineRule="exact"/>
        <w:jc w:val="left"/>
        <w:rPr>
          <w:rFonts w:ascii="UD デジタル 教科書体 NK-R" w:eastAsia="UD デジタル 教科書体 NK-R" w:hAnsiTheme="minorEastAsia"/>
          <w:color w:val="000000" w:themeColor="text1"/>
          <w:sz w:val="22"/>
          <w:szCs w:val="22"/>
        </w:rPr>
      </w:pPr>
    </w:p>
    <w:p w:rsidR="00B03311" w:rsidRPr="00B03311" w:rsidRDefault="00B03311" w:rsidP="00B03311">
      <w:pPr>
        <w:snapToGrid w:val="0"/>
        <w:spacing w:beforeLines="30" w:before="93" w:line="320" w:lineRule="exact"/>
        <w:jc w:val="left"/>
        <w:rPr>
          <w:rFonts w:ascii="UD デジタル 教科書体 NK-R" w:eastAsia="UD デジタル 教科書体 NK-R" w:hAnsiTheme="minorEastAsia"/>
          <w:color w:val="000000" w:themeColor="text1"/>
          <w:sz w:val="22"/>
          <w:szCs w:val="22"/>
        </w:rPr>
      </w:pPr>
    </w:p>
    <w:p w:rsidR="008A6B5C" w:rsidRPr="002529E6" w:rsidRDefault="00D3656D" w:rsidP="00CB4187">
      <w:pPr>
        <w:pStyle w:val="aa"/>
        <w:pBdr>
          <w:bottom w:val="single" w:sz="4" w:space="1" w:color="auto"/>
        </w:pBdr>
        <w:spacing w:beforeLines="70" w:before="218" w:afterLines="30" w:after="93"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w:t>
      </w:r>
      <w:r w:rsidR="00B7668B" w:rsidRPr="002529E6">
        <w:rPr>
          <w:rFonts w:ascii="UD デジタル 教科書体 NP-B" w:eastAsia="UD デジタル 教科書体 NP-B" w:hAnsiTheme="majorEastAsia" w:hint="eastAsia"/>
          <w:color w:val="000000" w:themeColor="text1"/>
          <w:sz w:val="24"/>
        </w:rPr>
        <w:t>１０</w:t>
      </w:r>
      <w:r w:rsidR="005F752E" w:rsidRPr="002529E6">
        <w:rPr>
          <w:rFonts w:ascii="UD デジタル 教科書体 NP-B" w:eastAsia="UD デジタル 教科書体 NP-B" w:hAnsiTheme="majorEastAsia" w:hint="eastAsia"/>
          <w:color w:val="000000" w:themeColor="text1"/>
          <w:sz w:val="24"/>
        </w:rPr>
        <w:t>）</w:t>
      </w:r>
      <w:r w:rsidR="0024690D" w:rsidRPr="002529E6">
        <w:rPr>
          <w:rFonts w:ascii="UD デジタル 教科書体 NP-B" w:eastAsia="UD デジタル 教科書体 NP-B" w:hAnsiTheme="majorEastAsia" w:hint="eastAsia"/>
          <w:color w:val="000000" w:themeColor="text1"/>
          <w:sz w:val="24"/>
        </w:rPr>
        <w:t>要約</w:t>
      </w:r>
      <w:r w:rsidR="008A6B5C" w:rsidRPr="002529E6">
        <w:rPr>
          <w:rFonts w:ascii="UD デジタル 教科書体 NP-B" w:eastAsia="UD デジタル 教科書体 NP-B" w:hAnsiTheme="majorEastAsia" w:hint="eastAsia"/>
          <w:color w:val="000000" w:themeColor="text1"/>
          <w:sz w:val="24"/>
        </w:rPr>
        <w:t>筆記通訳者の派遣</w:t>
      </w:r>
    </w:p>
    <w:p w:rsidR="005F752E" w:rsidRPr="002529E6" w:rsidRDefault="005F752E" w:rsidP="004F361B">
      <w:pPr>
        <w:snapToGrid w:val="0"/>
        <w:ind w:left="23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医療、教育、就労等に関する事項で、</w:t>
      </w:r>
      <w:r w:rsidR="0024690D" w:rsidRPr="002529E6">
        <w:rPr>
          <w:rFonts w:ascii="UD デジタル 教科書体 NK-R" w:eastAsia="UD デジタル 教科書体 NK-R" w:hAnsiTheme="minorEastAsia" w:hint="eastAsia"/>
          <w:color w:val="000000" w:themeColor="text1"/>
          <w:sz w:val="22"/>
          <w:szCs w:val="22"/>
        </w:rPr>
        <w:t>要約</w:t>
      </w:r>
      <w:r w:rsidRPr="002529E6">
        <w:rPr>
          <w:rFonts w:ascii="UD デジタル 教科書体 NK-R" w:eastAsia="UD デジタル 教科書体 NK-R" w:hAnsiTheme="minorEastAsia" w:hint="eastAsia"/>
          <w:color w:val="000000" w:themeColor="text1"/>
          <w:sz w:val="22"/>
          <w:szCs w:val="22"/>
        </w:rPr>
        <w:t>筆記通訳者が必要な場合に派遣します。</w:t>
      </w:r>
      <w:r w:rsidR="003635D0" w:rsidRPr="002529E6">
        <w:rPr>
          <w:rFonts w:ascii="UD デジタル 教科書体 NK-R" w:eastAsia="UD デジタル 教科書体 NK-R" w:hAnsiTheme="minorEastAsia" w:hint="eastAsia"/>
          <w:color w:val="000000" w:themeColor="text1"/>
          <w:sz w:val="22"/>
          <w:szCs w:val="22"/>
        </w:rPr>
        <w:br/>
      </w:r>
      <w:r w:rsidRPr="002529E6">
        <w:rPr>
          <w:rFonts w:ascii="UD デジタル 教科書体 NK-R" w:eastAsia="UD デジタル 教科書体 NK-R" w:hAnsiTheme="minorEastAsia" w:hint="eastAsia"/>
          <w:color w:val="000000" w:themeColor="text1"/>
          <w:sz w:val="22"/>
          <w:szCs w:val="22"/>
        </w:rPr>
        <w:t>（派遣先は原則県内。費用は無料。）</w:t>
      </w:r>
    </w:p>
    <w:p w:rsidR="005F752E" w:rsidRPr="002529E6" w:rsidRDefault="008A6B5C" w:rsidP="003537FF">
      <w:pPr>
        <w:pStyle w:val="af"/>
        <w:numPr>
          <w:ilvl w:val="0"/>
          <w:numId w:val="36"/>
        </w:numPr>
        <w:snapToGrid w:val="0"/>
        <w:spacing w:beforeLines="20" w:before="62" w:line="30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8A6B5C" w:rsidRPr="002529E6" w:rsidRDefault="0024690D" w:rsidP="003537FF">
      <w:pPr>
        <w:snapToGrid w:val="0"/>
        <w:ind w:leftChars="203" w:left="418"/>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要約</w:t>
      </w:r>
      <w:r w:rsidR="008A6B5C" w:rsidRPr="002529E6">
        <w:rPr>
          <w:rFonts w:ascii="UD デジタル 教科書体 NK-R" w:eastAsia="UD デジタル 教科書体 NK-R" w:hAnsiTheme="minorEastAsia" w:hint="eastAsia"/>
          <w:color w:val="000000" w:themeColor="text1"/>
          <w:sz w:val="22"/>
          <w:szCs w:val="22"/>
        </w:rPr>
        <w:t>筆記通訳者が</w:t>
      </w:r>
      <w:r w:rsidR="008A6B5C" w:rsidRPr="002529E6">
        <w:rPr>
          <w:rFonts w:ascii="UD デジタル 教科書体 NK-R" w:eastAsia="UD デジタル 教科書体 NK-R" w:hAnsiTheme="minorEastAsia" w:hint="eastAsia"/>
          <w:color w:val="000000" w:themeColor="text1"/>
          <w:sz w:val="22"/>
          <w:szCs w:val="22"/>
          <w:lang w:eastAsia="zh-TW"/>
        </w:rPr>
        <w:t>必要</w:t>
      </w:r>
      <w:r w:rsidR="008A6B5C" w:rsidRPr="002529E6">
        <w:rPr>
          <w:rFonts w:ascii="UD デジタル 教科書体 NK-R" w:eastAsia="UD デジタル 教科書体 NK-R" w:hAnsiTheme="minorEastAsia" w:hint="eastAsia"/>
          <w:color w:val="000000" w:themeColor="text1"/>
          <w:sz w:val="22"/>
          <w:szCs w:val="22"/>
        </w:rPr>
        <w:t>な方で、聴覚障</w:t>
      </w:r>
      <w:r w:rsidR="00630443" w:rsidRPr="002529E6">
        <w:rPr>
          <w:rFonts w:ascii="UD デジタル 教科書体 NK-R" w:eastAsia="UD デジタル 教科書体 NK-R" w:hAnsiTheme="minorEastAsia" w:hint="eastAsia"/>
          <w:color w:val="000000" w:themeColor="text1"/>
          <w:sz w:val="22"/>
          <w:szCs w:val="22"/>
        </w:rPr>
        <w:t>がい</w:t>
      </w:r>
      <w:r w:rsidR="00830E9F" w:rsidRPr="002529E6">
        <w:rPr>
          <w:rFonts w:ascii="UD デジタル 教科書体 NK-R" w:eastAsia="UD デジタル 教科書体 NK-R" w:hAnsiTheme="minorEastAsia" w:hint="eastAsia"/>
          <w:color w:val="000000" w:themeColor="text1"/>
          <w:sz w:val="22"/>
          <w:szCs w:val="22"/>
        </w:rPr>
        <w:t>及び音声言語機能障がい</w:t>
      </w:r>
      <w:r w:rsidR="008A6B5C" w:rsidRPr="002529E6">
        <w:rPr>
          <w:rFonts w:ascii="UD デジタル 教科書体 NK-R" w:eastAsia="UD デジタル 教科書体 NK-R" w:hAnsiTheme="minorEastAsia" w:hint="eastAsia"/>
          <w:color w:val="000000" w:themeColor="text1"/>
          <w:sz w:val="22"/>
          <w:szCs w:val="22"/>
        </w:rPr>
        <w:t>の身体障害者手帳の交付を受けている方</w:t>
      </w:r>
    </w:p>
    <w:p w:rsidR="00681C58" w:rsidRPr="002529E6" w:rsidRDefault="00681C58" w:rsidP="003537FF">
      <w:pPr>
        <w:pStyle w:val="af"/>
        <w:numPr>
          <w:ilvl w:val="0"/>
          <w:numId w:val="36"/>
        </w:numPr>
        <w:snapToGrid w:val="0"/>
        <w:spacing w:beforeLines="20" w:before="62" w:line="30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利用できる日</w:t>
      </w:r>
      <w:r w:rsidR="003537FF"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平日</w:t>
      </w:r>
      <w:r w:rsidR="0044614F" w:rsidRPr="002529E6">
        <w:rPr>
          <w:rFonts w:ascii="UD デジタル 教科書体 NK-R" w:eastAsia="UD デジタル 教科書体 NK-R" w:hAnsiTheme="minorEastAsia" w:hint="eastAsia"/>
          <w:color w:val="000000" w:themeColor="text1"/>
          <w:sz w:val="22"/>
          <w:szCs w:val="22"/>
        </w:rPr>
        <w:t>8:30～17:00</w:t>
      </w:r>
      <w:r w:rsidRPr="002529E6">
        <w:rPr>
          <w:rFonts w:ascii="UD デジタル 教科書体 NK-R" w:eastAsia="UD デジタル 教科書体 NK-R" w:hAnsiTheme="minorEastAsia" w:hint="eastAsia"/>
          <w:color w:val="000000" w:themeColor="text1"/>
          <w:sz w:val="22"/>
          <w:szCs w:val="22"/>
        </w:rPr>
        <w:t>（ただし、</w:t>
      </w:r>
      <w:r w:rsidR="0024690D" w:rsidRPr="002529E6">
        <w:rPr>
          <w:rFonts w:ascii="UD デジタル 教科書体 NK-R" w:eastAsia="UD デジタル 教科書体 NK-R" w:hAnsiTheme="minorEastAsia" w:hint="eastAsia"/>
          <w:color w:val="000000" w:themeColor="text1"/>
          <w:sz w:val="22"/>
          <w:szCs w:val="22"/>
        </w:rPr>
        <w:t>要約</w:t>
      </w:r>
      <w:r w:rsidRPr="002529E6">
        <w:rPr>
          <w:rFonts w:ascii="UD デジタル 教科書体 NK-R" w:eastAsia="UD デジタル 教科書体 NK-R" w:hAnsiTheme="minorEastAsia" w:hint="eastAsia"/>
          <w:color w:val="000000" w:themeColor="text1"/>
          <w:sz w:val="22"/>
          <w:szCs w:val="22"/>
        </w:rPr>
        <w:t>筆記通訳者の了解が得られた日）</w:t>
      </w:r>
    </w:p>
    <w:p w:rsidR="005F752E" w:rsidRPr="002529E6" w:rsidRDefault="005F752E" w:rsidP="003537FF">
      <w:pPr>
        <w:pStyle w:val="af"/>
        <w:numPr>
          <w:ilvl w:val="0"/>
          <w:numId w:val="36"/>
        </w:numPr>
        <w:snapToGrid w:val="0"/>
        <w:spacing w:beforeLines="20" w:before="62" w:line="30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利用方法</w:t>
      </w:r>
      <w:r w:rsidR="00174CB2">
        <w:rPr>
          <w:rFonts w:ascii="UD デジタル 教科書体 NK-R" w:eastAsia="UD デジタル 教科書体 NK-R" w:hAnsiTheme="majorEastAsia" w:hint="eastAsia"/>
          <w:b/>
          <w:color w:val="000000" w:themeColor="text1"/>
          <w:sz w:val="22"/>
          <w:szCs w:val="22"/>
        </w:rPr>
        <w:t xml:space="preserve">　　　　　 </w:t>
      </w:r>
      <w:r w:rsidR="00E32E1C" w:rsidRPr="002529E6">
        <w:rPr>
          <w:rFonts w:ascii="UD デジタル 教科書体 NK-R" w:eastAsia="UD デジタル 教科書体 NK-R" w:hAnsiTheme="minorEastAsia" w:hint="eastAsia"/>
          <w:color w:val="000000" w:themeColor="text1"/>
          <w:sz w:val="22"/>
          <w:szCs w:val="22"/>
        </w:rPr>
        <w:t>派遣日の３日前までに</w:t>
      </w:r>
      <w:r w:rsidRPr="002529E6">
        <w:rPr>
          <w:rFonts w:ascii="UD デジタル 教科書体 NK-R" w:eastAsia="UD デジタル 教科書体 NK-R" w:hAnsiTheme="minorEastAsia" w:hint="eastAsia"/>
          <w:color w:val="000000" w:themeColor="text1"/>
          <w:sz w:val="22"/>
          <w:szCs w:val="22"/>
        </w:rPr>
        <w:t>申請書を障がい福祉課に提出してください。</w:t>
      </w:r>
    </w:p>
    <w:p w:rsidR="00FE3A1E" w:rsidRPr="002529E6" w:rsidRDefault="005F752E" w:rsidP="003537FF">
      <w:pPr>
        <w:pStyle w:val="af"/>
        <w:numPr>
          <w:ilvl w:val="0"/>
          <w:numId w:val="36"/>
        </w:numPr>
        <w:snapToGrid w:val="0"/>
        <w:spacing w:beforeLines="20" w:before="62" w:line="30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w:t>
      </w:r>
      <w:r w:rsidR="008A6B5C" w:rsidRPr="002529E6">
        <w:rPr>
          <w:rFonts w:ascii="UD デジタル 教科書体 NP-B" w:eastAsia="UD デジタル 教科書体 NP-B" w:hAnsiTheme="majorEastAsia" w:hint="eastAsia"/>
          <w:b/>
          <w:color w:val="000000" w:themeColor="text1"/>
          <w:sz w:val="22"/>
          <w:szCs w:val="22"/>
        </w:rPr>
        <w:t>口</w:t>
      </w:r>
      <w:r w:rsidR="00174CB2">
        <w:rPr>
          <w:rFonts w:ascii="UD デジタル 教科書体 NK-R" w:eastAsia="UD デジタル 教科書体 NK-R" w:hAnsiTheme="majorEastAsia" w:hint="eastAsia"/>
          <w:b/>
          <w:color w:val="000000" w:themeColor="text1"/>
          <w:sz w:val="22"/>
          <w:szCs w:val="22"/>
        </w:rPr>
        <w:t xml:space="preserve">　　　　　　　　　 </w:t>
      </w:r>
      <w:r w:rsidR="008A6B5C" w:rsidRPr="002529E6">
        <w:rPr>
          <w:rFonts w:ascii="UD デジタル 教科書体 NK-R" w:eastAsia="UD デジタル 教科書体 NK-R" w:hAnsiTheme="minorEastAsia" w:hint="eastAsia"/>
          <w:color w:val="000000" w:themeColor="text1"/>
          <w:sz w:val="22"/>
          <w:szCs w:val="22"/>
          <w:lang w:eastAsia="zh-TW"/>
        </w:rPr>
        <w:t>障がい</w:t>
      </w:r>
      <w:r w:rsidR="008A6B5C" w:rsidRPr="002529E6">
        <w:rPr>
          <w:rFonts w:ascii="UD デジタル 教科書体 NK-R" w:eastAsia="UD デジタル 教科書体 NK-R" w:hAnsiTheme="minorEastAsia" w:hint="eastAsia"/>
          <w:color w:val="000000" w:themeColor="text1"/>
          <w:sz w:val="22"/>
          <w:szCs w:val="22"/>
        </w:rPr>
        <w:t xml:space="preserve">福祉課　</w:t>
      </w:r>
      <w:r w:rsidR="008A6B5C" w:rsidRPr="002529E6">
        <w:rPr>
          <w:rFonts w:ascii="UD デジタル 教科書体 NK-R" w:eastAsia="UD デジタル 教科書体 NK-R" w:hAnsiTheme="minorEastAsia" w:hint="eastAsia"/>
          <w:color w:val="000000" w:themeColor="text1"/>
          <w:sz w:val="22"/>
          <w:szCs w:val="22"/>
          <w:lang w:eastAsia="zh-TW"/>
        </w:rPr>
        <w:t>FAX</w:t>
      </w:r>
      <w:r w:rsidR="009E009F" w:rsidRPr="002529E6">
        <w:rPr>
          <w:rFonts w:ascii="UD デジタル 教科書体 NK-R" w:eastAsia="UD デジタル 教科書体 NK-R" w:hAnsiTheme="minorEastAsia" w:hint="eastAsia"/>
          <w:color w:val="000000" w:themeColor="text1"/>
          <w:sz w:val="22"/>
          <w:szCs w:val="22"/>
        </w:rPr>
        <w:t>:046-</w:t>
      </w:r>
      <w:r w:rsidR="008A6B5C" w:rsidRPr="002529E6">
        <w:rPr>
          <w:rFonts w:ascii="UD デジタル 教科書体 NK-R" w:eastAsia="UD デジタル 教科書体 NK-R" w:hAnsiTheme="minorEastAsia" w:hint="eastAsia"/>
          <w:color w:val="000000" w:themeColor="text1"/>
          <w:sz w:val="22"/>
          <w:szCs w:val="22"/>
          <w:lang w:eastAsia="zh-TW"/>
        </w:rPr>
        <w:t>264-0123</w:t>
      </w:r>
    </w:p>
    <w:p w:rsidR="00017D8F" w:rsidRPr="002529E6" w:rsidRDefault="00B7668B" w:rsidP="00CB4187">
      <w:pPr>
        <w:pStyle w:val="aa"/>
        <w:pBdr>
          <w:bottom w:val="single" w:sz="4" w:space="1" w:color="auto"/>
        </w:pBdr>
        <w:spacing w:beforeLines="70" w:before="218" w:afterLines="30" w:after="93"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（１１</w:t>
      </w:r>
      <w:r w:rsidR="00017D8F" w:rsidRPr="002529E6">
        <w:rPr>
          <w:rFonts w:ascii="UD デジタル 教科書体 NP-B" w:eastAsia="UD デジタル 教科書体 NP-B" w:hAnsiTheme="majorEastAsia" w:hint="eastAsia"/>
          <w:color w:val="000000" w:themeColor="text1"/>
          <w:sz w:val="24"/>
        </w:rPr>
        <w:t>）</w:t>
      </w:r>
      <w:r w:rsidR="00AD56D9" w:rsidRPr="002529E6">
        <w:rPr>
          <w:rFonts w:ascii="UD デジタル 教科書体 NP-B" w:eastAsia="UD デジタル 教科書体 NP-B" w:hAnsiTheme="majorEastAsia" w:hint="eastAsia"/>
          <w:color w:val="000000" w:themeColor="text1"/>
          <w:sz w:val="24"/>
        </w:rPr>
        <w:t>声・点字</w:t>
      </w:r>
      <w:r w:rsidR="00017D8F" w:rsidRPr="002529E6">
        <w:rPr>
          <w:rFonts w:ascii="UD デジタル 教科書体 NP-B" w:eastAsia="UD デジタル 教科書体 NP-B" w:hAnsiTheme="majorEastAsia" w:hint="eastAsia"/>
          <w:color w:val="000000" w:themeColor="text1"/>
          <w:sz w:val="24"/>
        </w:rPr>
        <w:t>の広報</w:t>
      </w:r>
    </w:p>
    <w:p w:rsidR="00017D8F" w:rsidRPr="002529E6" w:rsidRDefault="0033723B" w:rsidP="00017D8F">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月１回発行の「広報やまと」「やまとニュース」の内容をＣＤ又はカセットテープに録音し、貸出をしています。また、点訳版も配布しています。</w:t>
      </w:r>
    </w:p>
    <w:p w:rsidR="00017D8F" w:rsidRPr="002529E6" w:rsidRDefault="00017D8F" w:rsidP="003537FF">
      <w:pPr>
        <w:snapToGrid w:val="0"/>
        <w:spacing w:beforeLines="20" w:before="62" w:line="300" w:lineRule="exact"/>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bCs/>
          <w:color w:val="000000" w:themeColor="text1"/>
          <w:sz w:val="22"/>
          <w:szCs w:val="22"/>
        </w:rPr>
        <w:t>○窓口</w:t>
      </w:r>
      <w:r w:rsidRPr="002529E6">
        <w:rPr>
          <w:rFonts w:ascii="UD デジタル 教科書体 NK-R" w:eastAsia="UD デジタル 教科書体 NK-R" w:hAnsiTheme="majorEastAsia" w:hint="eastAsia"/>
          <w:b/>
          <w:bCs/>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lang w:eastAsia="zh-TW"/>
        </w:rPr>
        <w:t>広報</w:t>
      </w:r>
      <w:r w:rsidRPr="002529E6">
        <w:rPr>
          <w:rFonts w:ascii="UD デジタル 教科書体 NK-R" w:eastAsia="UD デジタル 教科書体 NK-R" w:hAnsiTheme="minorEastAsia" w:hint="eastAsia"/>
          <w:color w:val="000000" w:themeColor="text1"/>
          <w:sz w:val="22"/>
          <w:szCs w:val="22"/>
        </w:rPr>
        <w:t>広聴</w:t>
      </w:r>
      <w:r w:rsidRPr="002529E6">
        <w:rPr>
          <w:rFonts w:ascii="UD デジタル 教科書体 NK-R" w:eastAsia="UD デジタル 教科書体 NK-R" w:hAnsiTheme="minorEastAsia" w:hint="eastAsia"/>
          <w:color w:val="000000" w:themeColor="text1"/>
          <w:sz w:val="22"/>
          <w:szCs w:val="22"/>
          <w:lang w:eastAsia="zh-TW"/>
        </w:rPr>
        <w:t xml:space="preserve">課　</w:t>
      </w:r>
      <w:r w:rsidRPr="002529E6">
        <w:rPr>
          <w:rFonts w:ascii="UD デジタル 教科書体 NK-R" w:eastAsia="UD デジタル 教科書体 NK-R" w:hAnsiTheme="minorEastAsia" w:hint="eastAsia"/>
          <w:color w:val="000000" w:themeColor="text1"/>
          <w:sz w:val="22"/>
          <w:szCs w:val="22"/>
        </w:rPr>
        <w:t>TEL:04</w:t>
      </w:r>
      <w:r w:rsidR="00556A2A" w:rsidRPr="002529E6">
        <w:rPr>
          <w:rFonts w:ascii="UD デジタル 教科書体 NK-R" w:eastAsia="UD デジタル 教科書体 NK-R" w:hAnsiTheme="minorEastAsia" w:hint="eastAsia"/>
          <w:color w:val="000000" w:themeColor="text1"/>
          <w:sz w:val="22"/>
          <w:szCs w:val="22"/>
        </w:rPr>
        <w:t>6-260-5313</w:t>
      </w:r>
    </w:p>
    <w:p w:rsidR="00513EAB" w:rsidRPr="002529E6" w:rsidRDefault="00513EAB" w:rsidP="00CB4187">
      <w:pPr>
        <w:pStyle w:val="aa"/>
        <w:pBdr>
          <w:bottom w:val="single" w:sz="4" w:space="1" w:color="auto"/>
        </w:pBdr>
        <w:spacing w:beforeLines="70" w:before="218" w:afterLines="30" w:after="93"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w:t>
      </w:r>
      <w:r w:rsidR="00B7668B" w:rsidRPr="002529E6">
        <w:rPr>
          <w:rFonts w:ascii="UD デジタル 教科書体 NP-B" w:eastAsia="UD デジタル 教科書体 NP-B" w:hAnsiTheme="majorEastAsia" w:hint="eastAsia"/>
          <w:color w:val="000000" w:themeColor="text1"/>
          <w:sz w:val="24"/>
        </w:rPr>
        <w:t>２</w:t>
      </w:r>
      <w:r w:rsidRPr="002529E6">
        <w:rPr>
          <w:rFonts w:ascii="UD デジタル 教科書体 NP-B" w:eastAsia="UD デジタル 教科書体 NP-B" w:hAnsiTheme="majorEastAsia" w:hint="eastAsia"/>
          <w:color w:val="000000" w:themeColor="text1"/>
          <w:sz w:val="24"/>
        </w:rPr>
        <w:t>）点字図書・録音図書の貸出</w:t>
      </w:r>
      <w:r w:rsidR="006E0882" w:rsidRPr="002529E6">
        <w:rPr>
          <w:rFonts w:ascii="UD デジタル 教科書体 NP-B" w:eastAsia="UD デジタル 教科書体 NP-B" w:hAnsiTheme="majorEastAsia" w:hint="eastAsia"/>
          <w:color w:val="000000" w:themeColor="text1"/>
          <w:sz w:val="24"/>
        </w:rPr>
        <w:t>及び対面朗読室の利用</w:t>
      </w:r>
    </w:p>
    <w:p w:rsidR="00513EAB" w:rsidRPr="002529E6" w:rsidRDefault="00513EAB" w:rsidP="00513EAB">
      <w:pPr>
        <w:snapToGrid w:val="0"/>
        <w:spacing w:beforeLines="30" w:before="93"/>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大和市立図書館では、点字図書・録音図書の貸出</w:t>
      </w:r>
      <w:r w:rsidR="006E0882" w:rsidRPr="002529E6">
        <w:rPr>
          <w:rFonts w:ascii="UD デジタル 教科書体 NK-R" w:eastAsia="UD デジタル 教科書体 NK-R" w:hAnsiTheme="minorEastAsia" w:hint="eastAsia"/>
          <w:color w:val="000000" w:themeColor="text1"/>
          <w:sz w:val="22"/>
          <w:szCs w:val="22"/>
        </w:rPr>
        <w:t>及び対面朗読室の利用ができます。対象者、利用者登録、利用</w:t>
      </w:r>
      <w:r w:rsidRPr="002529E6">
        <w:rPr>
          <w:rFonts w:ascii="UD デジタル 教科書体 NK-R" w:eastAsia="UD デジタル 教科書体 NK-R" w:hAnsiTheme="minorEastAsia" w:hint="eastAsia"/>
          <w:color w:val="000000" w:themeColor="text1"/>
          <w:sz w:val="22"/>
          <w:szCs w:val="22"/>
        </w:rPr>
        <w:t>の方法など、詳しくは窓口までお問合せください。</w:t>
      </w:r>
    </w:p>
    <w:p w:rsidR="00513EAB" w:rsidRPr="002529E6" w:rsidRDefault="00513EAB" w:rsidP="003537FF">
      <w:pPr>
        <w:snapToGrid w:val="0"/>
        <w:spacing w:beforeLines="20" w:before="62" w:line="300" w:lineRule="exact"/>
        <w:ind w:firstLineChars="100" w:firstLine="216"/>
        <w:jc w:val="left"/>
        <w:rPr>
          <w:rFonts w:ascii="UD デジタル 教科書体 NK-R" w:eastAsia="UD デジタル 教科書体 NK-R" w:hAnsiTheme="majorEastAsia"/>
          <w:b/>
          <w:bCs/>
          <w:color w:val="000000" w:themeColor="text1"/>
          <w:sz w:val="22"/>
          <w:szCs w:val="22"/>
        </w:rPr>
      </w:pPr>
      <w:r w:rsidRPr="002529E6">
        <w:rPr>
          <w:rFonts w:ascii="UD デジタル 教科書体 NP-B" w:eastAsia="UD デジタル 教科書体 NP-B" w:hAnsiTheme="majorEastAsia" w:hint="eastAsia"/>
          <w:b/>
          <w:bCs/>
          <w:color w:val="000000" w:themeColor="text1"/>
          <w:sz w:val="22"/>
          <w:szCs w:val="22"/>
        </w:rPr>
        <w:t>○窓口</w:t>
      </w:r>
      <w:r w:rsidRPr="002529E6">
        <w:rPr>
          <w:rFonts w:ascii="UD デジタル 教科書体 NK-R" w:eastAsia="UD デジタル 教科書体 NK-R" w:hAnsiTheme="majorEastAsia" w:hint="eastAsia"/>
          <w:b/>
          <w:bCs/>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lang w:eastAsia="zh-TW"/>
        </w:rPr>
        <w:t>大和市立図書館　TEL</w:t>
      </w:r>
      <w:r w:rsidR="00665D44" w:rsidRPr="002529E6">
        <w:rPr>
          <w:rFonts w:ascii="UD デジタル 教科書体 NK-R" w:eastAsia="UD デジタル 教科書体 NK-R" w:hAnsiTheme="minorEastAsia" w:hint="eastAsia"/>
          <w:color w:val="000000" w:themeColor="text1"/>
          <w:sz w:val="22"/>
          <w:szCs w:val="22"/>
          <w:lang w:eastAsia="zh-TW"/>
        </w:rPr>
        <w:t>：</w:t>
      </w:r>
      <w:r w:rsidR="00665D44" w:rsidRPr="002529E6">
        <w:rPr>
          <w:rFonts w:ascii="UD デジタル 教科書体 NK-R" w:eastAsia="UD デジタル 教科書体 NK-R" w:hAnsiTheme="minorEastAsia" w:hint="eastAsia"/>
          <w:color w:val="000000" w:themeColor="text1"/>
          <w:sz w:val="22"/>
          <w:szCs w:val="22"/>
        </w:rPr>
        <w:t>046-263-0211</w:t>
      </w:r>
    </w:p>
    <w:p w:rsidR="00C71E94" w:rsidRPr="002529E6" w:rsidRDefault="00C71E94" w:rsidP="00C71E94">
      <w:pPr>
        <w:pStyle w:val="aa"/>
        <w:pBdr>
          <w:bottom w:val="single" w:sz="4" w:space="1" w:color="auto"/>
        </w:pBdr>
        <w:spacing w:beforeLines="50" w:before="156" w:afterLines="30" w:after="93"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（１３）Ｎｅｔ１１９緊急通報システム</w:t>
      </w:r>
    </w:p>
    <w:p w:rsidR="00C71E94" w:rsidRPr="002529E6" w:rsidRDefault="005720D5" w:rsidP="00C71E94">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スマートフォンなどから通報用Webサイトにアクセスして、「救急」又は「火災」の通報をすることができます。市内在住、在勤、在学の聴覚障がいまたは音声言語機能障がいのある方が利用できます（要事前登録）。</w:t>
      </w:r>
    </w:p>
    <w:p w:rsidR="00C71E94" w:rsidRPr="002529E6" w:rsidRDefault="00C71E94" w:rsidP="00C71E94">
      <w:pPr>
        <w:snapToGrid w:val="0"/>
        <w:spacing w:beforeLines="30" w:before="93"/>
        <w:ind w:firstLineChars="100" w:firstLine="216"/>
        <w:jc w:val="left"/>
        <w:rPr>
          <w:rFonts w:ascii="UD デジタル 教科書体 NK-R" w:eastAsia="UD デジタル 教科書体 NK-R" w:hAnsiTheme="minorEastAsia"/>
          <w:bCs/>
          <w:color w:val="000000" w:themeColor="text1"/>
          <w:sz w:val="22"/>
          <w:szCs w:val="22"/>
        </w:rPr>
      </w:pPr>
      <w:r w:rsidRPr="002529E6">
        <w:rPr>
          <w:rFonts w:ascii="UD デジタル 教科書体 NP-B" w:eastAsia="UD デジタル 教科書体 NP-B" w:hAnsiTheme="majorEastAsia" w:hint="eastAsia"/>
          <w:b/>
          <w:bCs/>
          <w:color w:val="000000" w:themeColor="text1"/>
          <w:sz w:val="22"/>
          <w:szCs w:val="22"/>
        </w:rPr>
        <w:t>○窓口</w:t>
      </w:r>
      <w:r w:rsidRPr="002529E6">
        <w:rPr>
          <w:rFonts w:ascii="UD デジタル 教科書体 NK-R" w:eastAsia="UD デジタル 教科書体 NK-R" w:hAnsiTheme="minorEastAsia" w:hint="eastAsia"/>
          <w:b/>
          <w:bCs/>
          <w:color w:val="000000" w:themeColor="text1"/>
          <w:sz w:val="22"/>
          <w:szCs w:val="22"/>
        </w:rPr>
        <w:t xml:space="preserve">　</w:t>
      </w:r>
      <w:r w:rsidR="005720D5" w:rsidRPr="002529E6">
        <w:rPr>
          <w:rFonts w:ascii="UD デジタル 教科書体 NK-R" w:eastAsia="UD デジタル 教科書体 NK-R" w:hAnsiTheme="minorEastAsia" w:hint="eastAsia"/>
          <w:bCs/>
          <w:color w:val="000000" w:themeColor="text1"/>
          <w:sz w:val="22"/>
          <w:szCs w:val="22"/>
        </w:rPr>
        <w:t>大和市消防本部指令</w:t>
      </w:r>
      <w:r w:rsidRPr="002529E6">
        <w:rPr>
          <w:rFonts w:ascii="UD デジタル 教科書体 NK-R" w:eastAsia="UD デジタル 教科書体 NK-R" w:hAnsiTheme="minorEastAsia" w:hint="eastAsia"/>
          <w:bCs/>
          <w:color w:val="000000" w:themeColor="text1"/>
          <w:sz w:val="22"/>
          <w:szCs w:val="22"/>
        </w:rPr>
        <w:t>課</w:t>
      </w:r>
      <w:r w:rsidRPr="002529E6">
        <w:rPr>
          <w:rFonts w:ascii="UD デジタル 教科書体 NK-R" w:eastAsia="UD デジタル 教科書体 NK-R" w:hAnsiTheme="majorEastAsia" w:hint="eastAsia"/>
          <w:bCs/>
          <w:color w:val="000000" w:themeColor="text1"/>
          <w:sz w:val="22"/>
          <w:szCs w:val="22"/>
        </w:rPr>
        <w:t xml:space="preserve">　　</w:t>
      </w:r>
      <w:r w:rsidR="005720D5" w:rsidRPr="002529E6">
        <w:rPr>
          <w:rFonts w:ascii="UD デジタル 教科書体 NK-R" w:eastAsia="UD デジタル 教科書体 NK-R" w:hAnsiTheme="minorEastAsia" w:hint="eastAsia"/>
          <w:bCs/>
          <w:color w:val="000000" w:themeColor="text1"/>
          <w:sz w:val="22"/>
          <w:szCs w:val="22"/>
        </w:rPr>
        <w:t>FAX:</w:t>
      </w:r>
      <w:r w:rsidR="005720D5" w:rsidRPr="002529E6">
        <w:rPr>
          <w:rFonts w:ascii="UD デジタル 教科書体 NK-R" w:eastAsia="UD デジタル 教科書体 NK-R" w:hAnsiTheme="minorEastAsia"/>
          <w:bCs/>
          <w:color w:val="000000" w:themeColor="text1"/>
          <w:sz w:val="22"/>
          <w:szCs w:val="22"/>
        </w:rPr>
        <w:t>046-264-8327</w:t>
      </w:r>
    </w:p>
    <w:p w:rsidR="00DC5018" w:rsidRPr="002529E6" w:rsidRDefault="00D3656D" w:rsidP="003537FF">
      <w:pPr>
        <w:pStyle w:val="aa"/>
        <w:pBdr>
          <w:bottom w:val="single" w:sz="4" w:space="1" w:color="auto"/>
        </w:pBdr>
        <w:spacing w:beforeLines="50" w:before="156" w:afterLines="30" w:after="93"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w:t>
      </w:r>
      <w:r w:rsidR="005720D5" w:rsidRPr="002529E6">
        <w:rPr>
          <w:rFonts w:ascii="UD デジタル 教科書体 NP-B" w:eastAsia="UD デジタル 教科書体 NP-B" w:hAnsiTheme="majorEastAsia" w:hint="eastAsia"/>
          <w:color w:val="000000" w:themeColor="text1"/>
          <w:sz w:val="24"/>
        </w:rPr>
        <w:t>４</w:t>
      </w:r>
      <w:r w:rsidR="00DC5018" w:rsidRPr="002529E6">
        <w:rPr>
          <w:rFonts w:ascii="UD デジタル 教科書体 NP-B" w:eastAsia="UD デジタル 教科書体 NP-B" w:hAnsiTheme="majorEastAsia" w:hint="eastAsia"/>
          <w:color w:val="000000" w:themeColor="text1"/>
          <w:sz w:val="24"/>
        </w:rPr>
        <w:t>）ＦＡＸ１１９番通報</w:t>
      </w:r>
    </w:p>
    <w:p w:rsidR="00DC5018" w:rsidRPr="002529E6" w:rsidRDefault="00DC5018" w:rsidP="0047540D">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ＦＡＸで１１９番通報をすることができます。必要な内容を簡単に記入できる送信用紙を用意してあります。</w:t>
      </w:r>
      <w:r w:rsidR="00F56934" w:rsidRPr="002529E6">
        <w:rPr>
          <w:rFonts w:ascii="UD デジタル 教科書体 NK-R" w:eastAsia="UD デジタル 教科書体 NK-R" w:hAnsiTheme="minorEastAsia" w:hint="eastAsia"/>
          <w:color w:val="000000" w:themeColor="text1"/>
          <w:sz w:val="22"/>
          <w:szCs w:val="22"/>
        </w:rPr>
        <w:t>聴覚障がいまたは音声言語</w:t>
      </w:r>
      <w:r w:rsidR="00174CB2">
        <w:rPr>
          <w:rFonts w:ascii="UD デジタル 教科書体 NK-R" w:eastAsia="UD デジタル 教科書体 NK-R" w:hAnsiTheme="minorEastAsia" w:hint="eastAsia"/>
          <w:color w:val="000000" w:themeColor="text1"/>
          <w:sz w:val="22"/>
          <w:szCs w:val="22"/>
        </w:rPr>
        <w:t>機能</w:t>
      </w:r>
      <w:r w:rsidR="00F56934" w:rsidRPr="002529E6">
        <w:rPr>
          <w:rFonts w:ascii="UD デジタル 教科書体 NK-R" w:eastAsia="UD デジタル 教科書体 NK-R" w:hAnsiTheme="minorEastAsia" w:hint="eastAsia"/>
          <w:color w:val="000000" w:themeColor="text1"/>
          <w:sz w:val="22"/>
          <w:szCs w:val="22"/>
        </w:rPr>
        <w:t>障がいのある方が利用できます。</w:t>
      </w:r>
    </w:p>
    <w:p w:rsidR="008A6B5C" w:rsidRPr="002529E6" w:rsidRDefault="005C3D92" w:rsidP="005C3D92">
      <w:pPr>
        <w:snapToGrid w:val="0"/>
        <w:spacing w:beforeLines="30" w:before="93"/>
        <w:ind w:firstLineChars="100" w:firstLine="216"/>
        <w:jc w:val="left"/>
        <w:rPr>
          <w:rFonts w:ascii="UD デジタル 教科書体 NK-R" w:eastAsia="UD デジタル 教科書体 NK-R" w:hAnsiTheme="minorEastAsia"/>
          <w:bCs/>
          <w:color w:val="000000" w:themeColor="text1"/>
          <w:sz w:val="22"/>
          <w:szCs w:val="22"/>
        </w:rPr>
      </w:pPr>
      <w:r w:rsidRPr="002529E6">
        <w:rPr>
          <w:rFonts w:ascii="UD デジタル 教科書体 NP-B" w:eastAsia="UD デジタル 教科書体 NP-B" w:hAnsiTheme="majorEastAsia" w:hint="eastAsia"/>
          <w:b/>
          <w:bCs/>
          <w:color w:val="000000" w:themeColor="text1"/>
          <w:sz w:val="22"/>
          <w:szCs w:val="22"/>
        </w:rPr>
        <w:t>○</w:t>
      </w:r>
      <w:r w:rsidR="00D22E65" w:rsidRPr="002529E6">
        <w:rPr>
          <w:rFonts w:ascii="UD デジタル 教科書体 NP-B" w:eastAsia="UD デジタル 教科書体 NP-B" w:hAnsiTheme="majorEastAsia" w:hint="eastAsia"/>
          <w:b/>
          <w:bCs/>
          <w:color w:val="000000" w:themeColor="text1"/>
          <w:sz w:val="22"/>
          <w:szCs w:val="22"/>
        </w:rPr>
        <w:t>窓口</w:t>
      </w:r>
      <w:r w:rsidR="00D22E65" w:rsidRPr="002529E6">
        <w:rPr>
          <w:rFonts w:ascii="UD デジタル 教科書体 NK-R" w:eastAsia="UD デジタル 教科書体 NK-R" w:hAnsiTheme="minorEastAsia" w:hint="eastAsia"/>
          <w:b/>
          <w:bCs/>
          <w:color w:val="000000" w:themeColor="text1"/>
          <w:sz w:val="22"/>
          <w:szCs w:val="22"/>
        </w:rPr>
        <w:t xml:space="preserve">　</w:t>
      </w:r>
      <w:r w:rsidR="00D22E65" w:rsidRPr="002529E6">
        <w:rPr>
          <w:rFonts w:ascii="UD デジタル 教科書体 NK-R" w:eastAsia="UD デジタル 教科書体 NK-R" w:hAnsiTheme="minorEastAsia" w:hint="eastAsia"/>
          <w:bCs/>
          <w:color w:val="000000" w:themeColor="text1"/>
          <w:sz w:val="22"/>
          <w:szCs w:val="22"/>
        </w:rPr>
        <w:t>障がい福祉課</w:t>
      </w:r>
      <w:r w:rsidRPr="002529E6">
        <w:rPr>
          <w:rFonts w:ascii="UD デジタル 教科書体 NK-R" w:eastAsia="UD デジタル 教科書体 NK-R" w:hAnsiTheme="majorEastAsia" w:hint="eastAsia"/>
          <w:bCs/>
          <w:color w:val="000000" w:themeColor="text1"/>
          <w:sz w:val="22"/>
          <w:szCs w:val="22"/>
        </w:rPr>
        <w:t xml:space="preserve">　　</w:t>
      </w:r>
      <w:r w:rsidR="006052FD" w:rsidRPr="002529E6">
        <w:rPr>
          <w:rFonts w:ascii="UD デジタル 教科書体 NK-R" w:eastAsia="UD デジタル 教科書体 NK-R" w:hAnsiTheme="minorEastAsia" w:hint="eastAsia"/>
          <w:bCs/>
          <w:color w:val="000000" w:themeColor="text1"/>
          <w:sz w:val="22"/>
          <w:szCs w:val="22"/>
        </w:rPr>
        <w:t>FAX:046-262-0999</w:t>
      </w:r>
    </w:p>
    <w:p w:rsidR="00DC5018" w:rsidRPr="002529E6" w:rsidRDefault="00D3656D"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w:t>
      </w:r>
      <w:r w:rsidR="005720D5" w:rsidRPr="002529E6">
        <w:rPr>
          <w:rFonts w:ascii="UD デジタル 教科書体 NP-B" w:eastAsia="UD デジタル 教科書体 NP-B" w:hAnsiTheme="majorEastAsia" w:hint="eastAsia"/>
          <w:color w:val="000000" w:themeColor="text1"/>
          <w:sz w:val="24"/>
        </w:rPr>
        <w:t>５</w:t>
      </w:r>
      <w:r w:rsidR="00DC5018" w:rsidRPr="002529E6">
        <w:rPr>
          <w:rFonts w:ascii="UD デジタル 教科書体 NP-B" w:eastAsia="UD デジタル 教科書体 NP-B" w:hAnsiTheme="majorEastAsia" w:hint="eastAsia"/>
          <w:color w:val="000000" w:themeColor="text1"/>
          <w:sz w:val="24"/>
        </w:rPr>
        <w:t>）Ｅメール１１９番通報</w:t>
      </w:r>
    </w:p>
    <w:p w:rsidR="00F56934" w:rsidRPr="002529E6" w:rsidRDefault="00DC5018" w:rsidP="00093379">
      <w:pPr>
        <w:snapToGrid w:val="0"/>
        <w:spacing w:beforeLines="20" w:before="62"/>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Ｅメールで１１９番通報をすることができます。</w:t>
      </w:r>
      <w:r w:rsidR="005720D5" w:rsidRPr="002529E6">
        <w:rPr>
          <w:rFonts w:ascii="UD デジタル 教科書体 NK-R" w:eastAsia="UD デジタル 教科書体 NK-R" w:hAnsiTheme="minorEastAsia" w:hint="eastAsia"/>
          <w:color w:val="000000" w:themeColor="text1"/>
          <w:sz w:val="22"/>
          <w:szCs w:val="22"/>
        </w:rPr>
        <w:t>聴覚障がいまたは音声言語</w:t>
      </w:r>
      <w:r w:rsidR="008B5551">
        <w:rPr>
          <w:rFonts w:ascii="UD デジタル 教科書体 NK-R" w:eastAsia="UD デジタル 教科書体 NK-R" w:hAnsiTheme="minorEastAsia" w:hint="eastAsia"/>
          <w:color w:val="000000" w:themeColor="text1"/>
          <w:sz w:val="22"/>
          <w:szCs w:val="22"/>
        </w:rPr>
        <w:t>機能</w:t>
      </w:r>
      <w:r w:rsidR="005720D5" w:rsidRPr="002529E6">
        <w:rPr>
          <w:rFonts w:ascii="UD デジタル 教科書体 NK-R" w:eastAsia="UD デジタル 教科書体 NK-R" w:hAnsiTheme="minorEastAsia" w:hint="eastAsia"/>
          <w:color w:val="000000" w:themeColor="text1"/>
          <w:sz w:val="22"/>
          <w:szCs w:val="22"/>
        </w:rPr>
        <w:t>障がいのある方が利用できます（</w:t>
      </w:r>
      <w:r w:rsidR="005720D5" w:rsidRPr="002529E6">
        <w:rPr>
          <w:rFonts w:ascii="UD デジタル 教科書体 NK-R" w:eastAsia="UD デジタル 教科書体 NK-R" w:hAnsiTheme="minorEastAsia"/>
          <w:color w:val="000000" w:themeColor="text1"/>
          <w:sz w:val="22"/>
          <w:szCs w:val="22"/>
        </w:rPr>
        <w:t>要事前登録）。</w:t>
      </w:r>
    </w:p>
    <w:p w:rsidR="003D1B01" w:rsidRPr="002529E6" w:rsidRDefault="00F56934" w:rsidP="00AB3A21">
      <w:pPr>
        <w:snapToGrid w:val="0"/>
        <w:spacing w:beforeLines="30" w:before="93"/>
        <w:ind w:firstLineChars="100" w:firstLine="216"/>
        <w:jc w:val="left"/>
        <w:rPr>
          <w:rFonts w:ascii="UD デジタル 教科書体 NK-R" w:eastAsia="UD デジタル 教科書体 NK-R" w:hAnsiTheme="minorEastAsia"/>
          <w:bCs/>
          <w:color w:val="000000" w:themeColor="text1"/>
          <w:sz w:val="22"/>
          <w:szCs w:val="22"/>
        </w:rPr>
      </w:pPr>
      <w:r w:rsidRPr="002529E6">
        <w:rPr>
          <w:rFonts w:ascii="UD デジタル 教科書体 NP-B" w:eastAsia="UD デジタル 教科書体 NP-B" w:hAnsiTheme="majorEastAsia" w:hint="eastAsia"/>
          <w:b/>
          <w:bCs/>
          <w:color w:val="000000" w:themeColor="text1"/>
          <w:sz w:val="22"/>
          <w:szCs w:val="22"/>
        </w:rPr>
        <w:t>○窓口</w:t>
      </w:r>
      <w:r w:rsidR="00C1631E" w:rsidRPr="002529E6">
        <w:rPr>
          <w:rFonts w:ascii="UD デジタル 教科書体 NK-R" w:eastAsia="UD デジタル 教科書体 NK-R" w:hAnsiTheme="majorEastAsia" w:hint="eastAsia"/>
          <w:b/>
          <w:bCs/>
          <w:color w:val="000000" w:themeColor="text1"/>
          <w:sz w:val="22"/>
          <w:szCs w:val="22"/>
        </w:rPr>
        <w:t xml:space="preserve">　</w:t>
      </w:r>
      <w:r w:rsidR="00DC5018" w:rsidRPr="002529E6">
        <w:rPr>
          <w:rFonts w:ascii="UD デジタル 教科書体 NK-R" w:eastAsia="UD デジタル 教科書体 NK-R" w:hAnsiTheme="minorEastAsia" w:hint="eastAsia"/>
          <w:color w:val="000000" w:themeColor="text1"/>
          <w:sz w:val="22"/>
          <w:szCs w:val="22"/>
        </w:rPr>
        <w:t>障がい福祉課</w:t>
      </w:r>
      <w:r w:rsidR="003730A8" w:rsidRPr="002529E6">
        <w:rPr>
          <w:rFonts w:ascii="UD デジタル 教科書体 NK-R" w:eastAsia="UD デジタル 教科書体 NK-R" w:hAnsiTheme="majorEastAsia" w:hint="eastAsia"/>
          <w:bCs/>
          <w:color w:val="000000" w:themeColor="text1"/>
          <w:sz w:val="22"/>
          <w:szCs w:val="22"/>
        </w:rPr>
        <w:t xml:space="preserve">　　</w:t>
      </w:r>
      <w:r w:rsidR="003730A8" w:rsidRPr="002529E6">
        <w:rPr>
          <w:rFonts w:ascii="UD デジタル 教科書体 NK-R" w:eastAsia="UD デジタル 教科書体 NK-R" w:hAnsiTheme="minorEastAsia" w:hint="eastAsia"/>
          <w:bCs/>
          <w:color w:val="000000" w:themeColor="text1"/>
          <w:sz w:val="22"/>
          <w:szCs w:val="22"/>
        </w:rPr>
        <w:t>FAX:046-262-0999</w:t>
      </w:r>
    </w:p>
    <w:p w:rsidR="00B378D3" w:rsidRPr="002529E6" w:rsidRDefault="00B378D3"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F30977" w:rsidRPr="002529E6">
        <w:rPr>
          <w:rFonts w:ascii="UD デジタル 教科書体 NP-B" w:eastAsia="UD デジタル 教科書体 NP-B" w:hAnsiTheme="majorEastAsia" w:hint="eastAsia"/>
          <w:color w:val="000000" w:themeColor="text1"/>
          <w:sz w:val="24"/>
        </w:rPr>
        <w:t>１</w:t>
      </w:r>
      <w:r w:rsidR="005720D5" w:rsidRPr="002529E6">
        <w:rPr>
          <w:rFonts w:ascii="UD デジタル 教科書体 NP-B" w:eastAsia="UD デジタル 教科書体 NP-B" w:hAnsiTheme="majorEastAsia" w:hint="eastAsia"/>
          <w:color w:val="000000" w:themeColor="text1"/>
          <w:sz w:val="24"/>
        </w:rPr>
        <w:t>６</w:t>
      </w:r>
      <w:r w:rsidR="00566F5A">
        <w:rPr>
          <w:rFonts w:ascii="UD デジタル 教科書体 NP-B" w:eastAsia="UD デジタル 教科書体 NP-B" w:hAnsiTheme="majorEastAsia" w:hint="eastAsia"/>
          <w:color w:val="000000" w:themeColor="text1"/>
          <w:sz w:val="24"/>
        </w:rPr>
        <w:t>）</w:t>
      </w:r>
      <w:r w:rsidRPr="002529E6">
        <w:rPr>
          <w:rFonts w:ascii="UD デジタル 教科書体 NP-B" w:eastAsia="UD デジタル 教科書体 NP-B" w:hAnsiTheme="majorEastAsia" w:hint="eastAsia"/>
          <w:color w:val="000000" w:themeColor="text1"/>
          <w:sz w:val="24"/>
        </w:rPr>
        <w:t>障がい者（児）歯科健康診査</w:t>
      </w:r>
    </w:p>
    <w:p w:rsidR="00B378D3" w:rsidRPr="002529E6" w:rsidRDefault="00B378D3" w:rsidP="00093379">
      <w:pPr>
        <w:snapToGrid w:val="0"/>
        <w:spacing w:beforeLines="20" w:before="62"/>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障がい者（児）を対象に、</w:t>
      </w:r>
      <w:r w:rsidR="00C524EF" w:rsidRPr="002529E6">
        <w:rPr>
          <w:rFonts w:ascii="UD デジタル 教科書体 NK-R" w:eastAsia="UD デジタル 教科書体 NK-R" w:hAnsiTheme="minorEastAsia" w:hint="eastAsia"/>
          <w:color w:val="000000" w:themeColor="text1"/>
          <w:sz w:val="22"/>
          <w:szCs w:val="22"/>
        </w:rPr>
        <w:t>保健福祉センターにて</w:t>
      </w:r>
      <w:r w:rsidRPr="002529E6">
        <w:rPr>
          <w:rFonts w:ascii="UD デジタル 教科書体 NK-R" w:eastAsia="UD デジタル 教科書体 NK-R" w:hAnsiTheme="minorEastAsia" w:hint="eastAsia"/>
          <w:color w:val="000000" w:themeColor="text1"/>
          <w:sz w:val="22"/>
          <w:szCs w:val="22"/>
        </w:rPr>
        <w:t>歯科健診・ブラッシング指導を行い、必要に応じて治療機関を紹介します。</w:t>
      </w:r>
      <w:r w:rsidR="00566F5A">
        <w:rPr>
          <w:rFonts w:ascii="UD デジタル 教科書体 NK-R" w:eastAsia="UD デジタル 教科書体 NK-R" w:hAnsiTheme="minorEastAsia" w:hint="eastAsia"/>
          <w:color w:val="000000" w:themeColor="text1"/>
          <w:sz w:val="22"/>
          <w:szCs w:val="22"/>
        </w:rPr>
        <w:t>日程が決まっていますので</w:t>
      </w:r>
      <w:r w:rsidR="0006026E" w:rsidRPr="002529E6">
        <w:rPr>
          <w:rFonts w:ascii="UD デジタル 教科書体 NK-R" w:eastAsia="UD デジタル 教科書体 NK-R" w:hAnsiTheme="minorEastAsia" w:hint="eastAsia"/>
          <w:color w:val="000000" w:themeColor="text1"/>
          <w:sz w:val="22"/>
          <w:szCs w:val="22"/>
        </w:rPr>
        <w:t>詳細は広報等でご確認ください。</w:t>
      </w:r>
      <w:r w:rsidR="008E616F" w:rsidRPr="002529E6">
        <w:rPr>
          <w:rFonts w:ascii="UD デジタル 教科書体 NK-R" w:eastAsia="UD デジタル 教科書体 NK-R" w:hAnsiTheme="minorEastAsia" w:hint="eastAsia"/>
          <w:color w:val="000000" w:themeColor="text1"/>
          <w:sz w:val="22"/>
          <w:szCs w:val="22"/>
        </w:rPr>
        <w:t>なお、障がい者歯科対応の情報等を必要な際には障がい福祉課へお問い合わせください。</w:t>
      </w:r>
      <w:r w:rsidR="00C524EF" w:rsidRPr="002529E6">
        <w:rPr>
          <w:rFonts w:ascii="UD デジタル 教科書体 NK-R" w:eastAsia="UD デジタル 教科書体 NK-R" w:hAnsiTheme="minorEastAsia" w:hint="eastAsia"/>
          <w:color w:val="000000" w:themeColor="text1"/>
          <w:sz w:val="22"/>
          <w:szCs w:val="22"/>
        </w:rPr>
        <w:t>（無料）</w:t>
      </w:r>
    </w:p>
    <w:p w:rsidR="00B378D3" w:rsidRPr="002529E6" w:rsidRDefault="00B378D3" w:rsidP="00FA7731">
      <w:pPr>
        <w:pStyle w:val="af"/>
        <w:numPr>
          <w:ilvl w:val="0"/>
          <w:numId w:val="108"/>
        </w:numPr>
        <w:snapToGrid w:val="0"/>
        <w:spacing w:beforeLines="50" w:before="156"/>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r w:rsidR="00513EAB"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大和市内にお住まいの障がいのある方</w:t>
      </w:r>
    </w:p>
    <w:p w:rsidR="00B378D3" w:rsidRPr="002529E6" w:rsidRDefault="00B378D3" w:rsidP="00FA7731">
      <w:pPr>
        <w:pStyle w:val="af"/>
        <w:numPr>
          <w:ilvl w:val="0"/>
          <w:numId w:val="108"/>
        </w:numPr>
        <w:snapToGrid w:val="0"/>
        <w:spacing w:beforeLines="50" w:before="156"/>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申し込み方法</w:t>
      </w:r>
      <w:r w:rsidR="00513EAB"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予約制です。障がい福祉課に</w:t>
      </w:r>
      <w:r w:rsidR="007F3CEF" w:rsidRPr="002529E6">
        <w:rPr>
          <w:rFonts w:ascii="UD デジタル 教科書体 NK-R" w:eastAsia="UD デジタル 教科書体 NK-R" w:hAnsiTheme="minorEastAsia" w:hint="eastAsia"/>
          <w:color w:val="000000" w:themeColor="text1"/>
          <w:sz w:val="22"/>
          <w:szCs w:val="22"/>
        </w:rPr>
        <w:t>お</w:t>
      </w:r>
      <w:r w:rsidRPr="002529E6">
        <w:rPr>
          <w:rFonts w:ascii="UD デジタル 教科書体 NK-R" w:eastAsia="UD デジタル 教科書体 NK-R" w:hAnsiTheme="minorEastAsia" w:hint="eastAsia"/>
          <w:color w:val="000000" w:themeColor="text1"/>
          <w:sz w:val="22"/>
          <w:szCs w:val="22"/>
        </w:rPr>
        <w:t>問い合わせください。</w:t>
      </w:r>
    </w:p>
    <w:p w:rsidR="00F30977" w:rsidRPr="002529E6" w:rsidRDefault="007F3CEF" w:rsidP="00FA7731">
      <w:pPr>
        <w:pStyle w:val="af"/>
        <w:numPr>
          <w:ilvl w:val="0"/>
          <w:numId w:val="108"/>
        </w:numPr>
        <w:snapToGrid w:val="0"/>
        <w:spacing w:beforeLines="50" w:before="156"/>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障がい福祉課</w:t>
      </w:r>
    </w:p>
    <w:p w:rsidR="00B378D3" w:rsidRPr="002529E6" w:rsidRDefault="00B378D3"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w:t>
      </w:r>
      <w:r w:rsidR="00F30977" w:rsidRPr="002529E6">
        <w:rPr>
          <w:rFonts w:ascii="UD デジタル 教科書体 NP-B" w:eastAsia="UD デジタル 教科書体 NP-B" w:hAnsiTheme="majorEastAsia" w:hint="eastAsia"/>
          <w:color w:val="000000" w:themeColor="text1"/>
          <w:sz w:val="24"/>
        </w:rPr>
        <w:t>１</w:t>
      </w:r>
      <w:r w:rsidR="005720D5" w:rsidRPr="002529E6">
        <w:rPr>
          <w:rFonts w:ascii="UD デジタル 教科書体 NP-B" w:eastAsia="UD デジタル 教科書体 NP-B" w:hAnsiTheme="majorEastAsia" w:hint="eastAsia"/>
          <w:color w:val="000000" w:themeColor="text1"/>
          <w:sz w:val="24"/>
        </w:rPr>
        <w:t>７</w:t>
      </w:r>
      <w:r w:rsidRPr="002529E6">
        <w:rPr>
          <w:rFonts w:ascii="UD デジタル 教科書体 NP-B" w:eastAsia="UD デジタル 教科書体 NP-B" w:hAnsiTheme="majorEastAsia" w:hint="eastAsia"/>
          <w:color w:val="000000" w:themeColor="text1"/>
          <w:sz w:val="24"/>
        </w:rPr>
        <w:t>）障がい者歯科</w:t>
      </w:r>
      <w:r w:rsidR="003803C0" w:rsidRPr="002529E6">
        <w:rPr>
          <w:rFonts w:ascii="UD デジタル 教科書体 NP-B" w:eastAsia="UD デジタル 教科書体 NP-B" w:hAnsiTheme="majorEastAsia" w:hint="eastAsia"/>
          <w:color w:val="000000" w:themeColor="text1"/>
          <w:sz w:val="24"/>
        </w:rPr>
        <w:t>診療</w:t>
      </w:r>
    </w:p>
    <w:p w:rsidR="00FE43F4" w:rsidRPr="002529E6" w:rsidRDefault="00B378D3" w:rsidP="00093379">
      <w:pPr>
        <w:snapToGrid w:val="0"/>
        <w:spacing w:beforeLines="20" w:before="62"/>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w:t>
      </w:r>
      <w:r w:rsidR="00C524EF" w:rsidRPr="002529E6">
        <w:rPr>
          <w:rFonts w:ascii="UD デジタル 教科書体 NK-R" w:eastAsia="UD デジタル 教科書体 NK-R" w:hAnsiTheme="minorEastAsia" w:hint="eastAsia"/>
          <w:color w:val="000000" w:themeColor="text1"/>
          <w:sz w:val="22"/>
          <w:szCs w:val="22"/>
        </w:rPr>
        <w:t>がある</w:t>
      </w:r>
      <w:r w:rsidRPr="002529E6">
        <w:rPr>
          <w:rFonts w:ascii="UD デジタル 教科書体 NK-R" w:eastAsia="UD デジタル 教科書体 NK-R" w:hAnsiTheme="minorEastAsia" w:hint="eastAsia"/>
          <w:color w:val="000000" w:themeColor="text1"/>
          <w:sz w:val="22"/>
          <w:szCs w:val="22"/>
        </w:rPr>
        <w:t>ため、一般の歯科診療所では診療を受けることが困難な方の歯科治療を目的に、</w:t>
      </w:r>
      <w:r w:rsidR="00FE4707" w:rsidRPr="002529E6">
        <w:rPr>
          <w:rFonts w:ascii="UD デジタル 教科書体 NK-R" w:eastAsia="UD デジタル 教科書体 NK-R" w:hAnsiTheme="minorEastAsia" w:hint="eastAsia"/>
          <w:color w:val="000000" w:themeColor="text1"/>
          <w:sz w:val="22"/>
          <w:szCs w:val="22"/>
        </w:rPr>
        <w:t>二次障害者歯科診療所として</w:t>
      </w:r>
      <w:r w:rsidRPr="002529E6">
        <w:rPr>
          <w:rFonts w:ascii="UD デジタル 教科書体 NK-R" w:eastAsia="UD デジタル 教科書体 NK-R" w:hAnsiTheme="minorEastAsia" w:hint="eastAsia"/>
          <w:color w:val="000000" w:themeColor="text1"/>
          <w:sz w:val="22"/>
          <w:szCs w:val="22"/>
        </w:rPr>
        <w:t>厚木市歯科保健センターに設置されています。</w:t>
      </w:r>
    </w:p>
    <w:p w:rsidR="00FE43F4" w:rsidRPr="002529E6" w:rsidRDefault="007F3CEF" w:rsidP="005720D5">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FE43F4" w:rsidRPr="002529E6">
        <w:rPr>
          <w:rFonts w:ascii="UD デジタル 教科書体 NK-R" w:eastAsia="UD デジタル 教科書体 NK-R" w:hAnsiTheme="minorEastAsia" w:hint="eastAsia"/>
          <w:color w:val="000000" w:themeColor="text1"/>
          <w:sz w:val="22"/>
          <w:szCs w:val="22"/>
        </w:rPr>
        <w:t>障がい者歯科診療：毎週火曜</w:t>
      </w:r>
      <w:r w:rsidR="001D73F1" w:rsidRPr="002529E6">
        <w:rPr>
          <w:rFonts w:ascii="UD デジタル 教科書体 NK-R" w:eastAsia="UD デジタル 教科書体 NK-R" w:hAnsiTheme="minorEastAsia" w:hint="eastAsia"/>
          <w:color w:val="000000" w:themeColor="text1"/>
          <w:sz w:val="22"/>
          <w:szCs w:val="22"/>
        </w:rPr>
        <w:t>日</w:t>
      </w:r>
      <w:r w:rsidR="00FE43F4" w:rsidRPr="002529E6">
        <w:rPr>
          <w:rFonts w:ascii="UD デジタル 教科書体 NK-R" w:eastAsia="UD デジタル 教科書体 NK-R" w:hAnsiTheme="minorEastAsia" w:hint="eastAsia"/>
          <w:color w:val="000000" w:themeColor="text1"/>
          <w:sz w:val="22"/>
          <w:szCs w:val="22"/>
        </w:rPr>
        <w:t xml:space="preserve">　</w:t>
      </w:r>
      <w:r w:rsidR="0044614F" w:rsidRPr="002529E6">
        <w:rPr>
          <w:rFonts w:ascii="UD デジタル 教科書体 NK-R" w:eastAsia="UD デジタル 教科書体 NK-R" w:hAnsiTheme="minorEastAsia" w:hint="eastAsia"/>
          <w:color w:val="000000" w:themeColor="text1"/>
          <w:sz w:val="22"/>
          <w:szCs w:val="22"/>
        </w:rPr>
        <w:t>１３：３０～１７：００</w:t>
      </w:r>
      <w:r w:rsidR="005720D5" w:rsidRPr="002529E6">
        <w:rPr>
          <w:rFonts w:ascii="UD デジタル 教科書体 NK-R" w:eastAsia="UD デジタル 教科書体 NK-R" w:hAnsiTheme="minorEastAsia"/>
          <w:color w:val="000000" w:themeColor="text1"/>
          <w:sz w:val="22"/>
          <w:szCs w:val="22"/>
        </w:rPr>
        <w:t>、</w:t>
      </w:r>
      <w:r w:rsidR="001D73F1" w:rsidRPr="002529E6">
        <w:rPr>
          <w:rFonts w:ascii="UD デジタル 教科書体 NK-R" w:eastAsia="UD デジタル 教科書体 NK-R" w:hAnsiTheme="minorEastAsia" w:hint="eastAsia"/>
          <w:color w:val="000000" w:themeColor="text1"/>
          <w:sz w:val="22"/>
          <w:szCs w:val="22"/>
        </w:rPr>
        <w:t>毎週木曜日　９：００～１２：００</w:t>
      </w:r>
      <w:r w:rsidR="00111133" w:rsidRPr="002529E6">
        <w:rPr>
          <w:rFonts w:ascii="UD デジタル 教科書体 NK-R" w:eastAsia="UD デジタル 教科書体 NK-R" w:hAnsiTheme="minorEastAsia" w:hint="eastAsia"/>
          <w:color w:val="000000" w:themeColor="text1"/>
          <w:sz w:val="22"/>
          <w:szCs w:val="22"/>
        </w:rPr>
        <w:t>、１３：３０～１７：００</w:t>
      </w:r>
    </w:p>
    <w:p w:rsidR="00FE43F4" w:rsidRPr="002529E6" w:rsidRDefault="007F3CEF" w:rsidP="0047540D">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FE43F4" w:rsidRPr="002529E6">
        <w:rPr>
          <w:rFonts w:ascii="UD デジタル 教科書体 NK-R" w:eastAsia="UD デジタル 教科書体 NK-R" w:hAnsiTheme="minorEastAsia" w:hint="eastAsia"/>
          <w:color w:val="000000" w:themeColor="text1"/>
          <w:sz w:val="22"/>
          <w:szCs w:val="22"/>
        </w:rPr>
        <w:t xml:space="preserve">摂食・嚥下機能発達支援診療：月２回不定期　</w:t>
      </w:r>
      <w:r w:rsidR="0044614F" w:rsidRPr="002529E6">
        <w:rPr>
          <w:rFonts w:ascii="UD デジタル 教科書体 NK-R" w:eastAsia="UD デジタル 教科書体 NK-R" w:hAnsiTheme="minorEastAsia" w:hint="eastAsia"/>
          <w:color w:val="000000" w:themeColor="text1"/>
          <w:sz w:val="22"/>
          <w:szCs w:val="22"/>
        </w:rPr>
        <w:t>９：３０～１２：００</w:t>
      </w:r>
    </w:p>
    <w:p w:rsidR="00092AD7" w:rsidRPr="002529E6" w:rsidRDefault="007F3CEF" w:rsidP="00092AD7">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FE43F4" w:rsidRPr="002529E6">
        <w:rPr>
          <w:rFonts w:ascii="UD デジタル 教科書体 NK-R" w:eastAsia="UD デジタル 教科書体 NK-R" w:hAnsiTheme="minorEastAsia" w:hint="eastAsia"/>
          <w:color w:val="000000" w:themeColor="text1"/>
          <w:sz w:val="22"/>
          <w:szCs w:val="22"/>
        </w:rPr>
        <w:t xml:space="preserve">口腔保健指導：毎週土曜日　</w:t>
      </w:r>
      <w:r w:rsidR="00111133" w:rsidRPr="002529E6">
        <w:rPr>
          <w:rFonts w:ascii="UD デジタル 教科書体 NK-R" w:eastAsia="UD デジタル 教科書体 NK-R" w:hAnsiTheme="minorEastAsia" w:hint="eastAsia"/>
          <w:color w:val="000000" w:themeColor="text1"/>
          <w:sz w:val="22"/>
          <w:szCs w:val="22"/>
        </w:rPr>
        <w:t>１３：３</w:t>
      </w:r>
      <w:r w:rsidR="0044614F" w:rsidRPr="002529E6">
        <w:rPr>
          <w:rFonts w:ascii="UD デジタル 教科書体 NK-R" w:eastAsia="UD デジタル 教科書体 NK-R" w:hAnsiTheme="minorEastAsia" w:hint="eastAsia"/>
          <w:color w:val="000000" w:themeColor="text1"/>
          <w:sz w:val="22"/>
          <w:szCs w:val="22"/>
        </w:rPr>
        <w:t>０～１７：００</w:t>
      </w:r>
    </w:p>
    <w:p w:rsidR="00B378D3" w:rsidRPr="002529E6" w:rsidRDefault="00B378D3" w:rsidP="00FA7731">
      <w:pPr>
        <w:pStyle w:val="af"/>
        <w:numPr>
          <w:ilvl w:val="0"/>
          <w:numId w:val="109"/>
        </w:numPr>
        <w:snapToGrid w:val="0"/>
        <w:spacing w:beforeLines="50" w:before="156"/>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B378D3" w:rsidRPr="002529E6" w:rsidRDefault="00B378D3" w:rsidP="0047540D">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県央地域にお住まいの障がいのある方</w:t>
      </w:r>
      <w:r w:rsidR="00C524EF" w:rsidRPr="002529E6">
        <w:rPr>
          <w:rFonts w:ascii="UD デジタル 教科書体 NK-R" w:eastAsia="UD デジタル 教科書体 NK-R" w:hAnsiTheme="minorEastAsia" w:hint="eastAsia"/>
          <w:color w:val="000000" w:themeColor="text1"/>
          <w:sz w:val="22"/>
          <w:szCs w:val="22"/>
        </w:rPr>
        <w:t>。大和市内一次障害者歯科診療所での治療が困難な方。</w:t>
      </w:r>
    </w:p>
    <w:p w:rsidR="00B378D3" w:rsidRPr="002529E6" w:rsidRDefault="00B378D3" w:rsidP="00FA7731">
      <w:pPr>
        <w:pStyle w:val="af"/>
        <w:numPr>
          <w:ilvl w:val="0"/>
          <w:numId w:val="109"/>
        </w:numPr>
        <w:snapToGrid w:val="0"/>
        <w:spacing w:beforeLines="50" w:before="156"/>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申し込み方法</w:t>
      </w:r>
    </w:p>
    <w:p w:rsidR="00B378D3" w:rsidRPr="002529E6" w:rsidRDefault="00B378D3" w:rsidP="00513EAB">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完全予約制です。受診の際は必ず事前にご予約をお願いします。</w:t>
      </w:r>
    </w:p>
    <w:p w:rsidR="00B378D3" w:rsidRPr="002529E6" w:rsidRDefault="0044614F" w:rsidP="00EA23C1">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予約受付時間：</w:t>
      </w:r>
      <w:r w:rsidR="007F3CEF" w:rsidRPr="002529E6">
        <w:rPr>
          <w:rFonts w:ascii="UD デジタル 教科書体 NK-R" w:eastAsia="UD デジタル 教科書体 NK-R" w:hAnsiTheme="minorEastAsia" w:hint="eastAsia"/>
          <w:color w:val="000000" w:themeColor="text1"/>
          <w:sz w:val="22"/>
          <w:szCs w:val="22"/>
        </w:rPr>
        <w:t>月曜から金曜</w:t>
      </w:r>
      <w:r w:rsidRPr="002529E6">
        <w:rPr>
          <w:rFonts w:ascii="UD デジタル 教科書体 NK-R" w:eastAsia="UD デジタル 教科書体 NK-R" w:hAnsiTheme="minorEastAsia" w:hint="eastAsia"/>
          <w:color w:val="000000" w:themeColor="text1"/>
          <w:sz w:val="22"/>
          <w:szCs w:val="22"/>
        </w:rPr>
        <w:t>１０：００～１２：００</w:t>
      </w:r>
      <w:r w:rsidR="00EA23C1"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１３：００～１６：３０</w:t>
      </w:r>
    </w:p>
    <w:p w:rsidR="007444E7" w:rsidRPr="002529E6" w:rsidRDefault="007444E7" w:rsidP="00AE2BEE">
      <w:pPr>
        <w:snapToGrid w:val="0"/>
        <w:ind w:leftChars="200" w:left="41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※厚木市歯科保健センターへの通院に福祉車両利用助成制度</w:t>
      </w:r>
      <w:r w:rsidR="00FE4707" w:rsidRPr="002529E6">
        <w:rPr>
          <w:rFonts w:ascii="UD デジタル 教科書体 NK-R" w:eastAsia="UD デジタル 教科書体 NK-R" w:hAnsiTheme="minorEastAsia" w:hint="eastAsia"/>
          <w:color w:val="000000" w:themeColor="text1"/>
          <w:sz w:val="22"/>
          <w:szCs w:val="22"/>
        </w:rPr>
        <w:t>（P.26）の利用をご希望の</w:t>
      </w:r>
      <w:r w:rsidRPr="002529E6">
        <w:rPr>
          <w:rFonts w:ascii="UD デジタル 教科書体 NK-R" w:eastAsia="UD デジタル 教科書体 NK-R" w:hAnsiTheme="minorEastAsia" w:hint="eastAsia"/>
          <w:color w:val="000000" w:themeColor="text1"/>
          <w:sz w:val="22"/>
          <w:szCs w:val="22"/>
        </w:rPr>
        <w:t>方は、</w:t>
      </w:r>
      <w:r w:rsidR="0044614F" w:rsidRPr="002529E6">
        <w:rPr>
          <w:rFonts w:ascii="UD デジタル 教科書体 NK-R" w:eastAsia="UD デジタル 教科書体 NK-R" w:hAnsiTheme="minorEastAsia" w:hint="eastAsia"/>
          <w:color w:val="000000" w:themeColor="text1"/>
          <w:sz w:val="22"/>
          <w:szCs w:val="22"/>
        </w:rPr>
        <w:br/>
      </w:r>
      <w:r w:rsidRPr="002529E6">
        <w:rPr>
          <w:rFonts w:ascii="UD デジタル 教科書体 NK-R" w:eastAsia="UD デジタル 教科書体 NK-R" w:hAnsiTheme="minorEastAsia" w:hint="eastAsia"/>
          <w:color w:val="000000" w:themeColor="text1"/>
          <w:sz w:val="22"/>
          <w:szCs w:val="22"/>
        </w:rPr>
        <w:t>市障がい福祉課へご相談ください。</w:t>
      </w:r>
    </w:p>
    <w:p w:rsidR="00B378D3" w:rsidRPr="002529E6" w:rsidRDefault="00B378D3" w:rsidP="00FA7731">
      <w:pPr>
        <w:pStyle w:val="af"/>
        <w:numPr>
          <w:ilvl w:val="0"/>
          <w:numId w:val="109"/>
        </w:numPr>
        <w:snapToGrid w:val="0"/>
        <w:spacing w:beforeLines="50" w:before="156"/>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問い合わせ先、</w:t>
      </w:r>
      <w:r w:rsidR="00FE43F4" w:rsidRPr="002529E6">
        <w:rPr>
          <w:rFonts w:ascii="UD デジタル 教科書体 NP-B" w:eastAsia="UD デジタル 教科書体 NP-B" w:hAnsiTheme="majorEastAsia" w:hint="eastAsia"/>
          <w:b/>
          <w:color w:val="000000" w:themeColor="text1"/>
          <w:sz w:val="22"/>
          <w:szCs w:val="22"/>
        </w:rPr>
        <w:t>所在地</w:t>
      </w:r>
    </w:p>
    <w:p w:rsidR="00513EAB" w:rsidRPr="002529E6" w:rsidRDefault="00B378D3" w:rsidP="00513EAB">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厚木市歯科保健センター</w:t>
      </w:r>
      <w:r w:rsidR="007F3CEF" w:rsidRPr="002529E6">
        <w:rPr>
          <w:rFonts w:ascii="UD デジタル 教科書体 NK-R" w:eastAsia="UD デジタル 教科書体 NK-R" w:hAnsiTheme="minorEastAsia" w:hint="eastAsia"/>
          <w:color w:val="000000" w:themeColor="text1"/>
          <w:sz w:val="22"/>
          <w:szCs w:val="22"/>
        </w:rPr>
        <w:t xml:space="preserve">　</w:t>
      </w:r>
      <w:r w:rsidR="00696069" w:rsidRPr="002529E6">
        <w:rPr>
          <w:rFonts w:ascii="UD デジタル 教科書体 NK-R" w:eastAsia="UD デジタル 教科書体 NK-R" w:hAnsiTheme="minorEastAsia" w:hint="eastAsia"/>
          <w:color w:val="000000" w:themeColor="text1"/>
          <w:sz w:val="22"/>
          <w:szCs w:val="22"/>
        </w:rPr>
        <w:t>厚木市中町１－４－１（厚木市総合福祉センター１Ｆ）</w:t>
      </w:r>
    </w:p>
    <w:p w:rsidR="00B378D3" w:rsidRPr="002529E6" w:rsidRDefault="00696069" w:rsidP="005720D5">
      <w:pPr>
        <w:snapToGrid w:val="0"/>
        <w:ind w:firstLineChars="200" w:firstLine="432"/>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TEL：046-224-6081</w:t>
      </w:r>
      <w:r w:rsidR="00EA23C1" w:rsidRPr="002529E6">
        <w:rPr>
          <w:rFonts w:ascii="UD デジタル 教科書体 NK-R" w:eastAsia="UD デジタル 教科書体 NK-R" w:hAnsiTheme="minorEastAsia" w:hint="eastAsia"/>
          <w:color w:val="000000" w:themeColor="text1"/>
          <w:sz w:val="22"/>
          <w:szCs w:val="22"/>
        </w:rPr>
        <w:t xml:space="preserve">　　FAX：046-221-7673</w:t>
      </w:r>
    </w:p>
    <w:p w:rsidR="006265A3" w:rsidRPr="002529E6" w:rsidRDefault="006265A3"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（１８）車いすの貸出</w:t>
      </w:r>
    </w:p>
    <w:p w:rsidR="006265A3" w:rsidRPr="002529E6" w:rsidRDefault="006265A3" w:rsidP="00093379">
      <w:pPr>
        <w:snapToGrid w:val="0"/>
        <w:spacing w:beforeLines="20" w:before="62" w:line="340" w:lineRule="exact"/>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社会福祉協議会では、病気や怪我等で一時的に車いすを必要とする方に、車いすを短期間無料で貸し出す制度を実施しています。（障害者手帳の有無を問いません）手続きの方法などは、電話または直接社会福祉協議会へお問い合わせください。</w:t>
      </w:r>
    </w:p>
    <w:p w:rsidR="00093379" w:rsidRPr="007F5DE8" w:rsidRDefault="006265A3" w:rsidP="007F5DE8">
      <w:pPr>
        <w:snapToGrid w:val="0"/>
        <w:spacing w:line="340" w:lineRule="exact"/>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 xml:space="preserve">大和市社会福祉協議会　　　　　</w:t>
      </w:r>
      <w:r w:rsidRPr="0005751C">
        <w:rPr>
          <w:rFonts w:ascii="UD デジタル 教科書体 NK-R" w:eastAsia="UD デジタル 教科書体 NK-R" w:hAnsiTheme="minorEastAsia" w:hint="eastAsia"/>
          <w:color w:val="000000" w:themeColor="text1"/>
          <w:sz w:val="22"/>
          <w:szCs w:val="22"/>
        </w:rPr>
        <w:t>TEL:</w:t>
      </w:r>
      <w:r w:rsidRPr="0005751C">
        <w:rPr>
          <w:rFonts w:ascii="UD デジタル 教科書体 NK-R" w:eastAsia="UD デジタル 教科書体 NK-R" w:hAnsiTheme="minorEastAsia"/>
          <w:color w:val="000000" w:themeColor="text1"/>
          <w:sz w:val="22"/>
          <w:szCs w:val="22"/>
        </w:rPr>
        <w:tab/>
      </w:r>
      <w:r w:rsidRPr="0005751C">
        <w:rPr>
          <w:rFonts w:ascii="UD デジタル 教科書体 NK-R" w:eastAsia="UD デジタル 教科書体 NK-R" w:hAnsiTheme="minorEastAsia" w:hint="eastAsia"/>
          <w:color w:val="000000" w:themeColor="text1"/>
          <w:sz w:val="22"/>
          <w:szCs w:val="22"/>
        </w:rPr>
        <w:t>０４６－２６０－５６４３(やまとボランティアセンター)</w:t>
      </w:r>
    </w:p>
    <w:p w:rsidR="00BB7653" w:rsidRPr="002529E6" w:rsidRDefault="005720D5"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（１９</w:t>
      </w:r>
      <w:r w:rsidR="00BB7653" w:rsidRPr="002529E6">
        <w:rPr>
          <w:rFonts w:ascii="UD デジタル 教科書体 NP-B" w:eastAsia="UD デジタル 教科書体 NP-B" w:hAnsiTheme="majorEastAsia" w:hint="eastAsia"/>
          <w:color w:val="000000" w:themeColor="text1"/>
          <w:sz w:val="24"/>
        </w:rPr>
        <w:t>）大和あんしんセンター（日常生活自立支援事業）</w:t>
      </w:r>
    </w:p>
    <w:p w:rsidR="00F609C2" w:rsidRPr="002529E6" w:rsidRDefault="00F609C2" w:rsidP="00093379">
      <w:pPr>
        <w:snapToGrid w:val="0"/>
        <w:spacing w:beforeLines="20" w:before="62"/>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大和あんしんセンターは、大和市社会福祉協議会の中に設置されていて、市内に暮らす高齢者や障がいのある方が安心して生活を送れるよう、福祉サービスの利用支援を中心に、金銭管理や大切な書類等を預かる取り組みを行っています。</w:t>
      </w:r>
    </w:p>
    <w:p w:rsidR="00F609C2" w:rsidRPr="002529E6" w:rsidRDefault="00F609C2" w:rsidP="00433850">
      <w:pPr>
        <w:pStyle w:val="af"/>
        <w:numPr>
          <w:ilvl w:val="0"/>
          <w:numId w:val="107"/>
        </w:numPr>
        <w:snapToGrid w:val="0"/>
        <w:spacing w:beforeLines="50" w:before="156" w:line="320" w:lineRule="exact"/>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対象者</w:t>
      </w:r>
    </w:p>
    <w:p w:rsidR="00F609C2" w:rsidRPr="002529E6" w:rsidRDefault="00F609C2" w:rsidP="00433850">
      <w:pPr>
        <w:snapToGrid w:val="0"/>
        <w:spacing w:line="320" w:lineRule="exact"/>
        <w:ind w:firstLineChars="200" w:firstLine="43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知的障がい、精神障がいなどにより「判断能力が不十分な方」で「契約締結能力がある方」</w:t>
      </w:r>
    </w:p>
    <w:p w:rsidR="00F609C2" w:rsidRPr="002529E6" w:rsidRDefault="00F609C2" w:rsidP="00433850">
      <w:pPr>
        <w:pStyle w:val="af"/>
        <w:numPr>
          <w:ilvl w:val="0"/>
          <w:numId w:val="107"/>
        </w:numPr>
        <w:snapToGrid w:val="0"/>
        <w:spacing w:beforeLines="50" w:before="156" w:line="320" w:lineRule="exact"/>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サービスの内容</w:t>
      </w:r>
    </w:p>
    <w:p w:rsidR="00F609C2" w:rsidRPr="002529E6" w:rsidRDefault="00F609C2" w:rsidP="00433850">
      <w:pPr>
        <w:snapToGrid w:val="0"/>
        <w:spacing w:line="320" w:lineRule="exact"/>
        <w:ind w:firstLineChars="200" w:firstLine="43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１）福祉サービス利用援助・日常的金銭管理サービス</w:t>
      </w:r>
    </w:p>
    <w:p w:rsidR="00F609C2" w:rsidRPr="002529E6" w:rsidRDefault="00F609C2" w:rsidP="00433850">
      <w:pPr>
        <w:snapToGrid w:val="0"/>
        <w:spacing w:line="320" w:lineRule="exact"/>
        <w:ind w:leftChars="200" w:left="41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福祉サービスを利用するための手続きや、毎日の暮らしに欠かせないお金の出し入れや支払いの手続き等。利用料：有料（所得により料金は異なります。）</w:t>
      </w:r>
    </w:p>
    <w:p w:rsidR="00F609C2" w:rsidRPr="002529E6" w:rsidRDefault="00F609C2" w:rsidP="00433850">
      <w:pPr>
        <w:snapToGrid w:val="0"/>
        <w:spacing w:beforeLines="50" w:before="156" w:line="320" w:lineRule="exact"/>
        <w:ind w:leftChars="200" w:left="41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２）書類等預かりサービス</w:t>
      </w:r>
    </w:p>
    <w:p w:rsidR="00F609C2" w:rsidRPr="002529E6" w:rsidRDefault="00F609C2" w:rsidP="00433850">
      <w:pPr>
        <w:snapToGrid w:val="0"/>
        <w:spacing w:line="320" w:lineRule="exact"/>
        <w:ind w:leftChars="200" w:left="41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通帳や証書などの預かり。利用料：月額５００円</w:t>
      </w:r>
    </w:p>
    <w:p w:rsidR="00F609C2" w:rsidRPr="002529E6" w:rsidRDefault="00F609C2" w:rsidP="00433850">
      <w:pPr>
        <w:pStyle w:val="af"/>
        <w:numPr>
          <w:ilvl w:val="0"/>
          <w:numId w:val="107"/>
        </w:numPr>
        <w:snapToGrid w:val="0"/>
        <w:spacing w:beforeLines="50" w:before="156" w:line="320" w:lineRule="exact"/>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手続方法</w:t>
      </w:r>
    </w:p>
    <w:p w:rsidR="00F609C2" w:rsidRPr="002529E6" w:rsidRDefault="00F609C2" w:rsidP="00433850">
      <w:pPr>
        <w:snapToGrid w:val="0"/>
        <w:spacing w:line="320" w:lineRule="exact"/>
        <w:ind w:firstLineChars="200" w:firstLine="43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サービスを利用できるかは、審査により決まります。また、契約の後にサービスが開始されます。</w:t>
      </w:r>
    </w:p>
    <w:p w:rsidR="00BB7653" w:rsidRPr="007F5DE8" w:rsidRDefault="00F609C2" w:rsidP="00433850">
      <w:pPr>
        <w:pStyle w:val="af"/>
        <w:numPr>
          <w:ilvl w:val="0"/>
          <w:numId w:val="107"/>
        </w:numPr>
        <w:snapToGrid w:val="0"/>
        <w:spacing w:beforeLines="50" w:before="156" w:line="320" w:lineRule="exact"/>
        <w:ind w:leftChars="0"/>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 xml:space="preserve">大和市社会福祉協議会　</w:t>
      </w:r>
      <w:r w:rsidR="007F5DE8" w:rsidRPr="007F5DE8">
        <w:rPr>
          <w:rFonts w:ascii="UD デジタル 教科書体 NK-R" w:eastAsia="UD デジタル 教科書体 NK-R" w:hAnsiTheme="minorEastAsia" w:hint="eastAsia"/>
          <w:color w:val="000000" w:themeColor="text1"/>
          <w:sz w:val="22"/>
          <w:szCs w:val="22"/>
        </w:rPr>
        <w:t>TEL:046-260-5634</w:t>
      </w:r>
    </w:p>
    <w:p w:rsidR="007F5DE8" w:rsidRDefault="007F5DE8" w:rsidP="007F5DE8">
      <w:pPr>
        <w:snapToGrid w:val="0"/>
        <w:spacing w:beforeLines="50" w:before="156" w:line="320" w:lineRule="exact"/>
        <w:jc w:val="left"/>
        <w:rPr>
          <w:rFonts w:ascii="UD デジタル 教科書体 NK-R" w:eastAsia="UD デジタル 教科書体 NK-R" w:hAnsiTheme="majorEastAsia"/>
          <w:b/>
          <w:color w:val="000000" w:themeColor="text1"/>
          <w:sz w:val="22"/>
          <w:szCs w:val="22"/>
        </w:rPr>
      </w:pPr>
    </w:p>
    <w:p w:rsidR="00B03311" w:rsidRPr="007F5DE8" w:rsidRDefault="00B03311" w:rsidP="007F5DE8">
      <w:pPr>
        <w:snapToGrid w:val="0"/>
        <w:spacing w:beforeLines="50" w:before="156" w:line="320" w:lineRule="exact"/>
        <w:jc w:val="left"/>
        <w:rPr>
          <w:rFonts w:ascii="UD デジタル 教科書体 NK-R" w:eastAsia="UD デジタル 教科書体 NK-R" w:hAnsiTheme="majorEastAsia"/>
          <w:b/>
          <w:color w:val="000000" w:themeColor="text1"/>
          <w:sz w:val="22"/>
          <w:szCs w:val="22"/>
        </w:rPr>
      </w:pPr>
    </w:p>
    <w:p w:rsidR="008A6B5C" w:rsidRPr="002529E6" w:rsidRDefault="00786C8C" w:rsidP="00513EAB">
      <w:pPr>
        <w:pStyle w:val="a9"/>
        <w:pBdr>
          <w:top w:val="single" w:sz="4" w:space="1" w:color="auto"/>
          <w:left w:val="thinThickSmallGap" w:sz="24" w:space="4" w:color="auto"/>
          <w:bottom w:val="single" w:sz="4" w:space="1" w:color="auto"/>
          <w:right w:val="single" w:sz="4" w:space="4" w:color="auto"/>
        </w:pBdr>
        <w:snapToGrid w:val="0"/>
        <w:spacing w:beforeLines="150" w:before="468"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lastRenderedPageBreak/>
        <w:t>９</w:t>
      </w:r>
      <w:r w:rsidR="00181651" w:rsidRPr="002529E6">
        <w:rPr>
          <w:rFonts w:ascii="UD デジタル 教科書体 NK-R" w:eastAsia="UD デジタル 教科書体 NK-R" w:hAnsiTheme="majorEastAsia" w:hint="eastAsia"/>
          <w:color w:val="000000" w:themeColor="text1"/>
          <w:szCs w:val="28"/>
        </w:rPr>
        <w:t>．就労</w:t>
      </w:r>
    </w:p>
    <w:p w:rsidR="005C478B" w:rsidRPr="002529E6" w:rsidRDefault="005C478B"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（１）就労相談</w:t>
      </w:r>
    </w:p>
    <w:p w:rsidR="005C478B" w:rsidRPr="002529E6" w:rsidRDefault="005C478B" w:rsidP="00093379">
      <w:pPr>
        <w:snapToGrid w:val="0"/>
        <w:spacing w:beforeLines="20" w:before="62" w:line="340" w:lineRule="exact"/>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障がい者の就労に関する相談、就労関係機関等の紹介及び就労に関する各種援助を行います。</w:t>
      </w:r>
    </w:p>
    <w:p w:rsidR="005C478B" w:rsidRPr="002529E6" w:rsidRDefault="005C478B" w:rsidP="00093379">
      <w:pPr>
        <w:snapToGrid w:val="0"/>
        <w:spacing w:line="340" w:lineRule="exact"/>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相談は予約制です。また、公共職業安定所（ハローワーク）にも障がい者の専門援助窓口があります。</w:t>
      </w:r>
    </w:p>
    <w:p w:rsidR="005C478B" w:rsidRPr="002529E6" w:rsidRDefault="005C478B" w:rsidP="00093379">
      <w:pPr>
        <w:pStyle w:val="af"/>
        <w:numPr>
          <w:ilvl w:val="0"/>
          <w:numId w:val="41"/>
        </w:numPr>
        <w:snapToGrid w:val="0"/>
        <w:spacing w:beforeLines="30" w:before="93" w:line="34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5C478B" w:rsidRPr="002529E6" w:rsidRDefault="008A6B5C" w:rsidP="00093379">
      <w:pPr>
        <w:pStyle w:val="af"/>
        <w:numPr>
          <w:ilvl w:val="0"/>
          <w:numId w:val="42"/>
        </w:numPr>
        <w:snapToGrid w:val="0"/>
        <w:spacing w:line="340" w:lineRule="exact"/>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障がい者またはその家族</w:t>
      </w:r>
    </w:p>
    <w:p w:rsidR="008A6B5C" w:rsidRPr="002529E6" w:rsidRDefault="008A6B5C" w:rsidP="00093379">
      <w:pPr>
        <w:pStyle w:val="af"/>
        <w:numPr>
          <w:ilvl w:val="0"/>
          <w:numId w:val="42"/>
        </w:numPr>
        <w:snapToGrid w:val="0"/>
        <w:spacing w:line="340" w:lineRule="exact"/>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障がい者を雇用している、または雇用を予定している企業等</w:t>
      </w:r>
    </w:p>
    <w:p w:rsidR="008A6B5C" w:rsidRPr="002529E6" w:rsidRDefault="005C478B" w:rsidP="00093379">
      <w:pPr>
        <w:pStyle w:val="af"/>
        <w:numPr>
          <w:ilvl w:val="0"/>
          <w:numId w:val="41"/>
        </w:numPr>
        <w:snapToGrid w:val="0"/>
        <w:spacing w:beforeLines="30" w:before="93" w:line="340" w:lineRule="exact"/>
        <w:ind w:leftChars="0" w:left="567" w:hanging="357"/>
        <w:jc w:val="left"/>
        <w:rPr>
          <w:rFonts w:ascii="UD デジタル 教科書体 NP-B" w:eastAsia="UD デジタル 教科書体 NP-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p>
    <w:p w:rsidR="008A6B5C" w:rsidRPr="002529E6" w:rsidRDefault="008A6B5C" w:rsidP="00093379">
      <w:pPr>
        <w:pStyle w:val="af"/>
        <w:numPr>
          <w:ilvl w:val="0"/>
          <w:numId w:val="43"/>
        </w:numPr>
        <w:snapToGrid w:val="0"/>
        <w:spacing w:line="340" w:lineRule="exact"/>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大和市障害者自立支援センター</w:t>
      </w:r>
    </w:p>
    <w:p w:rsidR="008A6B5C" w:rsidRPr="002529E6" w:rsidRDefault="008A6B5C" w:rsidP="00093379">
      <w:pPr>
        <w:snapToGrid w:val="0"/>
        <w:spacing w:line="340" w:lineRule="exact"/>
        <w:ind w:left="585"/>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大和市鶴間</w:t>
      </w:r>
      <w:r w:rsidR="006F5696" w:rsidRPr="002529E6">
        <w:rPr>
          <w:rFonts w:ascii="UD デジタル 教科書体 NK-R" w:eastAsia="UD デジタル 教科書体 NK-R" w:hint="eastAsia"/>
          <w:color w:val="000000" w:themeColor="text1"/>
          <w:sz w:val="22"/>
          <w:szCs w:val="22"/>
        </w:rPr>
        <w:t>１－１９－３</w:t>
      </w:r>
      <w:r w:rsidR="00534EE0">
        <w:rPr>
          <w:rFonts w:ascii="UD デジタル 教科書体 NK-R" w:eastAsia="UD デジタル 教科書体 NK-R" w:hint="eastAsia"/>
          <w:color w:val="000000" w:themeColor="text1"/>
          <w:sz w:val="22"/>
          <w:szCs w:val="22"/>
        </w:rPr>
        <w:t xml:space="preserve">　　</w:t>
      </w:r>
      <w:r w:rsidR="0003422C"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TEL</w:t>
      </w:r>
      <w:r w:rsidR="000B53F3" w:rsidRPr="002529E6">
        <w:rPr>
          <w:rFonts w:ascii="UD デジタル 教科書体 NK-R" w:eastAsia="UD デジタル 教科書体 NK-R" w:hint="eastAsia"/>
          <w:color w:val="000000" w:themeColor="text1"/>
          <w:sz w:val="22"/>
          <w:szCs w:val="22"/>
        </w:rPr>
        <w:t>:</w:t>
      </w:r>
      <w:r w:rsidR="00D254D1" w:rsidRPr="002529E6">
        <w:rPr>
          <w:rFonts w:ascii="UD デジタル 教科書体 NK-R" w:eastAsia="UD デジタル 教科書体 NK-R" w:hint="eastAsia"/>
          <w:color w:val="000000" w:themeColor="text1"/>
          <w:sz w:val="22"/>
          <w:szCs w:val="22"/>
        </w:rPr>
        <w:t>046-</w:t>
      </w:r>
      <w:r w:rsidRPr="002529E6">
        <w:rPr>
          <w:rFonts w:ascii="UD デジタル 教科書体 NK-R" w:eastAsia="UD デジタル 教科書体 NK-R" w:hint="eastAsia"/>
          <w:color w:val="000000" w:themeColor="text1"/>
          <w:sz w:val="22"/>
          <w:szCs w:val="22"/>
        </w:rPr>
        <w:t>265-5198　　FAX</w:t>
      </w:r>
      <w:r w:rsidR="000B53F3" w:rsidRPr="002529E6">
        <w:rPr>
          <w:rFonts w:ascii="UD デジタル 教科書体 NK-R" w:eastAsia="UD デジタル 教科書体 NK-R" w:hint="eastAsia"/>
          <w:color w:val="000000" w:themeColor="text1"/>
          <w:sz w:val="22"/>
          <w:szCs w:val="22"/>
        </w:rPr>
        <w:t>:</w:t>
      </w:r>
      <w:r w:rsidR="00D254D1" w:rsidRPr="002529E6">
        <w:rPr>
          <w:rFonts w:ascii="UD デジタル 教科書体 NK-R" w:eastAsia="UD デジタル 教科書体 NK-R" w:hint="eastAsia"/>
          <w:color w:val="000000" w:themeColor="text1"/>
          <w:sz w:val="22"/>
          <w:szCs w:val="22"/>
        </w:rPr>
        <w:t>046-</w:t>
      </w:r>
      <w:r w:rsidR="00271220" w:rsidRPr="002529E6">
        <w:rPr>
          <w:rFonts w:ascii="UD デジタル 教科書体 NK-R" w:eastAsia="UD デジタル 教科書体 NK-R" w:hint="eastAsia"/>
          <w:color w:val="000000" w:themeColor="text1"/>
          <w:sz w:val="22"/>
          <w:szCs w:val="22"/>
        </w:rPr>
        <w:t>260-0238</w:t>
      </w:r>
    </w:p>
    <w:p w:rsidR="005C478B" w:rsidRPr="002529E6" w:rsidRDefault="008A6B5C" w:rsidP="00093379">
      <w:pPr>
        <w:pStyle w:val="af"/>
        <w:numPr>
          <w:ilvl w:val="0"/>
          <w:numId w:val="43"/>
        </w:numPr>
        <w:snapToGrid w:val="0"/>
        <w:spacing w:line="340" w:lineRule="exact"/>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ハローワーク大和（大和公共職業安定所）</w:t>
      </w:r>
    </w:p>
    <w:p w:rsidR="00093379" w:rsidRDefault="0003422C" w:rsidP="00433850">
      <w:pPr>
        <w:snapToGrid w:val="0"/>
        <w:spacing w:line="340" w:lineRule="exact"/>
        <w:ind w:left="585"/>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lang w:eastAsia="zh-TW"/>
        </w:rPr>
        <w:t>大和市深見西</w:t>
      </w:r>
      <w:r w:rsidR="006F5696" w:rsidRPr="002529E6">
        <w:rPr>
          <w:rFonts w:ascii="UD デジタル 教科書体 NK-R" w:eastAsia="UD デジタル 教科書体 NK-R" w:hint="eastAsia"/>
          <w:color w:val="000000" w:themeColor="text1"/>
          <w:sz w:val="22"/>
          <w:szCs w:val="22"/>
        </w:rPr>
        <w:t>３－３－２１</w:t>
      </w:r>
      <w:r w:rsidRPr="002529E6">
        <w:rPr>
          <w:rFonts w:ascii="UD デジタル 教科書体 NK-R" w:eastAsia="UD デジタル 教科書体 NK-R" w:hint="eastAsia"/>
          <w:color w:val="000000" w:themeColor="text1"/>
          <w:sz w:val="22"/>
          <w:szCs w:val="22"/>
        </w:rPr>
        <w:t xml:space="preserve">　</w:t>
      </w:r>
      <w:r w:rsidR="00534EE0" w:rsidRPr="00534EE0">
        <w:rPr>
          <w:rFonts w:ascii="UD デジタル 教科書体 NK-R" w:eastAsia="UD デジタル 教科書体 NK-R" w:hint="eastAsia"/>
          <w:color w:val="000000" w:themeColor="text1"/>
          <w:sz w:val="22"/>
          <w:szCs w:val="22"/>
          <w:lang w:eastAsia="zh-TW"/>
        </w:rPr>
        <w:t>TEL</w:t>
      </w:r>
      <w:r w:rsidR="00534EE0" w:rsidRPr="00534EE0">
        <w:rPr>
          <w:rFonts w:ascii="UD デジタル 教科書体 NK-R" w:eastAsia="UD デジタル 教科書体 NK-R" w:hint="eastAsia"/>
          <w:color w:val="000000" w:themeColor="text1"/>
          <w:sz w:val="22"/>
          <w:szCs w:val="22"/>
        </w:rPr>
        <w:t>:046-</w:t>
      </w:r>
      <w:r w:rsidR="00534EE0" w:rsidRPr="00534EE0">
        <w:rPr>
          <w:rFonts w:ascii="UD デジタル 教科書体 NK-R" w:eastAsia="UD デジタル 教科書体 NK-R" w:hint="eastAsia"/>
          <w:color w:val="000000" w:themeColor="text1"/>
          <w:sz w:val="22"/>
          <w:szCs w:val="22"/>
          <w:lang w:eastAsia="zh-TW"/>
        </w:rPr>
        <w:t>260-8609</w:t>
      </w:r>
      <w:r w:rsidR="00534EE0">
        <w:rPr>
          <w:rFonts w:ascii="UD デジタル 教科書体 NK-R" w:eastAsia="UD デジタル 教科書体 NK-R" w:hint="eastAsia"/>
          <w:color w:val="000000" w:themeColor="text1"/>
          <w:sz w:val="22"/>
          <w:szCs w:val="22"/>
        </w:rPr>
        <w:t xml:space="preserve">　</w:t>
      </w:r>
      <w:r w:rsidR="008A6B5C" w:rsidRPr="002529E6">
        <w:rPr>
          <w:rFonts w:ascii="UD デジタル 教科書体 NK-R" w:eastAsia="UD デジタル 教科書体 NK-R" w:hint="eastAsia"/>
          <w:color w:val="000000" w:themeColor="text1"/>
          <w:sz w:val="22"/>
          <w:szCs w:val="22"/>
          <w:lang w:eastAsia="zh-TW"/>
        </w:rPr>
        <w:t xml:space="preserve">　FAX</w:t>
      </w:r>
      <w:r w:rsidR="000B53F3" w:rsidRPr="002529E6">
        <w:rPr>
          <w:rFonts w:ascii="UD デジタル 教科書体 NK-R" w:eastAsia="UD デジタル 教科書体 NK-R" w:hint="eastAsia"/>
          <w:color w:val="000000" w:themeColor="text1"/>
          <w:sz w:val="22"/>
          <w:szCs w:val="22"/>
        </w:rPr>
        <w:t>:</w:t>
      </w:r>
      <w:r w:rsidR="00D254D1" w:rsidRPr="002529E6">
        <w:rPr>
          <w:rFonts w:ascii="UD デジタル 教科書体 NK-R" w:eastAsia="UD デジタル 教科書体 NK-R" w:hint="eastAsia"/>
          <w:color w:val="000000" w:themeColor="text1"/>
          <w:sz w:val="22"/>
          <w:szCs w:val="22"/>
        </w:rPr>
        <w:t>046-</w:t>
      </w:r>
      <w:r w:rsidRPr="002529E6">
        <w:rPr>
          <w:rFonts w:ascii="UD デジタル 教科書体 NK-R" w:eastAsia="UD デジタル 教科書体 NK-R" w:hint="eastAsia"/>
          <w:color w:val="000000" w:themeColor="text1"/>
          <w:sz w:val="22"/>
          <w:szCs w:val="22"/>
          <w:lang w:eastAsia="zh-TW"/>
        </w:rPr>
        <w:t>264-</w:t>
      </w:r>
      <w:r w:rsidRPr="002529E6">
        <w:rPr>
          <w:rFonts w:ascii="UD デジタル 教科書体 NK-R" w:eastAsia="UD デジタル 教科書体 NK-R" w:hint="eastAsia"/>
          <w:color w:val="000000" w:themeColor="text1"/>
          <w:sz w:val="22"/>
          <w:szCs w:val="22"/>
        </w:rPr>
        <w:t>0966</w:t>
      </w:r>
    </w:p>
    <w:p w:rsidR="00E10E04" w:rsidRPr="002529E6" w:rsidRDefault="00E10E04" w:rsidP="00433850">
      <w:pPr>
        <w:snapToGrid w:val="0"/>
        <w:spacing w:line="340" w:lineRule="exact"/>
        <w:ind w:left="585"/>
        <w:jc w:val="left"/>
        <w:rPr>
          <w:rFonts w:ascii="UD デジタル 教科書体 NK-R" w:eastAsia="UD デジタル 教科書体 NK-R"/>
          <w:color w:val="000000" w:themeColor="text1"/>
          <w:sz w:val="22"/>
          <w:szCs w:val="22"/>
        </w:rPr>
      </w:pPr>
    </w:p>
    <w:p w:rsidR="005C478B" w:rsidRPr="002529E6" w:rsidRDefault="005C478B" w:rsidP="00093379">
      <w:pPr>
        <w:pStyle w:val="aa"/>
        <w:pBdr>
          <w:bottom w:val="single" w:sz="4" w:space="1" w:color="auto"/>
        </w:pBdr>
        <w:spacing w:beforeLines="50" w:before="156" w:line="34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（２）</w:t>
      </w:r>
      <w:r w:rsidR="00181651" w:rsidRPr="002529E6">
        <w:rPr>
          <w:rFonts w:ascii="UD デジタル 教科書体 NP-B" w:eastAsia="UD デジタル 教科書体 NP-B" w:hAnsiTheme="majorEastAsia" w:hint="eastAsia"/>
          <w:color w:val="000000" w:themeColor="text1"/>
          <w:sz w:val="24"/>
        </w:rPr>
        <w:t>神奈川障害者職業能力開発校</w:t>
      </w:r>
    </w:p>
    <w:p w:rsidR="008A6B5C" w:rsidRPr="002529E6" w:rsidRDefault="005C478B" w:rsidP="00093379">
      <w:pPr>
        <w:snapToGrid w:val="0"/>
        <w:spacing w:line="340" w:lineRule="exact"/>
        <w:ind w:firstLineChars="100" w:firstLine="216"/>
        <w:jc w:val="left"/>
        <w:rPr>
          <w:rFonts w:ascii="UD デジタル 教科書体 NK-R" w:eastAsia="UD デジタル 教科書体 NK-R"/>
          <w:b/>
          <w:bCs/>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身体障がい者及び知的障がい者を対象とする公共訓練施設として、</w:t>
      </w:r>
      <w:r w:rsidR="00581997" w:rsidRPr="002529E6">
        <w:rPr>
          <w:rFonts w:ascii="UD デジタル 教科書体 NK-R" w:eastAsia="UD デジタル 教科書体 NK-R" w:hAnsiTheme="minorEastAsia" w:hint="eastAsia"/>
          <w:color w:val="000000" w:themeColor="text1"/>
          <w:sz w:val="22"/>
          <w:szCs w:val="22"/>
        </w:rPr>
        <w:t>国が設置し神奈川県が運営する</w:t>
      </w:r>
      <w:r w:rsidR="008C54BA" w:rsidRPr="002529E6">
        <w:rPr>
          <w:rFonts w:ascii="UD デジタル 教科書体 NK-R" w:eastAsia="UD デジタル 教科書体 NK-R" w:hAnsiTheme="minorEastAsia" w:hint="eastAsia"/>
          <w:color w:val="000000" w:themeColor="text1"/>
          <w:sz w:val="22"/>
          <w:szCs w:val="22"/>
        </w:rPr>
        <w:t>神奈川障害者職業能力開発校があります</w:t>
      </w:r>
      <w:r w:rsidRPr="002529E6">
        <w:rPr>
          <w:rFonts w:ascii="UD デジタル 教科書体 NK-R" w:eastAsia="UD デジタル 教科書体 NK-R" w:hAnsiTheme="minorEastAsia" w:hint="eastAsia"/>
          <w:color w:val="000000" w:themeColor="text1"/>
          <w:sz w:val="22"/>
          <w:szCs w:val="22"/>
        </w:rPr>
        <w:t>。</w:t>
      </w:r>
    </w:p>
    <w:p w:rsidR="008A6B5C" w:rsidRPr="002529E6" w:rsidRDefault="008A6B5C" w:rsidP="00093379">
      <w:pPr>
        <w:pStyle w:val="af"/>
        <w:numPr>
          <w:ilvl w:val="0"/>
          <w:numId w:val="44"/>
        </w:numPr>
        <w:snapToGrid w:val="0"/>
        <w:spacing w:beforeLines="30" w:before="93" w:line="34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所在地等</w:t>
      </w:r>
      <w:r w:rsidR="00C1631E"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相模原市南区桜台</w:t>
      </w:r>
      <w:r w:rsidR="00B13268" w:rsidRPr="002529E6">
        <w:rPr>
          <w:rFonts w:ascii="UD デジタル 教科書体 NK-R" w:eastAsia="UD デジタル 教科書体 NK-R" w:hint="eastAsia"/>
          <w:color w:val="000000" w:themeColor="text1"/>
          <w:sz w:val="22"/>
          <w:szCs w:val="22"/>
        </w:rPr>
        <w:t>１３－１</w:t>
      </w:r>
      <w:r w:rsidRPr="002529E6">
        <w:rPr>
          <w:rFonts w:ascii="UD デジタル 教科書体 NK-R" w:eastAsia="UD デジタル 教科書体 NK-R" w:hint="eastAsia"/>
          <w:color w:val="000000" w:themeColor="text1"/>
          <w:sz w:val="22"/>
          <w:szCs w:val="22"/>
        </w:rPr>
        <w:t xml:space="preserve">　TEL</w:t>
      </w:r>
      <w:r w:rsidR="000B53F3"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042-744-1243　FAX</w:t>
      </w:r>
      <w:r w:rsidR="000B53F3"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042-740-1497</w:t>
      </w:r>
    </w:p>
    <w:p w:rsidR="008A6B5C" w:rsidRPr="00E10E04" w:rsidRDefault="00181651" w:rsidP="00093379">
      <w:pPr>
        <w:pStyle w:val="af"/>
        <w:numPr>
          <w:ilvl w:val="0"/>
          <w:numId w:val="44"/>
        </w:numPr>
        <w:snapToGrid w:val="0"/>
        <w:spacing w:beforeLines="30" w:before="93" w:line="34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C1631E" w:rsidRPr="002529E6">
        <w:rPr>
          <w:rFonts w:ascii="UD デジタル 教科書体 NK-R" w:eastAsia="UD デジタル 教科書体 NK-R" w:hAnsiTheme="majorEastAsia" w:hint="eastAsia"/>
          <w:b/>
          <w:color w:val="000000" w:themeColor="text1"/>
          <w:sz w:val="22"/>
          <w:szCs w:val="22"/>
        </w:rPr>
        <w:t xml:space="preserve">　</w:t>
      </w:r>
      <w:r w:rsidR="008A6B5C" w:rsidRPr="002529E6">
        <w:rPr>
          <w:rFonts w:ascii="UD デジタル 教科書体 NK-R" w:eastAsia="UD デジタル 教科書体 NK-R" w:hint="eastAsia"/>
          <w:color w:val="000000" w:themeColor="text1"/>
          <w:sz w:val="22"/>
          <w:szCs w:val="22"/>
        </w:rPr>
        <w:t>ハローワーク大和（</w:t>
      </w:r>
      <w:r w:rsidR="008A6B5C" w:rsidRPr="002529E6">
        <w:rPr>
          <w:rFonts w:ascii="UD デジタル 教科書体 NK-R" w:eastAsia="UD デジタル 教科書体 NK-R" w:hint="eastAsia"/>
          <w:color w:val="000000" w:themeColor="text1"/>
          <w:sz w:val="22"/>
          <w:szCs w:val="22"/>
          <w:lang w:eastAsia="zh-TW"/>
        </w:rPr>
        <w:t>大和公共職業安定所</w:t>
      </w:r>
      <w:r w:rsidR="008A6B5C" w:rsidRPr="002529E6">
        <w:rPr>
          <w:rFonts w:ascii="UD デジタル 教科書体 NK-R" w:eastAsia="UD デジタル 教科書体 NK-R" w:hint="eastAsia"/>
          <w:color w:val="000000" w:themeColor="text1"/>
          <w:sz w:val="22"/>
          <w:szCs w:val="22"/>
        </w:rPr>
        <w:t>）</w:t>
      </w:r>
      <w:r w:rsidR="00D254D1" w:rsidRPr="002529E6">
        <w:rPr>
          <w:rFonts w:ascii="UD デジタル 教科書体 NK-R" w:eastAsia="UD デジタル 教科書体 NK-R" w:hint="eastAsia"/>
          <w:color w:val="000000" w:themeColor="text1"/>
          <w:sz w:val="22"/>
          <w:szCs w:val="22"/>
          <w:lang w:eastAsia="zh-TW"/>
        </w:rPr>
        <w:t xml:space="preserve">　</w:t>
      </w:r>
      <w:r w:rsidR="008A6B5C" w:rsidRPr="002529E6">
        <w:rPr>
          <w:rFonts w:ascii="UD デジタル 教科書体 NK-R" w:eastAsia="UD デジタル 教科書体 NK-R" w:hint="eastAsia"/>
          <w:color w:val="000000" w:themeColor="text1"/>
          <w:sz w:val="22"/>
          <w:szCs w:val="22"/>
          <w:lang w:eastAsia="zh-TW"/>
        </w:rPr>
        <w:t>TEL</w:t>
      </w:r>
      <w:r w:rsidR="000B53F3" w:rsidRPr="002529E6">
        <w:rPr>
          <w:rFonts w:ascii="UD デジタル 教科書体 NK-R" w:eastAsia="UD デジタル 教科書体 NK-R" w:hint="eastAsia"/>
          <w:color w:val="000000" w:themeColor="text1"/>
          <w:sz w:val="22"/>
          <w:szCs w:val="22"/>
        </w:rPr>
        <w:t>:</w:t>
      </w:r>
      <w:r w:rsidR="00D254D1" w:rsidRPr="002529E6">
        <w:rPr>
          <w:rFonts w:ascii="UD デジタル 教科書体 NK-R" w:eastAsia="UD デジタル 教科書体 NK-R" w:hint="eastAsia"/>
          <w:color w:val="000000" w:themeColor="text1"/>
          <w:sz w:val="22"/>
          <w:szCs w:val="22"/>
        </w:rPr>
        <w:t>046-</w:t>
      </w:r>
      <w:r w:rsidR="008A6B5C" w:rsidRPr="002529E6">
        <w:rPr>
          <w:rFonts w:ascii="UD デジタル 教科書体 NK-R" w:eastAsia="UD デジタル 教科書体 NK-R" w:hint="eastAsia"/>
          <w:color w:val="000000" w:themeColor="text1"/>
          <w:sz w:val="22"/>
          <w:szCs w:val="22"/>
          <w:lang w:eastAsia="zh-TW"/>
        </w:rPr>
        <w:t>260-8609　FAX</w:t>
      </w:r>
      <w:r w:rsidR="000B53F3" w:rsidRPr="002529E6">
        <w:rPr>
          <w:rFonts w:ascii="UD デジタル 教科書体 NK-R" w:eastAsia="UD デジタル 教科書体 NK-R" w:hint="eastAsia"/>
          <w:color w:val="000000" w:themeColor="text1"/>
          <w:sz w:val="22"/>
          <w:szCs w:val="22"/>
        </w:rPr>
        <w:t>:</w:t>
      </w:r>
      <w:r w:rsidR="00D254D1" w:rsidRPr="002529E6">
        <w:rPr>
          <w:rFonts w:ascii="UD デジタル 教科書体 NK-R" w:eastAsia="UD デジタル 教科書体 NK-R" w:hint="eastAsia"/>
          <w:color w:val="000000" w:themeColor="text1"/>
          <w:sz w:val="22"/>
          <w:szCs w:val="22"/>
        </w:rPr>
        <w:t>046-</w:t>
      </w:r>
      <w:r w:rsidR="008A6B5C" w:rsidRPr="002529E6">
        <w:rPr>
          <w:rFonts w:ascii="UD デジタル 教科書体 NK-R" w:eastAsia="UD デジタル 教科書体 NK-R" w:hint="eastAsia"/>
          <w:color w:val="000000" w:themeColor="text1"/>
          <w:sz w:val="22"/>
          <w:szCs w:val="22"/>
          <w:lang w:eastAsia="zh-TW"/>
        </w:rPr>
        <w:t>264-</w:t>
      </w:r>
      <w:r w:rsidR="0003422C" w:rsidRPr="002529E6">
        <w:rPr>
          <w:rFonts w:ascii="UD デジタル 教科書体 NK-R" w:eastAsia="UD デジタル 教科書体 NK-R" w:hint="eastAsia"/>
          <w:color w:val="000000" w:themeColor="text1"/>
          <w:sz w:val="22"/>
          <w:szCs w:val="22"/>
        </w:rPr>
        <w:t>0966</w:t>
      </w:r>
    </w:p>
    <w:p w:rsidR="00E10E04" w:rsidRPr="00E10E04" w:rsidRDefault="00E10E04" w:rsidP="00E10E04">
      <w:pPr>
        <w:snapToGrid w:val="0"/>
        <w:spacing w:beforeLines="30" w:before="93" w:line="340" w:lineRule="exact"/>
        <w:ind w:left="210"/>
        <w:jc w:val="left"/>
        <w:rPr>
          <w:rFonts w:ascii="UD デジタル 教科書体 NK-R" w:eastAsia="UD デジタル 教科書体 NK-R" w:hAnsiTheme="majorEastAsia"/>
          <w:b/>
          <w:color w:val="000000" w:themeColor="text1"/>
          <w:sz w:val="22"/>
          <w:szCs w:val="22"/>
        </w:rPr>
      </w:pPr>
    </w:p>
    <w:p w:rsidR="00181651" w:rsidRPr="002529E6" w:rsidRDefault="00181651" w:rsidP="00093379">
      <w:pPr>
        <w:pStyle w:val="aa"/>
        <w:pBdr>
          <w:bottom w:val="single" w:sz="4" w:space="1" w:color="auto"/>
        </w:pBdr>
        <w:spacing w:beforeLines="50" w:before="156" w:line="34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（３）神奈川能力開発センター</w:t>
      </w:r>
    </w:p>
    <w:p w:rsidR="008A6B5C" w:rsidRPr="002529E6" w:rsidRDefault="008A6B5C" w:rsidP="00093379">
      <w:pPr>
        <w:snapToGrid w:val="0"/>
        <w:spacing w:line="340" w:lineRule="exact"/>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知的障</w:t>
      </w:r>
      <w:r w:rsidRPr="002529E6">
        <w:rPr>
          <w:rFonts w:ascii="UD デジタル 教科書体 NK-R" w:eastAsia="UD デジタル 教科書体 NK-R" w:hAnsiTheme="minorEastAsia" w:hint="eastAsia"/>
          <w:color w:val="000000" w:themeColor="text1"/>
          <w:sz w:val="22"/>
          <w:szCs w:val="22"/>
        </w:rPr>
        <w:t>がい</w:t>
      </w:r>
      <w:r w:rsidRPr="002529E6">
        <w:rPr>
          <w:rFonts w:ascii="UD デジタル 教科書体 NK-R" w:eastAsia="UD デジタル 教科書体 NK-R" w:hint="eastAsia"/>
          <w:color w:val="000000" w:themeColor="text1"/>
          <w:sz w:val="22"/>
          <w:szCs w:val="22"/>
        </w:rPr>
        <w:t>者の方が一人ひとりの適正、能力に応じて就労に必要な知識と技能を学び、職業的自立を目指すための職業訓練施設です。</w:t>
      </w:r>
      <w:r w:rsidR="00F56934" w:rsidRPr="002529E6">
        <w:rPr>
          <w:rFonts w:ascii="UD デジタル 教科書体 NK-R" w:eastAsia="UD デジタル 教科書体 NK-R" w:hint="eastAsia"/>
          <w:color w:val="000000" w:themeColor="text1"/>
          <w:sz w:val="22"/>
          <w:szCs w:val="22"/>
        </w:rPr>
        <w:t>期間は２年間です。</w:t>
      </w:r>
    </w:p>
    <w:p w:rsidR="008A6B5C" w:rsidRPr="002529E6" w:rsidRDefault="008A6B5C" w:rsidP="00093379">
      <w:pPr>
        <w:pStyle w:val="af"/>
        <w:numPr>
          <w:ilvl w:val="0"/>
          <w:numId w:val="45"/>
        </w:numPr>
        <w:snapToGrid w:val="0"/>
        <w:spacing w:beforeLines="30" w:before="93" w:line="34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r w:rsidR="0047540D" w:rsidRPr="002529E6">
        <w:rPr>
          <w:rFonts w:ascii="UD デジタル 教科書体 NK-R" w:eastAsia="UD デジタル 教科書体 NK-R" w:hAnsiTheme="majorEastAsia" w:hint="eastAsia"/>
          <w:b/>
          <w:color w:val="000000" w:themeColor="text1"/>
          <w:sz w:val="22"/>
          <w:szCs w:val="22"/>
        </w:rPr>
        <w:t xml:space="preserve">　</w:t>
      </w:r>
      <w:r w:rsidR="00E72DD1" w:rsidRPr="002529E6">
        <w:rPr>
          <w:rFonts w:ascii="UD デジタル 教科書体 NK-R" w:eastAsia="UD デジタル 教科書体 NK-R" w:hint="eastAsia"/>
          <w:color w:val="000000" w:themeColor="text1"/>
          <w:sz w:val="22"/>
          <w:szCs w:val="22"/>
        </w:rPr>
        <w:t>１５</w:t>
      </w:r>
      <w:r w:rsidRPr="002529E6">
        <w:rPr>
          <w:rFonts w:ascii="UD デジタル 教科書体 NK-R" w:eastAsia="UD デジタル 教科書体 NK-R" w:hint="eastAsia"/>
          <w:color w:val="000000" w:themeColor="text1"/>
          <w:sz w:val="22"/>
          <w:szCs w:val="22"/>
        </w:rPr>
        <w:t>歳以上</w:t>
      </w:r>
      <w:r w:rsidR="00EA23C1" w:rsidRPr="002529E6">
        <w:rPr>
          <w:rFonts w:ascii="UD デジタル 教科書体 NK-R" w:eastAsia="UD デジタル 教科書体 NK-R" w:hint="eastAsia"/>
          <w:color w:val="000000" w:themeColor="text1"/>
          <w:sz w:val="22"/>
          <w:szCs w:val="22"/>
        </w:rPr>
        <w:t>２５</w:t>
      </w:r>
      <w:r w:rsidRPr="002529E6">
        <w:rPr>
          <w:rFonts w:ascii="UD デジタル 教科書体 NK-R" w:eastAsia="UD デジタル 教科書体 NK-R" w:hint="eastAsia"/>
          <w:color w:val="000000" w:themeColor="text1"/>
          <w:sz w:val="22"/>
          <w:szCs w:val="22"/>
        </w:rPr>
        <w:t>歳未満の知的障がい者</w:t>
      </w:r>
    </w:p>
    <w:p w:rsidR="008A6B5C" w:rsidRPr="002529E6" w:rsidRDefault="008A6B5C" w:rsidP="00093379">
      <w:pPr>
        <w:pStyle w:val="af"/>
        <w:numPr>
          <w:ilvl w:val="0"/>
          <w:numId w:val="45"/>
        </w:numPr>
        <w:snapToGrid w:val="0"/>
        <w:spacing w:beforeLines="30" w:before="93" w:line="34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申し込み期間</w:t>
      </w:r>
      <w:r w:rsidR="0047540D" w:rsidRPr="002529E6">
        <w:rPr>
          <w:rFonts w:ascii="UD デジタル 教科書体 NK-R" w:eastAsia="UD デジタル 教科書体 NK-R" w:hAnsiTheme="majorEastAsia" w:hint="eastAsia"/>
          <w:b/>
          <w:color w:val="000000" w:themeColor="text1"/>
          <w:sz w:val="22"/>
          <w:szCs w:val="22"/>
        </w:rPr>
        <w:t xml:space="preserve">　</w:t>
      </w:r>
      <w:r w:rsidR="00EA23C1" w:rsidRPr="002529E6">
        <w:rPr>
          <w:rFonts w:ascii="UD デジタル 教科書体 NK-R" w:eastAsia="UD デジタル 教科書体 NK-R" w:hint="eastAsia"/>
          <w:color w:val="000000" w:themeColor="text1"/>
          <w:sz w:val="22"/>
          <w:szCs w:val="22"/>
        </w:rPr>
        <w:t>毎年６月上旬～７月下旬</w:t>
      </w:r>
    </w:p>
    <w:p w:rsidR="008A6B5C" w:rsidRPr="002529E6" w:rsidRDefault="008A6B5C" w:rsidP="00093379">
      <w:pPr>
        <w:pStyle w:val="af"/>
        <w:numPr>
          <w:ilvl w:val="0"/>
          <w:numId w:val="45"/>
        </w:numPr>
        <w:snapToGrid w:val="0"/>
        <w:spacing w:beforeLines="30" w:before="93" w:line="34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所在地</w:t>
      </w:r>
      <w:r w:rsidR="0047540D"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lang w:eastAsia="zh-TW"/>
        </w:rPr>
        <w:t>伊勢原市日向</w:t>
      </w:r>
      <w:r w:rsidR="00B13268" w:rsidRPr="002529E6">
        <w:rPr>
          <w:rFonts w:ascii="UD デジタル 教科書体 NK-R" w:eastAsia="UD デジタル 教科書体 NK-R" w:hint="eastAsia"/>
          <w:color w:val="000000" w:themeColor="text1"/>
          <w:sz w:val="22"/>
          <w:szCs w:val="22"/>
        </w:rPr>
        <w:t>４９６</w:t>
      </w:r>
      <w:r w:rsidR="00E72DD1" w:rsidRPr="002529E6">
        <w:rPr>
          <w:rFonts w:ascii="UD デジタル 教科書体 NK-R" w:eastAsia="UD デジタル 教科書体 NK-R" w:hint="eastAsia"/>
          <w:color w:val="000000" w:themeColor="text1"/>
          <w:sz w:val="22"/>
          <w:szCs w:val="22"/>
          <w:lang w:eastAsia="zh-TW"/>
        </w:rPr>
        <w:t xml:space="preserve">　</w:t>
      </w:r>
      <w:r w:rsidRPr="002529E6">
        <w:rPr>
          <w:rFonts w:ascii="UD デジタル 教科書体 NK-R" w:eastAsia="UD デジタル 教科書体 NK-R" w:hint="eastAsia"/>
          <w:color w:val="000000" w:themeColor="text1"/>
          <w:sz w:val="22"/>
          <w:szCs w:val="22"/>
          <w:lang w:eastAsia="zh-TW"/>
        </w:rPr>
        <w:t>TEL</w:t>
      </w:r>
      <w:r w:rsidR="000B53F3"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lang w:eastAsia="zh-TW"/>
        </w:rPr>
        <w:t>0463-96-4555</w:t>
      </w:r>
    </w:p>
    <w:p w:rsidR="00D3656D" w:rsidRPr="00E10E04" w:rsidRDefault="008A6B5C" w:rsidP="00093379">
      <w:pPr>
        <w:pStyle w:val="af"/>
        <w:widowControl/>
        <w:numPr>
          <w:ilvl w:val="0"/>
          <w:numId w:val="45"/>
        </w:numPr>
        <w:snapToGrid w:val="0"/>
        <w:spacing w:beforeLines="30" w:before="93" w:line="340" w:lineRule="exact"/>
        <w:ind w:leftChars="0" w:left="567" w:hanging="357"/>
        <w:jc w:val="left"/>
        <w:rPr>
          <w:rFonts w:asciiTheme="majorEastAsia" w:eastAsiaTheme="majorEastAsia" w:hAnsiTheme="majorEastAsia"/>
          <w:b/>
          <w:bCs/>
          <w:color w:val="000000" w:themeColor="text1"/>
          <w:sz w:val="28"/>
          <w:szCs w:val="28"/>
        </w:rPr>
      </w:pPr>
      <w:r w:rsidRPr="002529E6">
        <w:rPr>
          <w:rFonts w:ascii="UD デジタル 教科書体 NP-B" w:eastAsia="UD デジタル 教科書体 NP-B" w:hAnsiTheme="majorEastAsia" w:hint="eastAsia"/>
          <w:b/>
          <w:color w:val="000000" w:themeColor="text1"/>
          <w:sz w:val="22"/>
          <w:szCs w:val="22"/>
        </w:rPr>
        <w:t>窓口</w:t>
      </w:r>
      <w:r w:rsidR="00C1631E"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ハローワーク大和（</w:t>
      </w:r>
      <w:r w:rsidRPr="002529E6">
        <w:rPr>
          <w:rFonts w:ascii="UD デジタル 教科書体 NK-R" w:eastAsia="UD デジタル 教科書体 NK-R" w:hint="eastAsia"/>
          <w:color w:val="000000" w:themeColor="text1"/>
          <w:sz w:val="22"/>
          <w:szCs w:val="22"/>
          <w:lang w:eastAsia="zh-TW"/>
        </w:rPr>
        <w:t>大和公共職業安定所</w:t>
      </w:r>
      <w:r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lang w:eastAsia="zh-TW"/>
        </w:rPr>
        <w:t xml:space="preserve">　</w:t>
      </w:r>
      <w:r w:rsidR="000B53F3" w:rsidRPr="002529E6">
        <w:rPr>
          <w:rFonts w:ascii="UD デジタル 教科書体 NK-R" w:eastAsia="UD デジタル 教科書体 NK-R" w:hint="eastAsia"/>
          <w:color w:val="000000" w:themeColor="text1"/>
          <w:sz w:val="22"/>
          <w:szCs w:val="22"/>
          <w:lang w:eastAsia="zh-TW"/>
        </w:rPr>
        <w:t>TEL</w:t>
      </w:r>
      <w:r w:rsidR="000B53F3" w:rsidRPr="002529E6">
        <w:rPr>
          <w:rFonts w:ascii="UD デジタル 教科書体 NK-R" w:eastAsia="UD デジタル 教科書体 NK-R" w:hint="eastAsia"/>
          <w:color w:val="000000" w:themeColor="text1"/>
          <w:sz w:val="22"/>
          <w:szCs w:val="22"/>
        </w:rPr>
        <w:t>:046-</w:t>
      </w:r>
      <w:r w:rsidR="000B53F3" w:rsidRPr="002529E6">
        <w:rPr>
          <w:rFonts w:ascii="UD デジタル 教科書体 NK-R" w:eastAsia="UD デジタル 教科書体 NK-R" w:hint="eastAsia"/>
          <w:color w:val="000000" w:themeColor="text1"/>
          <w:sz w:val="22"/>
          <w:szCs w:val="22"/>
          <w:lang w:eastAsia="zh-TW"/>
        </w:rPr>
        <w:t>260-8609</w:t>
      </w:r>
      <w:r w:rsidR="000B53F3"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lang w:eastAsia="zh-TW"/>
        </w:rPr>
        <w:t>FAX</w:t>
      </w:r>
      <w:r w:rsidR="000B53F3" w:rsidRPr="002529E6">
        <w:rPr>
          <w:rFonts w:ascii="UD デジタル 教科書体 NK-R" w:eastAsia="UD デジタル 教科書体 NK-R" w:hint="eastAsia"/>
          <w:color w:val="000000" w:themeColor="text1"/>
          <w:sz w:val="22"/>
          <w:szCs w:val="22"/>
        </w:rPr>
        <w:t>:046-</w:t>
      </w:r>
      <w:r w:rsidRPr="002529E6">
        <w:rPr>
          <w:rFonts w:ascii="UD デジタル 教科書体 NK-R" w:eastAsia="UD デジタル 教科書体 NK-R" w:hint="eastAsia"/>
          <w:color w:val="000000" w:themeColor="text1"/>
          <w:sz w:val="22"/>
          <w:szCs w:val="22"/>
          <w:lang w:eastAsia="zh-TW"/>
        </w:rPr>
        <w:t>264-</w:t>
      </w:r>
      <w:r w:rsidR="0003422C" w:rsidRPr="002529E6">
        <w:rPr>
          <w:rFonts w:ascii="UD デジタル 教科書体 NK-R" w:eastAsia="UD デジタル 教科書体 NK-R" w:hint="eastAsia"/>
          <w:color w:val="000000" w:themeColor="text1"/>
          <w:sz w:val="22"/>
          <w:szCs w:val="22"/>
        </w:rPr>
        <w:t>0966</w:t>
      </w:r>
    </w:p>
    <w:p w:rsidR="00E10E04" w:rsidRDefault="00E10E04" w:rsidP="00E10E04">
      <w:pPr>
        <w:widowControl/>
        <w:snapToGrid w:val="0"/>
        <w:spacing w:beforeLines="30" w:before="93" w:line="340" w:lineRule="exact"/>
        <w:ind w:left="210"/>
        <w:jc w:val="left"/>
        <w:rPr>
          <w:rFonts w:asciiTheme="majorEastAsia" w:eastAsiaTheme="majorEastAsia" w:hAnsiTheme="majorEastAsia"/>
          <w:b/>
          <w:bCs/>
          <w:color w:val="000000" w:themeColor="text1"/>
          <w:sz w:val="28"/>
          <w:szCs w:val="28"/>
        </w:rPr>
      </w:pPr>
    </w:p>
    <w:p w:rsidR="00E10E04" w:rsidRDefault="00E10E04" w:rsidP="00E10E04">
      <w:pPr>
        <w:widowControl/>
        <w:snapToGrid w:val="0"/>
        <w:spacing w:beforeLines="30" w:before="93" w:line="340" w:lineRule="exact"/>
        <w:ind w:left="210"/>
        <w:jc w:val="left"/>
        <w:rPr>
          <w:rFonts w:asciiTheme="majorEastAsia" w:eastAsiaTheme="majorEastAsia" w:hAnsiTheme="majorEastAsia"/>
          <w:b/>
          <w:bCs/>
          <w:color w:val="000000" w:themeColor="text1"/>
          <w:sz w:val="28"/>
          <w:szCs w:val="28"/>
        </w:rPr>
      </w:pPr>
    </w:p>
    <w:p w:rsidR="00E10E04" w:rsidRDefault="00E10E04" w:rsidP="00E10E04">
      <w:pPr>
        <w:widowControl/>
        <w:snapToGrid w:val="0"/>
        <w:spacing w:beforeLines="30" w:before="93" w:line="340" w:lineRule="exact"/>
        <w:ind w:left="210"/>
        <w:jc w:val="left"/>
        <w:rPr>
          <w:rFonts w:asciiTheme="majorEastAsia" w:eastAsiaTheme="majorEastAsia" w:hAnsiTheme="majorEastAsia"/>
          <w:b/>
          <w:bCs/>
          <w:color w:val="000000" w:themeColor="text1"/>
          <w:sz w:val="28"/>
          <w:szCs w:val="28"/>
        </w:rPr>
      </w:pPr>
    </w:p>
    <w:p w:rsidR="00E10E04" w:rsidRDefault="00E10E04" w:rsidP="00E10E04">
      <w:pPr>
        <w:widowControl/>
        <w:snapToGrid w:val="0"/>
        <w:spacing w:beforeLines="30" w:before="93" w:line="340" w:lineRule="exact"/>
        <w:ind w:left="210"/>
        <w:jc w:val="left"/>
        <w:rPr>
          <w:rFonts w:asciiTheme="majorEastAsia" w:eastAsiaTheme="majorEastAsia" w:hAnsiTheme="majorEastAsia"/>
          <w:b/>
          <w:bCs/>
          <w:color w:val="000000" w:themeColor="text1"/>
          <w:sz w:val="28"/>
          <w:szCs w:val="28"/>
        </w:rPr>
      </w:pPr>
    </w:p>
    <w:p w:rsidR="00E10E04" w:rsidRDefault="00E10E04" w:rsidP="00E10E04">
      <w:pPr>
        <w:widowControl/>
        <w:snapToGrid w:val="0"/>
        <w:spacing w:beforeLines="30" w:before="93" w:line="340" w:lineRule="exact"/>
        <w:ind w:left="210"/>
        <w:jc w:val="left"/>
        <w:rPr>
          <w:rFonts w:asciiTheme="majorEastAsia" w:eastAsiaTheme="majorEastAsia" w:hAnsiTheme="majorEastAsia"/>
          <w:b/>
          <w:bCs/>
          <w:color w:val="000000" w:themeColor="text1"/>
          <w:sz w:val="28"/>
          <w:szCs w:val="28"/>
        </w:rPr>
      </w:pPr>
    </w:p>
    <w:p w:rsidR="00E10E04" w:rsidRDefault="00E10E04" w:rsidP="00E10E04">
      <w:pPr>
        <w:widowControl/>
        <w:snapToGrid w:val="0"/>
        <w:spacing w:beforeLines="30" w:before="93" w:line="340" w:lineRule="exact"/>
        <w:ind w:left="210"/>
        <w:jc w:val="left"/>
        <w:rPr>
          <w:rFonts w:asciiTheme="majorEastAsia" w:eastAsiaTheme="majorEastAsia" w:hAnsiTheme="majorEastAsia"/>
          <w:b/>
          <w:bCs/>
          <w:color w:val="000000" w:themeColor="text1"/>
          <w:sz w:val="28"/>
          <w:szCs w:val="28"/>
        </w:rPr>
      </w:pPr>
    </w:p>
    <w:p w:rsidR="00E10E04" w:rsidRDefault="00E10E04" w:rsidP="00E10E04">
      <w:pPr>
        <w:widowControl/>
        <w:snapToGrid w:val="0"/>
        <w:spacing w:beforeLines="30" w:before="93" w:line="340" w:lineRule="exact"/>
        <w:ind w:left="210"/>
        <w:jc w:val="left"/>
        <w:rPr>
          <w:rFonts w:asciiTheme="majorEastAsia" w:eastAsiaTheme="majorEastAsia" w:hAnsiTheme="majorEastAsia"/>
          <w:b/>
          <w:bCs/>
          <w:color w:val="000000" w:themeColor="text1"/>
          <w:sz w:val="28"/>
          <w:szCs w:val="28"/>
        </w:rPr>
      </w:pPr>
    </w:p>
    <w:p w:rsidR="00E10E04" w:rsidRDefault="00E10E04" w:rsidP="00E10E04">
      <w:pPr>
        <w:widowControl/>
        <w:snapToGrid w:val="0"/>
        <w:spacing w:beforeLines="30" w:before="93" w:line="340" w:lineRule="exact"/>
        <w:ind w:left="210"/>
        <w:jc w:val="left"/>
        <w:rPr>
          <w:rFonts w:asciiTheme="majorEastAsia" w:eastAsiaTheme="majorEastAsia" w:hAnsiTheme="majorEastAsia"/>
          <w:b/>
          <w:bCs/>
          <w:color w:val="000000" w:themeColor="text1"/>
          <w:sz w:val="28"/>
          <w:szCs w:val="28"/>
        </w:rPr>
      </w:pPr>
    </w:p>
    <w:p w:rsidR="00E10E04" w:rsidRDefault="00E10E04" w:rsidP="00E10E04">
      <w:pPr>
        <w:widowControl/>
        <w:snapToGrid w:val="0"/>
        <w:spacing w:beforeLines="30" w:before="93" w:line="340" w:lineRule="exact"/>
        <w:ind w:left="210"/>
        <w:jc w:val="left"/>
        <w:rPr>
          <w:rFonts w:asciiTheme="majorEastAsia" w:eastAsiaTheme="majorEastAsia" w:hAnsiTheme="majorEastAsia"/>
          <w:b/>
          <w:bCs/>
          <w:color w:val="000000" w:themeColor="text1"/>
          <w:sz w:val="28"/>
          <w:szCs w:val="28"/>
        </w:rPr>
      </w:pPr>
    </w:p>
    <w:p w:rsidR="00E10E04" w:rsidRPr="00E10E04" w:rsidRDefault="00E10E04" w:rsidP="00E10E04">
      <w:pPr>
        <w:widowControl/>
        <w:snapToGrid w:val="0"/>
        <w:spacing w:beforeLines="30" w:before="93" w:line="340" w:lineRule="exact"/>
        <w:ind w:left="210"/>
        <w:jc w:val="left"/>
        <w:rPr>
          <w:rFonts w:asciiTheme="majorEastAsia" w:eastAsiaTheme="majorEastAsia" w:hAnsiTheme="majorEastAsia"/>
          <w:b/>
          <w:bCs/>
          <w:color w:val="000000" w:themeColor="text1"/>
          <w:sz w:val="28"/>
          <w:szCs w:val="28"/>
        </w:rPr>
      </w:pPr>
    </w:p>
    <w:p w:rsidR="00433850" w:rsidRPr="002529E6" w:rsidRDefault="00433850" w:rsidP="00433850">
      <w:pPr>
        <w:pStyle w:val="af"/>
        <w:widowControl/>
        <w:snapToGrid w:val="0"/>
        <w:spacing w:beforeLines="30" w:before="93" w:line="340" w:lineRule="exact"/>
        <w:ind w:leftChars="0" w:left="567"/>
        <w:jc w:val="left"/>
        <w:rPr>
          <w:rFonts w:asciiTheme="majorEastAsia" w:eastAsiaTheme="majorEastAsia" w:hAnsiTheme="majorEastAsia"/>
          <w:b/>
          <w:bCs/>
          <w:color w:val="000000" w:themeColor="text1"/>
          <w:sz w:val="28"/>
          <w:szCs w:val="28"/>
        </w:rPr>
      </w:pPr>
    </w:p>
    <w:p w:rsidR="0048365F" w:rsidRPr="002529E6" w:rsidRDefault="00786C8C" w:rsidP="00C84746">
      <w:pPr>
        <w:pStyle w:val="a9"/>
        <w:pBdr>
          <w:top w:val="single" w:sz="4" w:space="1" w:color="auto"/>
          <w:left w:val="thinThickSmallGap" w:sz="24" w:space="4" w:color="auto"/>
          <w:bottom w:val="single" w:sz="4" w:space="1" w:color="auto"/>
          <w:right w:val="single" w:sz="4" w:space="4" w:color="auto"/>
        </w:pBdr>
        <w:snapToGrid w:val="0"/>
        <w:spacing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lastRenderedPageBreak/>
        <w:t>１０．そ</w:t>
      </w:r>
      <w:r w:rsidR="00367526" w:rsidRPr="002529E6">
        <w:rPr>
          <w:rFonts w:ascii="UD デジタル 教科書体 NK-R" w:eastAsia="UD デジタル 教科書体 NK-R" w:hAnsiTheme="majorEastAsia" w:hint="eastAsia"/>
          <w:color w:val="000000" w:themeColor="text1"/>
          <w:szCs w:val="28"/>
        </w:rPr>
        <w:t>の他の制度</w:t>
      </w:r>
    </w:p>
    <w:p w:rsidR="00786C8C" w:rsidRPr="002529E6" w:rsidRDefault="00786C8C" w:rsidP="003D1B01">
      <w:pPr>
        <w:pStyle w:val="aa"/>
        <w:pBdr>
          <w:bottom w:val="single" w:sz="4" w:space="1" w:color="auto"/>
        </w:pBdr>
        <w:spacing w:beforeLines="50" w:before="156" w:afterLines="50" w:after="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（１）郵便等による不在者投票及び代理記載制度</w:t>
      </w:r>
    </w:p>
    <w:p w:rsidR="00786C8C" w:rsidRPr="002529E6" w:rsidRDefault="007333A8" w:rsidP="00093379">
      <w:pPr>
        <w:snapToGrid w:val="0"/>
        <w:spacing w:beforeLines="20" w:before="62" w:line="320" w:lineRule="exact"/>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身体に障がいが</w:t>
      </w:r>
      <w:r w:rsidR="00BE78C6" w:rsidRPr="002529E6">
        <w:rPr>
          <w:rFonts w:ascii="UD デジタル 教科書体 NK-R" w:eastAsia="UD デジタル 教科書体 NK-R" w:hint="eastAsia"/>
          <w:color w:val="000000" w:themeColor="text1"/>
          <w:sz w:val="22"/>
          <w:szCs w:val="22"/>
        </w:rPr>
        <w:t>ある方で</w:t>
      </w:r>
      <w:r w:rsidRPr="002529E6">
        <w:rPr>
          <w:rFonts w:ascii="UD デジタル 教科書体 NK-R" w:eastAsia="UD デジタル 教科書体 NK-R" w:hint="eastAsia"/>
          <w:color w:val="000000" w:themeColor="text1"/>
          <w:sz w:val="22"/>
          <w:szCs w:val="22"/>
        </w:rPr>
        <w:t>、次の①に該当</w:t>
      </w:r>
      <w:r w:rsidR="00665D44" w:rsidRPr="002529E6">
        <w:rPr>
          <w:rFonts w:ascii="UD デジタル 教科書体 NK-R" w:eastAsia="UD デジタル 教科書体 NK-R" w:hint="eastAsia"/>
          <w:color w:val="000000" w:themeColor="text1"/>
          <w:sz w:val="22"/>
          <w:szCs w:val="22"/>
        </w:rPr>
        <w:t>し、</w:t>
      </w:r>
      <w:r w:rsidR="001F1D62" w:rsidRPr="002529E6">
        <w:rPr>
          <w:rFonts w:ascii="UD デジタル 教科書体 NK-R" w:eastAsia="UD デジタル 教科書体 NK-R" w:hint="eastAsia"/>
          <w:color w:val="000000" w:themeColor="text1"/>
          <w:sz w:val="22"/>
          <w:szCs w:val="22"/>
        </w:rPr>
        <w:t>投票所に行くことができない</w:t>
      </w:r>
      <w:r w:rsidR="00BE78C6" w:rsidRPr="002529E6">
        <w:rPr>
          <w:rFonts w:ascii="UD デジタル 教科書体 NK-R" w:eastAsia="UD デジタル 教科書体 NK-R" w:hint="eastAsia"/>
          <w:color w:val="000000" w:themeColor="text1"/>
          <w:sz w:val="22"/>
          <w:szCs w:val="22"/>
        </w:rPr>
        <w:t>場合</w:t>
      </w:r>
      <w:r w:rsidRPr="002529E6">
        <w:rPr>
          <w:rFonts w:ascii="UD デジタル 教科書体 NK-R" w:eastAsia="UD デジタル 教科書体 NK-R" w:hint="eastAsia"/>
          <w:color w:val="000000" w:themeColor="text1"/>
          <w:sz w:val="22"/>
          <w:szCs w:val="22"/>
        </w:rPr>
        <w:t>は、</w:t>
      </w:r>
      <w:r w:rsidR="00786C8C" w:rsidRPr="002529E6">
        <w:rPr>
          <w:rFonts w:ascii="UD デジタル 教科書体 NK-R" w:eastAsia="UD デジタル 教科書体 NK-R" w:hint="eastAsia"/>
          <w:color w:val="000000" w:themeColor="text1"/>
          <w:sz w:val="22"/>
          <w:szCs w:val="22"/>
        </w:rPr>
        <w:t>「郵便等による不在者投票」ができます。</w:t>
      </w:r>
    </w:p>
    <w:p w:rsidR="00786C8C" w:rsidRPr="002529E6" w:rsidRDefault="00786C8C" w:rsidP="003D1B01">
      <w:pPr>
        <w:snapToGrid w:val="0"/>
        <w:spacing w:line="320" w:lineRule="exact"/>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ま</w:t>
      </w:r>
      <w:r w:rsidR="00334C21" w:rsidRPr="002529E6">
        <w:rPr>
          <w:rFonts w:ascii="UD デジタル 教科書体 NK-R" w:eastAsia="UD デジタル 教科書体 NK-R" w:hint="eastAsia"/>
          <w:color w:val="000000" w:themeColor="text1"/>
          <w:sz w:val="22"/>
          <w:szCs w:val="22"/>
        </w:rPr>
        <w:t>た、「郵便等による不在者投票」ができる方のうち、上肢また</w:t>
      </w:r>
      <w:r w:rsidRPr="002529E6">
        <w:rPr>
          <w:rFonts w:ascii="UD デジタル 教科書体 NK-R" w:eastAsia="UD デジタル 教科書体 NK-R" w:hint="eastAsia"/>
          <w:color w:val="000000" w:themeColor="text1"/>
          <w:sz w:val="22"/>
          <w:szCs w:val="22"/>
        </w:rPr>
        <w:t>は視覚の障がいの程度が</w:t>
      </w:r>
      <w:r w:rsidR="00C25221" w:rsidRPr="002529E6">
        <w:rPr>
          <w:rFonts w:ascii="UD デジタル 教科書体 NK-R" w:eastAsia="UD デジタル 教科書体 NK-R" w:hint="eastAsia"/>
          <w:color w:val="000000" w:themeColor="text1"/>
          <w:sz w:val="22"/>
          <w:szCs w:val="22"/>
        </w:rPr>
        <w:t>１</w:t>
      </w:r>
      <w:r w:rsidR="008C54BA" w:rsidRPr="002529E6">
        <w:rPr>
          <w:rFonts w:ascii="UD デジタル 教科書体 NK-R" w:eastAsia="UD デジタル 教科書体 NK-R" w:hint="eastAsia"/>
          <w:color w:val="000000" w:themeColor="text1"/>
          <w:sz w:val="22"/>
          <w:szCs w:val="22"/>
        </w:rPr>
        <w:t>級の方は、</w:t>
      </w:r>
      <w:r w:rsidR="007333A8" w:rsidRPr="002529E6">
        <w:rPr>
          <w:rFonts w:ascii="UD デジタル 教科書体 NK-R" w:eastAsia="UD デジタル 教科書体 NK-R" w:hint="eastAsia"/>
          <w:color w:val="000000" w:themeColor="text1"/>
          <w:sz w:val="22"/>
          <w:szCs w:val="22"/>
        </w:rPr>
        <w:t>代理人に</w:t>
      </w:r>
      <w:r w:rsidRPr="002529E6">
        <w:rPr>
          <w:rFonts w:ascii="UD デジタル 教科書体 NK-R" w:eastAsia="UD デジタル 教科書体 NK-R" w:hint="eastAsia"/>
          <w:color w:val="000000" w:themeColor="text1"/>
          <w:sz w:val="22"/>
          <w:szCs w:val="22"/>
        </w:rPr>
        <w:t>記載をしてもらうことができる「代理記載制</w:t>
      </w:r>
      <w:r w:rsidR="00581997" w:rsidRPr="002529E6">
        <w:rPr>
          <w:rFonts w:ascii="UD デジタル 教科書体 NK-R" w:eastAsia="UD デジタル 教科書体 NK-R" w:hint="eastAsia"/>
          <w:color w:val="000000" w:themeColor="text1"/>
          <w:sz w:val="22"/>
          <w:szCs w:val="22"/>
        </w:rPr>
        <w:t>度」を利用すること</w:t>
      </w:r>
      <w:r w:rsidR="007333A8" w:rsidRPr="002529E6">
        <w:rPr>
          <w:rFonts w:ascii="UD デジタル 教科書体 NK-R" w:eastAsia="UD デジタル 教科書体 NK-R" w:hint="eastAsia"/>
          <w:color w:val="000000" w:themeColor="text1"/>
          <w:sz w:val="22"/>
          <w:szCs w:val="22"/>
        </w:rPr>
        <w:t>も</w:t>
      </w:r>
      <w:r w:rsidR="00581997" w:rsidRPr="002529E6">
        <w:rPr>
          <w:rFonts w:ascii="UD デジタル 教科書体 NK-R" w:eastAsia="UD デジタル 教科書体 NK-R" w:hint="eastAsia"/>
          <w:color w:val="000000" w:themeColor="text1"/>
          <w:sz w:val="22"/>
          <w:szCs w:val="22"/>
        </w:rPr>
        <w:t>できます。（あらかじめ別途手続きが必要です</w:t>
      </w:r>
      <w:r w:rsidR="00C25221"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w:t>
      </w:r>
    </w:p>
    <w:p w:rsidR="00786C8C" w:rsidRPr="002529E6" w:rsidRDefault="00786C8C" w:rsidP="00FA7731">
      <w:pPr>
        <w:pStyle w:val="af"/>
        <w:numPr>
          <w:ilvl w:val="0"/>
          <w:numId w:val="115"/>
        </w:numPr>
        <w:snapToGrid w:val="0"/>
        <w:spacing w:beforeLines="30" w:before="93"/>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786C8C" w:rsidRPr="002529E6" w:rsidRDefault="00786C8C" w:rsidP="003D1B01">
      <w:pPr>
        <w:snapToGrid w:val="0"/>
        <w:spacing w:line="320" w:lineRule="exact"/>
        <w:ind w:leftChars="89" w:left="183"/>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身体障害者手帳をお持ちの</w:t>
      </w:r>
      <w:r w:rsidR="00BE78C6" w:rsidRPr="002529E6">
        <w:rPr>
          <w:rFonts w:ascii="UD デジタル 教科書体 NK-R" w:eastAsia="UD デジタル 教科書体 NK-R" w:hint="eastAsia"/>
          <w:color w:val="000000" w:themeColor="text1"/>
          <w:sz w:val="22"/>
          <w:szCs w:val="22"/>
        </w:rPr>
        <w:t>選挙人</w:t>
      </w:r>
      <w:r w:rsidRPr="002529E6">
        <w:rPr>
          <w:rFonts w:ascii="UD デジタル 教科書体 NK-R" w:eastAsia="UD デジタル 教科書体 NK-R" w:hint="eastAsia"/>
          <w:color w:val="000000" w:themeColor="text1"/>
          <w:sz w:val="22"/>
          <w:szCs w:val="22"/>
        </w:rPr>
        <w:t>で下記のいずれかに該当する方</w:t>
      </w:r>
      <w:r w:rsidR="00BE78C6" w:rsidRPr="002529E6">
        <w:rPr>
          <w:rFonts w:ascii="UD デジタル 教科書体 NK-R" w:eastAsia="UD デジタル 教科書体 NK-R" w:hint="eastAsia"/>
          <w:color w:val="000000" w:themeColor="text1"/>
          <w:sz w:val="22"/>
          <w:szCs w:val="22"/>
        </w:rPr>
        <w:t>、又は要介護５の認定を受けている方。</w:t>
      </w:r>
    </w:p>
    <w:p w:rsidR="00786C8C" w:rsidRPr="002529E6" w:rsidRDefault="00A37377" w:rsidP="003D1B01">
      <w:pPr>
        <w:pStyle w:val="af"/>
        <w:numPr>
          <w:ilvl w:val="0"/>
          <w:numId w:val="5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両下肢、体幹・移動機能</w:t>
      </w:r>
      <w:r w:rsidR="00786C8C" w:rsidRPr="002529E6">
        <w:rPr>
          <w:rFonts w:ascii="UD デジタル 教科書体 NK-R" w:eastAsia="UD デジタル 教科書体 NK-R" w:hAnsiTheme="minorEastAsia" w:hint="eastAsia"/>
          <w:color w:val="000000" w:themeColor="text1"/>
          <w:sz w:val="22"/>
          <w:szCs w:val="22"/>
        </w:rPr>
        <w:t>障</w:t>
      </w:r>
      <w:r w:rsidRPr="002529E6">
        <w:rPr>
          <w:rFonts w:ascii="UD デジタル 教科書体 NK-R" w:eastAsia="UD デジタル 教科書体 NK-R" w:hAnsiTheme="minorEastAsia" w:hint="eastAsia"/>
          <w:color w:val="000000" w:themeColor="text1"/>
          <w:sz w:val="22"/>
          <w:szCs w:val="22"/>
        </w:rPr>
        <w:t xml:space="preserve">害　</w:t>
      </w:r>
      <w:r w:rsidR="00786C8C" w:rsidRPr="002529E6">
        <w:rPr>
          <w:rFonts w:ascii="UD デジタル 教科書体 NK-R" w:eastAsia="UD デジタル 教科書体 NK-R" w:hAnsiTheme="minorEastAsia" w:hint="eastAsia"/>
          <w:color w:val="000000" w:themeColor="text1"/>
          <w:sz w:val="22"/>
          <w:szCs w:val="22"/>
        </w:rPr>
        <w:t>１</w:t>
      </w:r>
      <w:r w:rsidR="00513A86" w:rsidRPr="002529E6">
        <w:rPr>
          <w:rFonts w:ascii="UD デジタル 教科書体 NK-R" w:eastAsia="UD デジタル 教科書体 NK-R" w:hAnsiTheme="minorEastAsia" w:hint="eastAsia"/>
          <w:color w:val="000000" w:themeColor="text1"/>
          <w:sz w:val="22"/>
          <w:szCs w:val="22"/>
        </w:rPr>
        <w:t>級・</w:t>
      </w:r>
      <w:r w:rsidR="00786C8C" w:rsidRPr="002529E6">
        <w:rPr>
          <w:rFonts w:ascii="UD デジタル 教科書体 NK-R" w:eastAsia="UD デジタル 教科書体 NK-R" w:hAnsiTheme="minorEastAsia" w:hint="eastAsia"/>
          <w:color w:val="000000" w:themeColor="text1"/>
          <w:sz w:val="22"/>
          <w:szCs w:val="22"/>
        </w:rPr>
        <w:t>２</w:t>
      </w:r>
      <w:r w:rsidRPr="002529E6">
        <w:rPr>
          <w:rFonts w:ascii="UD デジタル 教科書体 NK-R" w:eastAsia="UD デジタル 教科書体 NK-R" w:hAnsiTheme="minorEastAsia" w:hint="eastAsia"/>
          <w:color w:val="000000" w:themeColor="text1"/>
          <w:sz w:val="22"/>
          <w:szCs w:val="22"/>
        </w:rPr>
        <w:t>級</w:t>
      </w:r>
    </w:p>
    <w:p w:rsidR="00786C8C" w:rsidRPr="002529E6" w:rsidRDefault="00A37377" w:rsidP="003D1B01">
      <w:pPr>
        <w:pStyle w:val="af"/>
        <w:numPr>
          <w:ilvl w:val="0"/>
          <w:numId w:val="5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心臓、じん臓、呼吸器、ぼうこう、直腸、小腸の</w:t>
      </w:r>
      <w:r w:rsidR="00786C8C" w:rsidRPr="002529E6">
        <w:rPr>
          <w:rFonts w:ascii="UD デジタル 教科書体 NK-R" w:eastAsia="UD デジタル 教科書体 NK-R" w:hAnsiTheme="minorEastAsia" w:hint="eastAsia"/>
          <w:color w:val="000000" w:themeColor="text1"/>
          <w:sz w:val="22"/>
          <w:szCs w:val="22"/>
        </w:rPr>
        <w:t>障</w:t>
      </w:r>
      <w:r w:rsidRPr="002529E6">
        <w:rPr>
          <w:rFonts w:ascii="UD デジタル 教科書体 NK-R" w:eastAsia="UD デジタル 教科書体 NK-R" w:hAnsiTheme="minorEastAsia" w:hint="eastAsia"/>
          <w:color w:val="000000" w:themeColor="text1"/>
          <w:sz w:val="22"/>
          <w:szCs w:val="22"/>
        </w:rPr>
        <w:t xml:space="preserve">害　</w:t>
      </w:r>
      <w:r w:rsidR="00786C8C" w:rsidRPr="002529E6">
        <w:rPr>
          <w:rFonts w:ascii="UD デジタル 教科書体 NK-R" w:eastAsia="UD デジタル 教科書体 NK-R" w:hAnsiTheme="minorEastAsia" w:hint="eastAsia"/>
          <w:color w:val="000000" w:themeColor="text1"/>
          <w:sz w:val="22"/>
          <w:szCs w:val="22"/>
        </w:rPr>
        <w:t>１級</w:t>
      </w:r>
      <w:r w:rsidR="00513A86" w:rsidRPr="002529E6">
        <w:rPr>
          <w:rFonts w:ascii="UD デジタル 教科書体 NK-R" w:eastAsia="UD デジタル 教科書体 NK-R" w:hAnsiTheme="minorEastAsia" w:hint="eastAsia"/>
          <w:color w:val="000000" w:themeColor="text1"/>
          <w:sz w:val="22"/>
          <w:szCs w:val="22"/>
        </w:rPr>
        <w:t>・</w:t>
      </w:r>
      <w:r w:rsidR="00786C8C" w:rsidRPr="002529E6">
        <w:rPr>
          <w:rFonts w:ascii="UD デジタル 教科書体 NK-R" w:eastAsia="UD デジタル 教科書体 NK-R" w:hAnsiTheme="minorEastAsia" w:hint="eastAsia"/>
          <w:color w:val="000000" w:themeColor="text1"/>
          <w:sz w:val="22"/>
          <w:szCs w:val="22"/>
        </w:rPr>
        <w:t>３</w:t>
      </w:r>
      <w:r w:rsidRPr="002529E6">
        <w:rPr>
          <w:rFonts w:ascii="UD デジタル 教科書体 NK-R" w:eastAsia="UD デジタル 教科書体 NK-R" w:hAnsiTheme="minorEastAsia" w:hint="eastAsia"/>
          <w:color w:val="000000" w:themeColor="text1"/>
          <w:sz w:val="22"/>
          <w:szCs w:val="22"/>
        </w:rPr>
        <w:t>級</w:t>
      </w:r>
    </w:p>
    <w:p w:rsidR="00786C8C" w:rsidRPr="002529E6" w:rsidRDefault="00A37377" w:rsidP="003D1B01">
      <w:pPr>
        <w:pStyle w:val="af"/>
        <w:numPr>
          <w:ilvl w:val="0"/>
          <w:numId w:val="53"/>
        </w:numPr>
        <w:snapToGrid w:val="0"/>
        <w:spacing w:line="320" w:lineRule="exact"/>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免疫、肝臓の障害　１級～３級</w:t>
      </w:r>
    </w:p>
    <w:p w:rsidR="00786C8C" w:rsidRPr="002529E6" w:rsidRDefault="00786C8C" w:rsidP="00FA7731">
      <w:pPr>
        <w:pStyle w:val="af"/>
        <w:numPr>
          <w:ilvl w:val="0"/>
          <w:numId w:val="115"/>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利用方法</w:t>
      </w:r>
    </w:p>
    <w:p w:rsidR="00BE78C6" w:rsidRPr="002529E6" w:rsidRDefault="006E0882" w:rsidP="003D1B01">
      <w:pPr>
        <w:snapToGrid w:val="0"/>
        <w:spacing w:line="320" w:lineRule="exact"/>
        <w:ind w:leftChars="89" w:left="183" w:firstLineChars="106" w:firstLine="229"/>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w:t>
      </w:r>
      <w:r w:rsidR="00786C8C" w:rsidRPr="002529E6">
        <w:rPr>
          <w:rFonts w:ascii="UD デジタル 教科書体 NK-R" w:eastAsia="UD デジタル 教科書体 NK-R" w:hint="eastAsia"/>
          <w:color w:val="000000" w:themeColor="text1"/>
          <w:sz w:val="22"/>
          <w:szCs w:val="22"/>
        </w:rPr>
        <w:t>郵便等投票証明</w:t>
      </w:r>
      <w:r w:rsidR="007333A8" w:rsidRPr="002529E6">
        <w:rPr>
          <w:rFonts w:ascii="UD デジタル 教科書体 NK-R" w:eastAsia="UD デジタル 教科書体 NK-R" w:hint="eastAsia"/>
          <w:color w:val="000000" w:themeColor="text1"/>
          <w:sz w:val="22"/>
          <w:szCs w:val="22"/>
        </w:rPr>
        <w:t>書</w:t>
      </w:r>
      <w:r w:rsidR="00786C8C" w:rsidRPr="002529E6">
        <w:rPr>
          <w:rFonts w:ascii="UD デジタル 教科書体 NK-R" w:eastAsia="UD デジタル 教科書体 NK-R" w:hint="eastAsia"/>
          <w:color w:val="000000" w:themeColor="text1"/>
          <w:sz w:val="22"/>
          <w:szCs w:val="22"/>
        </w:rPr>
        <w:t>交付申請書</w:t>
      </w:r>
      <w:r w:rsidRPr="002529E6">
        <w:rPr>
          <w:rFonts w:ascii="UD デジタル 教科書体 NK-R" w:eastAsia="UD デジタル 教科書体 NK-R" w:hint="eastAsia"/>
          <w:color w:val="000000" w:themeColor="text1"/>
          <w:sz w:val="22"/>
          <w:szCs w:val="22"/>
        </w:rPr>
        <w:t>」</w:t>
      </w:r>
      <w:r w:rsidR="00786C8C" w:rsidRPr="002529E6">
        <w:rPr>
          <w:rFonts w:ascii="UD デジタル 教科書体 NK-R" w:eastAsia="UD デジタル 教科書体 NK-R" w:hint="eastAsia"/>
          <w:color w:val="000000" w:themeColor="text1"/>
          <w:sz w:val="22"/>
          <w:szCs w:val="22"/>
        </w:rPr>
        <w:t>に身体障害者手帳</w:t>
      </w:r>
      <w:r w:rsidR="00AD56D9" w:rsidRPr="002529E6">
        <w:rPr>
          <w:rFonts w:ascii="UD デジタル 教科書体 NK-R" w:eastAsia="UD デジタル 教科書体 NK-R" w:hint="eastAsia"/>
          <w:color w:val="000000" w:themeColor="text1"/>
          <w:sz w:val="22"/>
          <w:szCs w:val="22"/>
        </w:rPr>
        <w:t>（等級及び障害名の箇所）</w:t>
      </w:r>
      <w:r w:rsidR="00786C8C" w:rsidRPr="002529E6">
        <w:rPr>
          <w:rFonts w:ascii="UD デジタル 教科書体 NK-R" w:eastAsia="UD デジタル 教科書体 NK-R" w:hint="eastAsia"/>
          <w:color w:val="000000" w:themeColor="text1"/>
          <w:sz w:val="22"/>
          <w:szCs w:val="22"/>
        </w:rPr>
        <w:t>の写しを添えて、選挙管理委員会に申請し、「郵便等投票証明書」</w:t>
      </w:r>
      <w:r w:rsidR="00581997" w:rsidRPr="002529E6">
        <w:rPr>
          <w:rFonts w:ascii="UD デジタル 教科書体 NK-R" w:eastAsia="UD デジタル 教科書体 NK-R" w:hint="eastAsia"/>
          <w:color w:val="000000" w:themeColor="text1"/>
          <w:sz w:val="22"/>
          <w:szCs w:val="22"/>
        </w:rPr>
        <w:t>の交付を受けることにより、</w:t>
      </w:r>
      <w:r w:rsidRPr="002529E6">
        <w:rPr>
          <w:rFonts w:ascii="UD デジタル 教科書体 NK-R" w:eastAsia="UD デジタル 教科書体 NK-R" w:hint="eastAsia"/>
          <w:color w:val="000000" w:themeColor="text1"/>
          <w:sz w:val="22"/>
          <w:szCs w:val="22"/>
        </w:rPr>
        <w:t>「</w:t>
      </w:r>
      <w:r w:rsidR="00581997" w:rsidRPr="002529E6">
        <w:rPr>
          <w:rFonts w:ascii="UD デジタル 教科書体 NK-R" w:eastAsia="UD デジタル 教科書体 NK-R" w:hint="eastAsia"/>
          <w:color w:val="000000" w:themeColor="text1"/>
          <w:sz w:val="22"/>
          <w:szCs w:val="22"/>
        </w:rPr>
        <w:t>郵便等による不在者投票</w:t>
      </w:r>
      <w:r w:rsidRPr="002529E6">
        <w:rPr>
          <w:rFonts w:ascii="UD デジタル 教科書体 NK-R" w:eastAsia="UD デジタル 教科書体 NK-R" w:hint="eastAsia"/>
          <w:color w:val="000000" w:themeColor="text1"/>
          <w:sz w:val="22"/>
          <w:szCs w:val="22"/>
        </w:rPr>
        <w:t>」</w:t>
      </w:r>
      <w:r w:rsidR="00581997" w:rsidRPr="002529E6">
        <w:rPr>
          <w:rFonts w:ascii="UD デジタル 教科書体 NK-R" w:eastAsia="UD デジタル 教科書体 NK-R" w:hint="eastAsia"/>
          <w:color w:val="000000" w:themeColor="text1"/>
          <w:sz w:val="22"/>
          <w:szCs w:val="22"/>
        </w:rPr>
        <w:t>ができます。</w:t>
      </w:r>
    </w:p>
    <w:p w:rsidR="00BE78C6" w:rsidRPr="002529E6" w:rsidRDefault="00BE78C6" w:rsidP="00FA7731">
      <w:pPr>
        <w:pStyle w:val="af"/>
        <w:numPr>
          <w:ilvl w:val="0"/>
          <w:numId w:val="115"/>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その他</w:t>
      </w:r>
    </w:p>
    <w:p w:rsidR="00BE78C6" w:rsidRPr="002529E6" w:rsidRDefault="00BE78C6" w:rsidP="003D1B01">
      <w:pPr>
        <w:snapToGrid w:val="0"/>
        <w:spacing w:line="320" w:lineRule="exact"/>
        <w:ind w:leftChars="89" w:left="183" w:firstLineChars="106" w:firstLine="229"/>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視力に障がいのある方には、候補者の氏名、政策等を録音したＣＤ</w:t>
      </w:r>
      <w:r w:rsidR="000200E5" w:rsidRPr="002529E6">
        <w:rPr>
          <w:rFonts w:ascii="UD デジタル 教科書体 NK-R" w:eastAsia="UD デジタル 教科書体 NK-R" w:hint="eastAsia"/>
          <w:color w:val="000000" w:themeColor="text1"/>
          <w:sz w:val="22"/>
          <w:szCs w:val="22"/>
        </w:rPr>
        <w:t>及び点字の「選挙のお知らせ版」の閲覧等</w:t>
      </w:r>
      <w:r w:rsidRPr="002529E6">
        <w:rPr>
          <w:rFonts w:ascii="UD デジタル 教科書体 NK-R" w:eastAsia="UD デジタル 教科書体 NK-R" w:hint="eastAsia"/>
          <w:color w:val="000000" w:themeColor="text1"/>
          <w:sz w:val="22"/>
          <w:szCs w:val="22"/>
        </w:rPr>
        <w:t>を行っています。</w:t>
      </w:r>
    </w:p>
    <w:p w:rsidR="00786C8C" w:rsidRPr="002529E6" w:rsidRDefault="00786C8C" w:rsidP="00FA7731">
      <w:pPr>
        <w:pStyle w:val="af"/>
        <w:numPr>
          <w:ilvl w:val="0"/>
          <w:numId w:val="115"/>
        </w:numPr>
        <w:snapToGrid w:val="0"/>
        <w:spacing w:beforeLines="30" w:before="93"/>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C1631E" w:rsidRPr="002529E6">
        <w:rPr>
          <w:rFonts w:ascii="UD デジタル 教科書体 NK-R" w:eastAsia="UD デジタル 教科書体 NK-R" w:hAnsiTheme="minorEastAsia" w:hint="eastAsia"/>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選挙管理委員会事務局　TEL:046-260-5542</w:t>
      </w:r>
    </w:p>
    <w:p w:rsidR="00786C8C" w:rsidRPr="002529E6" w:rsidRDefault="00786C8C" w:rsidP="003D1B01">
      <w:pPr>
        <w:pStyle w:val="aa"/>
        <w:pBdr>
          <w:bottom w:val="single" w:sz="4" w:space="1" w:color="auto"/>
        </w:pBdr>
        <w:spacing w:beforeLines="50" w:before="156" w:afterLines="50" w:after="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（２）</w:t>
      </w:r>
      <w:r w:rsidR="00FB1FB9" w:rsidRPr="002529E6">
        <w:rPr>
          <w:rFonts w:ascii="UD デジタル 教科書体 NP-B" w:eastAsia="UD デジタル 教科書体 NP-B" w:hAnsiTheme="majorEastAsia" w:hint="eastAsia"/>
          <w:color w:val="000000" w:themeColor="text1"/>
          <w:sz w:val="24"/>
        </w:rPr>
        <w:t>青い鳥郵便葉書の無償</w:t>
      </w:r>
      <w:r w:rsidRPr="002529E6">
        <w:rPr>
          <w:rFonts w:ascii="UD デジタル 教科書体 NP-B" w:eastAsia="UD デジタル 教科書体 NP-B" w:hAnsiTheme="majorEastAsia" w:hint="eastAsia"/>
          <w:color w:val="000000" w:themeColor="text1"/>
          <w:sz w:val="24"/>
        </w:rPr>
        <w:t>配布</w:t>
      </w:r>
    </w:p>
    <w:p w:rsidR="00786C8C" w:rsidRPr="002529E6" w:rsidRDefault="00585DDE" w:rsidP="003D1B01">
      <w:pPr>
        <w:snapToGrid w:val="0"/>
        <w:spacing w:line="320" w:lineRule="exact"/>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日本郵便株式会社</w:t>
      </w:r>
      <w:r w:rsidR="00786C8C" w:rsidRPr="002529E6">
        <w:rPr>
          <w:rFonts w:ascii="UD デジタル 教科書体 NK-R" w:eastAsia="UD デジタル 教科書体 NK-R" w:hint="eastAsia"/>
          <w:color w:val="000000" w:themeColor="text1"/>
          <w:sz w:val="22"/>
          <w:szCs w:val="22"/>
        </w:rPr>
        <w:t>は、身体障がい</w:t>
      </w:r>
      <w:r w:rsidR="00B3081C" w:rsidRPr="002529E6">
        <w:rPr>
          <w:rFonts w:ascii="UD デジタル 教科書体 NK-R" w:eastAsia="UD デジタル 教科書体 NK-R" w:hint="eastAsia"/>
          <w:color w:val="000000" w:themeColor="text1"/>
          <w:sz w:val="22"/>
          <w:szCs w:val="22"/>
        </w:rPr>
        <w:t>者、知的障がい者の方に、毎年４月１日～５月３１日の間、</w:t>
      </w:r>
      <w:r w:rsidR="008C54BA" w:rsidRPr="002529E6">
        <w:rPr>
          <w:rFonts w:ascii="UD デジタル 教科書体 NK-R" w:eastAsia="UD デジタル 教科書体 NK-R" w:hint="eastAsia"/>
          <w:color w:val="000000" w:themeColor="text1"/>
          <w:sz w:val="22"/>
          <w:szCs w:val="22"/>
        </w:rPr>
        <w:t>通常郵便葉書を</w:t>
      </w:r>
      <w:r w:rsidR="00786C8C" w:rsidRPr="002529E6">
        <w:rPr>
          <w:rFonts w:ascii="UD デジタル 教科書体 NK-R" w:eastAsia="UD デジタル 教科書体 NK-R" w:hint="eastAsia"/>
          <w:color w:val="000000" w:themeColor="text1"/>
          <w:sz w:val="22"/>
          <w:szCs w:val="22"/>
        </w:rPr>
        <w:t>一人あたり２０枚無料で配布する事業を実施しています。</w:t>
      </w:r>
    </w:p>
    <w:p w:rsidR="00786C8C" w:rsidRPr="002529E6" w:rsidRDefault="00786C8C" w:rsidP="003D1B01">
      <w:pPr>
        <w:pStyle w:val="af"/>
        <w:numPr>
          <w:ilvl w:val="0"/>
          <w:numId w:val="54"/>
        </w:numPr>
        <w:snapToGrid w:val="0"/>
        <w:spacing w:beforeLines="50" w:before="156" w:line="30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786C8C" w:rsidRPr="002529E6" w:rsidRDefault="00786C8C" w:rsidP="003D1B01">
      <w:pPr>
        <w:snapToGrid w:val="0"/>
        <w:spacing w:line="320" w:lineRule="exact"/>
        <w:ind w:leftChars="89" w:left="183" w:firstLineChars="106" w:firstLine="229"/>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次のいずれかに該当する手帳の交付を受けている方</w:t>
      </w:r>
    </w:p>
    <w:p w:rsidR="00786C8C" w:rsidRPr="002529E6" w:rsidRDefault="00786C8C" w:rsidP="003D1B01">
      <w:pPr>
        <w:pStyle w:val="af"/>
        <w:numPr>
          <w:ilvl w:val="0"/>
          <w:numId w:val="55"/>
        </w:numPr>
        <w:snapToGrid w:val="0"/>
        <w:spacing w:line="320" w:lineRule="exact"/>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身体障害者手帳</w:t>
      </w:r>
      <w:r w:rsidR="008C54BA"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１</w:t>
      </w:r>
      <w:r w:rsidR="00513A86" w:rsidRPr="002529E6">
        <w:rPr>
          <w:rFonts w:ascii="UD デジタル 教科書体 NK-R" w:eastAsia="UD デジタル 教科書体 NK-R" w:hint="eastAsia"/>
          <w:color w:val="000000" w:themeColor="text1"/>
          <w:sz w:val="22"/>
          <w:szCs w:val="22"/>
        </w:rPr>
        <w:t>級・</w:t>
      </w:r>
      <w:r w:rsidRPr="002529E6">
        <w:rPr>
          <w:rFonts w:ascii="UD デジタル 教科書体 NK-R" w:eastAsia="UD デジタル 教科書体 NK-R" w:hint="eastAsia"/>
          <w:color w:val="000000" w:themeColor="text1"/>
          <w:sz w:val="22"/>
          <w:szCs w:val="22"/>
        </w:rPr>
        <w:t>２級</w:t>
      </w:r>
    </w:p>
    <w:p w:rsidR="00786C8C" w:rsidRPr="002529E6" w:rsidRDefault="00786C8C" w:rsidP="003D1B01">
      <w:pPr>
        <w:pStyle w:val="af"/>
        <w:numPr>
          <w:ilvl w:val="0"/>
          <w:numId w:val="55"/>
        </w:numPr>
        <w:snapToGrid w:val="0"/>
        <w:spacing w:line="320" w:lineRule="exact"/>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療育手帳</w:t>
      </w:r>
      <w:r w:rsidR="008C54BA"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Ａ１</w:t>
      </w:r>
      <w:r w:rsidR="00513A86"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Ａ２</w:t>
      </w:r>
    </w:p>
    <w:p w:rsidR="00C1631E" w:rsidRPr="002529E6" w:rsidRDefault="00786C8C" w:rsidP="003D1B01">
      <w:pPr>
        <w:pStyle w:val="af"/>
        <w:numPr>
          <w:ilvl w:val="0"/>
          <w:numId w:val="54"/>
        </w:numPr>
        <w:snapToGrid w:val="0"/>
        <w:spacing w:beforeLines="50" w:before="156" w:line="30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利用方法</w:t>
      </w:r>
    </w:p>
    <w:p w:rsidR="00786C8C" w:rsidRPr="002529E6" w:rsidRDefault="00786C8C" w:rsidP="0047540D">
      <w:pPr>
        <w:snapToGrid w:val="0"/>
        <w:ind w:leftChars="89" w:left="183" w:firstLineChars="106" w:firstLine="229"/>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int="eastAsia"/>
          <w:color w:val="000000" w:themeColor="text1"/>
          <w:sz w:val="22"/>
          <w:szCs w:val="22"/>
        </w:rPr>
        <w:t>最寄り</w:t>
      </w:r>
      <w:r w:rsidRPr="002529E6">
        <w:rPr>
          <w:rFonts w:ascii="UD デジタル 教科書体 NK-R" w:eastAsia="UD デジタル 教科書体 NK-R" w:hint="eastAsia"/>
          <w:color w:val="000000" w:themeColor="text1"/>
          <w:spacing w:val="6"/>
          <w:sz w:val="22"/>
          <w:szCs w:val="22"/>
        </w:rPr>
        <w:t>の郵便局</w:t>
      </w:r>
      <w:r w:rsidR="008C54BA" w:rsidRPr="002529E6">
        <w:rPr>
          <w:rFonts w:ascii="UD デジタル 教科書体 NK-R" w:eastAsia="UD デジタル 教科書体 NK-R" w:hint="eastAsia"/>
          <w:color w:val="000000" w:themeColor="text1"/>
          <w:spacing w:val="6"/>
          <w:sz w:val="22"/>
          <w:szCs w:val="22"/>
        </w:rPr>
        <w:t>に</w:t>
      </w:r>
      <w:r w:rsidRPr="002529E6">
        <w:rPr>
          <w:rFonts w:ascii="UD デジタル 教科書体 NK-R" w:eastAsia="UD デジタル 教科書体 NK-R" w:hint="eastAsia"/>
          <w:color w:val="000000" w:themeColor="text1"/>
          <w:spacing w:val="6"/>
          <w:sz w:val="22"/>
          <w:szCs w:val="22"/>
        </w:rPr>
        <w:t>身体障害者手帳・療育手帳を持参。</w:t>
      </w:r>
    </w:p>
    <w:p w:rsidR="00433850" w:rsidRPr="00CD3DE8" w:rsidRDefault="00786C8C" w:rsidP="00433850">
      <w:pPr>
        <w:pStyle w:val="af"/>
        <w:numPr>
          <w:ilvl w:val="0"/>
          <w:numId w:val="54"/>
        </w:numPr>
        <w:snapToGrid w:val="0"/>
        <w:spacing w:beforeLines="50" w:before="156" w:line="30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問い合わせ先</w:t>
      </w:r>
      <w:r w:rsidR="00C1631E"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 xml:space="preserve">大和郵便局　</w:t>
      </w:r>
      <w:r w:rsidR="00271220" w:rsidRPr="002529E6">
        <w:rPr>
          <w:rFonts w:ascii="UD デジタル 教科書体 NK-R" w:eastAsia="UD デジタル 教科書体 NK-R" w:hint="eastAsia"/>
          <w:color w:val="000000" w:themeColor="text1"/>
          <w:sz w:val="22"/>
          <w:szCs w:val="22"/>
        </w:rPr>
        <w:t>TEL:046-261-1785</w:t>
      </w:r>
      <w:r w:rsidRPr="002529E6">
        <w:rPr>
          <w:rFonts w:ascii="UD デジタル 教科書体 NK-R" w:eastAsia="UD デジタル 教科書体 NK-R" w:hint="eastAsia"/>
          <w:color w:val="000000" w:themeColor="text1"/>
          <w:sz w:val="22"/>
          <w:szCs w:val="22"/>
        </w:rPr>
        <w:t xml:space="preserve">　または最寄りの郵便局</w:t>
      </w:r>
    </w:p>
    <w:p w:rsidR="00786C8C" w:rsidRPr="002529E6" w:rsidRDefault="00786C8C" w:rsidP="003D1B01">
      <w:pPr>
        <w:pStyle w:val="aa"/>
        <w:pBdr>
          <w:bottom w:val="single" w:sz="4" w:space="1" w:color="auto"/>
        </w:pBdr>
        <w:spacing w:beforeLines="50" w:before="156" w:afterLines="50" w:after="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（３</w:t>
      </w:r>
      <w:r w:rsidR="00F30977" w:rsidRPr="002529E6">
        <w:rPr>
          <w:rFonts w:ascii="UD デジタル 教科書体 NP-B" w:eastAsia="UD デジタル 教科書体 NP-B" w:hAnsiTheme="majorEastAsia" w:hint="eastAsia"/>
          <w:color w:val="000000" w:themeColor="text1"/>
          <w:sz w:val="24"/>
        </w:rPr>
        <w:t>）</w:t>
      </w:r>
      <w:r w:rsidRPr="002529E6">
        <w:rPr>
          <w:rFonts w:ascii="UD デジタル 教科書体 NP-B" w:eastAsia="UD デジタル 教科書体 NP-B" w:hAnsiTheme="majorEastAsia" w:hint="eastAsia"/>
          <w:color w:val="000000" w:themeColor="text1"/>
          <w:sz w:val="24"/>
        </w:rPr>
        <w:t>ふれあい案内（無料番号案内）</w:t>
      </w:r>
    </w:p>
    <w:p w:rsidR="00786C8C" w:rsidRPr="002529E6" w:rsidRDefault="008C54BA" w:rsidP="003D1B01">
      <w:pPr>
        <w:snapToGrid w:val="0"/>
        <w:spacing w:line="320" w:lineRule="exact"/>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ＮＴＴ</w:t>
      </w:r>
      <w:r w:rsidR="00786C8C" w:rsidRPr="002529E6">
        <w:rPr>
          <w:rFonts w:ascii="UD デジタル 教科書体 NK-R" w:eastAsia="UD デジタル 教科書体 NK-R" w:hint="eastAsia"/>
          <w:color w:val="000000" w:themeColor="text1"/>
          <w:sz w:val="22"/>
          <w:szCs w:val="22"/>
        </w:rPr>
        <w:t>は、障がいにより電話帳の使用が困難な方に対し、無料で番号案内（１０４番）を利用できるサービスを実施しています</w:t>
      </w:r>
      <w:r w:rsidR="00581997" w:rsidRPr="002529E6">
        <w:rPr>
          <w:rFonts w:ascii="UD デジタル 教科書体 NK-R" w:eastAsia="UD デジタル 教科書体 NK-R" w:hint="eastAsia"/>
          <w:color w:val="000000" w:themeColor="text1"/>
          <w:sz w:val="22"/>
          <w:szCs w:val="22"/>
        </w:rPr>
        <w:t>。</w:t>
      </w:r>
      <w:r w:rsidR="00786C8C" w:rsidRPr="002529E6">
        <w:rPr>
          <w:rFonts w:ascii="UD デジタル 教科書体 NK-R" w:eastAsia="UD デジタル 教科書体 NK-R" w:hint="eastAsia"/>
          <w:color w:val="000000" w:themeColor="text1"/>
          <w:sz w:val="22"/>
          <w:szCs w:val="22"/>
        </w:rPr>
        <w:t>（事前に登録が必要です）</w:t>
      </w:r>
    </w:p>
    <w:p w:rsidR="00786C8C" w:rsidRPr="002529E6" w:rsidRDefault="00786C8C" w:rsidP="003D1B01">
      <w:pPr>
        <w:pStyle w:val="af"/>
        <w:numPr>
          <w:ilvl w:val="0"/>
          <w:numId w:val="56"/>
        </w:numPr>
        <w:snapToGrid w:val="0"/>
        <w:spacing w:beforeLines="50" w:before="156"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786C8C" w:rsidRPr="002529E6" w:rsidRDefault="00786C8C" w:rsidP="003D1B01">
      <w:pPr>
        <w:snapToGrid w:val="0"/>
        <w:spacing w:line="320" w:lineRule="exact"/>
        <w:ind w:leftChars="95" w:left="196" w:firstLineChars="100" w:firstLine="216"/>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int="eastAsia"/>
          <w:color w:val="000000" w:themeColor="text1"/>
          <w:sz w:val="22"/>
          <w:szCs w:val="22"/>
        </w:rPr>
        <w:t>次のいずれかの手帳の交付を受けている方</w:t>
      </w:r>
    </w:p>
    <w:p w:rsidR="00786C8C" w:rsidRPr="002529E6" w:rsidRDefault="00786C8C" w:rsidP="003D1B01">
      <w:pPr>
        <w:pStyle w:val="af"/>
        <w:numPr>
          <w:ilvl w:val="0"/>
          <w:numId w:val="57"/>
        </w:numPr>
        <w:snapToGrid w:val="0"/>
        <w:spacing w:line="320" w:lineRule="exact"/>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視覚障害者</w:t>
      </w:r>
      <w:r w:rsidR="00A37377"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１</w:t>
      </w:r>
      <w:r w:rsidR="00513A86" w:rsidRPr="002529E6">
        <w:rPr>
          <w:rFonts w:ascii="UD デジタル 教科書体 NK-R" w:eastAsia="UD デジタル 教科書体 NK-R" w:hint="eastAsia"/>
          <w:color w:val="000000" w:themeColor="text1"/>
          <w:sz w:val="22"/>
          <w:szCs w:val="22"/>
        </w:rPr>
        <w:t>級</w:t>
      </w:r>
      <w:r w:rsidRPr="002529E6">
        <w:rPr>
          <w:rFonts w:ascii="UD デジタル 教科書体 NK-R" w:eastAsia="UD デジタル 教科書体 NK-R" w:hint="eastAsia"/>
          <w:color w:val="000000" w:themeColor="text1"/>
          <w:sz w:val="22"/>
          <w:szCs w:val="22"/>
        </w:rPr>
        <w:t>～６級</w:t>
      </w:r>
    </w:p>
    <w:p w:rsidR="00786C8C" w:rsidRPr="002529E6" w:rsidRDefault="00786C8C" w:rsidP="003D1B01">
      <w:pPr>
        <w:pStyle w:val="af"/>
        <w:numPr>
          <w:ilvl w:val="0"/>
          <w:numId w:val="57"/>
        </w:numPr>
        <w:snapToGrid w:val="0"/>
        <w:spacing w:line="320" w:lineRule="exact"/>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上肢・体幹・乳幼児期以前の非進行性の脳病変による運動機能障害</w:t>
      </w:r>
      <w:r w:rsidR="00A37377"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１</w:t>
      </w:r>
      <w:r w:rsidR="00513A86" w:rsidRPr="002529E6">
        <w:rPr>
          <w:rFonts w:ascii="UD デジタル 教科書体 NK-R" w:eastAsia="UD デジタル 教科書体 NK-R" w:hint="eastAsia"/>
          <w:color w:val="000000" w:themeColor="text1"/>
          <w:sz w:val="22"/>
          <w:szCs w:val="22"/>
        </w:rPr>
        <w:t>級</w:t>
      </w:r>
      <w:r w:rsidRPr="002529E6">
        <w:rPr>
          <w:rFonts w:ascii="UD デジタル 教科書体 NK-R" w:eastAsia="UD デジタル 教科書体 NK-R" w:hint="eastAsia"/>
          <w:color w:val="000000" w:themeColor="text1"/>
          <w:sz w:val="22"/>
          <w:szCs w:val="22"/>
        </w:rPr>
        <w:t>・２級</w:t>
      </w:r>
    </w:p>
    <w:p w:rsidR="00786C8C" w:rsidRPr="002529E6" w:rsidRDefault="00786C8C" w:rsidP="003D1B01">
      <w:pPr>
        <w:pStyle w:val="af"/>
        <w:numPr>
          <w:ilvl w:val="0"/>
          <w:numId w:val="57"/>
        </w:numPr>
        <w:snapToGrid w:val="0"/>
        <w:spacing w:line="320" w:lineRule="exact"/>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療育手帳</w:t>
      </w:r>
    </w:p>
    <w:p w:rsidR="00786C8C" w:rsidRPr="002529E6" w:rsidRDefault="00786C8C" w:rsidP="003D1B01">
      <w:pPr>
        <w:pStyle w:val="af"/>
        <w:numPr>
          <w:ilvl w:val="0"/>
          <w:numId w:val="57"/>
        </w:numPr>
        <w:snapToGrid w:val="0"/>
        <w:spacing w:line="320" w:lineRule="exact"/>
        <w:ind w:leftChars="0"/>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精神障害者保健福祉手帳</w:t>
      </w:r>
    </w:p>
    <w:p w:rsidR="00786C8C" w:rsidRPr="002529E6" w:rsidRDefault="00786C8C" w:rsidP="003D1B01">
      <w:pPr>
        <w:pStyle w:val="af"/>
        <w:numPr>
          <w:ilvl w:val="0"/>
          <w:numId w:val="56"/>
        </w:numPr>
        <w:snapToGrid w:val="0"/>
        <w:spacing w:beforeLines="50" w:before="156"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手続方法</w:t>
      </w:r>
    </w:p>
    <w:p w:rsidR="00786C8C" w:rsidRPr="002529E6" w:rsidRDefault="00ED01A7" w:rsidP="0047540D">
      <w:pPr>
        <w:snapToGrid w:val="0"/>
        <w:ind w:leftChars="95" w:left="196" w:firstLineChars="100" w:firstLine="208"/>
        <w:jc w:val="left"/>
        <w:rPr>
          <w:rFonts w:ascii="UD デジタル 教科書体 NK-R" w:eastAsia="UD デジタル 教科書体 NK-R"/>
          <w:color w:val="000000" w:themeColor="text1"/>
          <w:spacing w:val="6"/>
          <w:sz w:val="22"/>
          <w:szCs w:val="22"/>
        </w:rPr>
      </w:pPr>
      <w:r w:rsidRPr="002529E6">
        <w:rPr>
          <w:rFonts w:ascii="UD デジタル 教科書体 NK-R" w:eastAsia="UD デジタル 教科書体 NK-R" w:hint="eastAsia"/>
          <w:color w:val="000000" w:themeColor="text1"/>
          <w:spacing w:val="6"/>
          <w:sz w:val="22"/>
          <w:szCs w:val="22"/>
        </w:rPr>
        <w:t>所定の申込書と手帳をＮＴＴ窓口で提示、または下記フリーダイヤ</w:t>
      </w:r>
      <w:r w:rsidR="00786C8C" w:rsidRPr="002529E6">
        <w:rPr>
          <w:rFonts w:ascii="UD デジタル 教科書体 NK-R" w:eastAsia="UD デジタル 教科書体 NK-R" w:hint="eastAsia"/>
          <w:color w:val="000000" w:themeColor="text1"/>
          <w:spacing w:val="6"/>
          <w:sz w:val="22"/>
          <w:szCs w:val="22"/>
        </w:rPr>
        <w:t>ルにお問い合わせください。</w:t>
      </w:r>
    </w:p>
    <w:p w:rsidR="00D3656D" w:rsidRPr="002529E6" w:rsidRDefault="00786C8C" w:rsidP="00845882">
      <w:pPr>
        <w:pStyle w:val="af"/>
        <w:numPr>
          <w:ilvl w:val="0"/>
          <w:numId w:val="56"/>
        </w:numPr>
        <w:snapToGrid w:val="0"/>
        <w:spacing w:beforeLines="50" w:before="156" w:line="30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問い合わせ先</w:t>
      </w:r>
      <w:r w:rsidR="00C1631E"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pacing w:val="6"/>
          <w:sz w:val="22"/>
          <w:szCs w:val="22"/>
        </w:rPr>
        <w:t>ＮＴＴ</w:t>
      </w:r>
      <w:r w:rsidRPr="002529E6">
        <w:rPr>
          <w:rFonts w:ascii="UD デジタル 教科書体 NK-R" w:eastAsia="UD デジタル 教科書体 NK-R" w:hint="eastAsia"/>
          <w:color w:val="000000" w:themeColor="text1"/>
          <w:sz w:val="22"/>
          <w:szCs w:val="22"/>
        </w:rPr>
        <w:t xml:space="preserve">　TEL:0120-104174</w:t>
      </w:r>
    </w:p>
    <w:p w:rsidR="00786C8C" w:rsidRPr="002529E6" w:rsidRDefault="00786C8C" w:rsidP="00B05960">
      <w:pPr>
        <w:pStyle w:val="aa"/>
        <w:pBdr>
          <w:bottom w:val="single" w:sz="4" w:space="1" w:color="auto"/>
        </w:pBdr>
        <w:spacing w:beforeLines="100" w:before="312" w:afterLines="30" w:after="93" w:line="34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（４）携帯電話料金の割引</w:t>
      </w:r>
    </w:p>
    <w:p w:rsidR="00786C8C" w:rsidRPr="002529E6" w:rsidRDefault="00786C8C" w:rsidP="0047540D">
      <w:pPr>
        <w:snapToGrid w:val="0"/>
        <w:ind w:firstLineChars="100" w:firstLine="216"/>
        <w:jc w:val="left"/>
        <w:rPr>
          <w:rFonts w:ascii="UD デジタル 教科書体 NK-R" w:eastAsia="UD デジタル 教科書体 NK-R"/>
          <w:bCs/>
          <w:color w:val="000000" w:themeColor="text1"/>
          <w:sz w:val="22"/>
          <w:szCs w:val="22"/>
        </w:rPr>
      </w:pPr>
      <w:r w:rsidRPr="002529E6">
        <w:rPr>
          <w:rFonts w:ascii="UD デジタル 教科書体 NK-R" w:eastAsia="UD デジタル 教科書体 NK-R" w:hint="eastAsia"/>
          <w:bCs/>
          <w:color w:val="000000" w:themeColor="text1"/>
          <w:sz w:val="22"/>
          <w:szCs w:val="22"/>
        </w:rPr>
        <w:t>各社とも基本使用料等が割引になるサービスがあります。</w:t>
      </w:r>
    </w:p>
    <w:p w:rsidR="00786C8C" w:rsidRPr="00433850" w:rsidRDefault="00786C8C" w:rsidP="00433850">
      <w:pPr>
        <w:pStyle w:val="af"/>
        <w:numPr>
          <w:ilvl w:val="0"/>
          <w:numId w:val="58"/>
        </w:numPr>
        <w:snapToGrid w:val="0"/>
        <w:spacing w:beforeLines="30" w:before="93" w:line="320" w:lineRule="exact"/>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r w:rsidR="00433850">
        <w:rPr>
          <w:rFonts w:ascii="UD デジタル 教科書体 NP-B" w:eastAsia="UD デジタル 教科書体 NP-B" w:hAnsiTheme="majorEastAsia" w:hint="eastAsia"/>
          <w:b/>
          <w:color w:val="000000" w:themeColor="text1"/>
          <w:sz w:val="22"/>
          <w:szCs w:val="22"/>
        </w:rPr>
        <w:t xml:space="preserve">　</w:t>
      </w:r>
      <w:r w:rsidR="007A16DC" w:rsidRPr="00433850">
        <w:rPr>
          <w:rFonts w:ascii="UD デジタル 教科書体 NK-R" w:eastAsia="UD デジタル 教科書体 NK-R" w:hint="eastAsia"/>
          <w:color w:val="000000" w:themeColor="text1"/>
          <w:sz w:val="22"/>
          <w:szCs w:val="22"/>
        </w:rPr>
        <w:t>障がい者手帳（身体障害者手帳</w:t>
      </w:r>
      <w:r w:rsidR="007A16DC" w:rsidRPr="00433850">
        <w:rPr>
          <w:rFonts w:ascii="UD デジタル 教科書体 NK-R" w:eastAsia="UD デジタル 教科書体 NK-R" w:hint="eastAsia"/>
          <w:color w:val="000000" w:themeColor="text1"/>
          <w:sz w:val="22"/>
          <w:szCs w:val="22"/>
          <w:lang w:eastAsia="zh-TW"/>
        </w:rPr>
        <w:t>、療育手帳、</w:t>
      </w:r>
      <w:r w:rsidR="007A16DC" w:rsidRPr="00433850">
        <w:rPr>
          <w:rFonts w:ascii="UD デジタル 教科書体 NK-R" w:eastAsia="UD デジタル 教科書体 NK-R" w:hint="eastAsia"/>
          <w:color w:val="000000" w:themeColor="text1"/>
          <w:sz w:val="22"/>
          <w:szCs w:val="22"/>
        </w:rPr>
        <w:t>精神障害者保健福祉手帳）</w:t>
      </w:r>
      <w:r w:rsidRPr="00433850">
        <w:rPr>
          <w:rFonts w:ascii="UD デジタル 教科書体 NK-R" w:eastAsia="UD デジタル 教科書体 NK-R" w:hint="eastAsia"/>
          <w:bCs/>
          <w:color w:val="000000" w:themeColor="text1"/>
          <w:sz w:val="22"/>
          <w:szCs w:val="22"/>
        </w:rPr>
        <w:t>をお持ちの方</w:t>
      </w:r>
    </w:p>
    <w:p w:rsidR="00786C8C" w:rsidRPr="002529E6" w:rsidRDefault="00786C8C" w:rsidP="00B05960">
      <w:pPr>
        <w:pStyle w:val="af"/>
        <w:numPr>
          <w:ilvl w:val="0"/>
          <w:numId w:val="58"/>
        </w:numPr>
        <w:snapToGrid w:val="0"/>
        <w:spacing w:beforeLines="30" w:before="93" w:line="32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問い合わせ先</w:t>
      </w:r>
      <w:r w:rsidR="00433850">
        <w:rPr>
          <w:rFonts w:ascii="UD デジタル 教科書体 NP-B" w:eastAsia="UD デジタル 教科書体 NP-B" w:hAnsiTheme="majorEastAsia" w:hint="eastAsia"/>
          <w:b/>
          <w:color w:val="000000" w:themeColor="text1"/>
          <w:sz w:val="22"/>
          <w:szCs w:val="22"/>
        </w:rPr>
        <w:t xml:space="preserve"> </w:t>
      </w:r>
      <w:r w:rsidR="00C1631E"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bCs/>
          <w:color w:val="000000" w:themeColor="text1"/>
          <w:sz w:val="22"/>
          <w:szCs w:val="22"/>
        </w:rPr>
        <w:t>各携帯電話会社の営業窓口</w:t>
      </w:r>
    </w:p>
    <w:p w:rsidR="00DD4719" w:rsidRPr="002529E6" w:rsidRDefault="00DD4719" w:rsidP="00B05960">
      <w:pPr>
        <w:pStyle w:val="aa"/>
        <w:pBdr>
          <w:bottom w:val="single" w:sz="4" w:space="1" w:color="auto"/>
        </w:pBdr>
        <w:spacing w:beforeLines="100" w:before="312" w:afterLines="30" w:after="93" w:line="34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（５）生活福祉資金の貸付</w:t>
      </w:r>
    </w:p>
    <w:p w:rsidR="00DD4719" w:rsidRPr="002529E6" w:rsidRDefault="00DD4719" w:rsidP="0047540D">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社会福祉協議会では、低所得者や高齢者、障がい者の生活を経済的に支えるとともに、その在宅</w:t>
      </w:r>
      <w:r w:rsidRPr="002529E6">
        <w:rPr>
          <w:rFonts w:ascii="UD デジタル 教科書体 NK-R" w:eastAsia="UD デジタル 教科書体 NK-R" w:hint="eastAsia"/>
          <w:bCs/>
          <w:color w:val="000000" w:themeColor="text1"/>
          <w:sz w:val="22"/>
          <w:szCs w:val="22"/>
        </w:rPr>
        <w:t>福祉</w:t>
      </w:r>
      <w:r w:rsidRPr="002529E6">
        <w:rPr>
          <w:rFonts w:ascii="UD デジタル 教科書体 NK-R" w:eastAsia="UD デジタル 教科書体 NK-R" w:hint="eastAsia"/>
          <w:color w:val="000000" w:themeColor="text1"/>
          <w:sz w:val="22"/>
          <w:szCs w:val="22"/>
        </w:rPr>
        <w:t>及び社会参加の促進を図ることを目的とした貸付制度を実施しています。</w:t>
      </w:r>
    </w:p>
    <w:p w:rsidR="00DD4719" w:rsidRPr="002529E6" w:rsidRDefault="00DD4719" w:rsidP="0047540D">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それぞれの世帯の状況と必要に合わせた資金、たとえば、就職に必要な知識・技術等の習得や高校・大学等への就学、介護サービスを受けるための費用等の貸付けが行われています。</w:t>
      </w:r>
    </w:p>
    <w:p w:rsidR="00DD4719" w:rsidRPr="002529E6" w:rsidRDefault="00DD4719" w:rsidP="0047540D">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資金の使途によって、貸付上限額や返済期間が異なります。また、貸付けには審査があります。詳しくは、社会福祉協議会へお問い合わせください。</w:t>
      </w:r>
    </w:p>
    <w:p w:rsidR="00DD4719" w:rsidRPr="002529E6" w:rsidRDefault="00DD4719" w:rsidP="0047540D">
      <w:pPr>
        <w:snapToGrid w:val="0"/>
        <w:spacing w:beforeLines="30" w:before="93"/>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 xml:space="preserve">大和市社会福祉協議会　</w:t>
      </w:r>
      <w:r w:rsidR="00390574" w:rsidRPr="002529E6">
        <w:rPr>
          <w:rFonts w:ascii="UD デジタル 教科書体 NK-R" w:eastAsia="UD デジタル 教科書体 NK-R" w:hint="eastAsia"/>
          <w:color w:val="000000" w:themeColor="text1"/>
          <w:sz w:val="22"/>
          <w:szCs w:val="22"/>
        </w:rPr>
        <w:t>TEL:046-200-6177（自立相談窓口）</w:t>
      </w:r>
    </w:p>
    <w:p w:rsidR="00F30977" w:rsidRPr="002529E6" w:rsidRDefault="00F30977" w:rsidP="00B05960">
      <w:pPr>
        <w:pStyle w:val="aa"/>
        <w:pBdr>
          <w:bottom w:val="single" w:sz="4" w:space="1" w:color="auto"/>
        </w:pBdr>
        <w:spacing w:beforeLines="100" w:before="312" w:afterLines="30" w:after="93" w:line="34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（６）成年後見制度利用支援事業</w:t>
      </w:r>
    </w:p>
    <w:p w:rsidR="00F30977" w:rsidRPr="002529E6" w:rsidRDefault="00F30977" w:rsidP="0047540D">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知的障がい、精神障がいなどの理由で自分で十分判断のできない方の財産管理や福祉サービス契約等について、後見人等の援助を受けられるよう、本人に代わって市長が家庭裁判所に後見人等選任のため、申立ての手続きを行います。</w:t>
      </w:r>
    </w:p>
    <w:p w:rsidR="00200B21" w:rsidRPr="002529E6" w:rsidRDefault="00F30977" w:rsidP="0047540D">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また費用の負担をすることが困難と認められる方に対し、審判の請求にかかる費用及び後見人等への報酬を助成します。</w:t>
      </w:r>
    </w:p>
    <w:p w:rsidR="00200B21" w:rsidRPr="002529E6" w:rsidRDefault="00200B21" w:rsidP="00B05960">
      <w:pPr>
        <w:pStyle w:val="af"/>
        <w:snapToGrid w:val="0"/>
        <w:spacing w:beforeLines="30" w:before="93" w:line="320" w:lineRule="exact"/>
        <w:ind w:leftChars="100" w:left="627" w:hangingChars="195" w:hanging="421"/>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①対象者</w:t>
      </w:r>
    </w:p>
    <w:p w:rsidR="00F30977" w:rsidRPr="002529E6" w:rsidRDefault="00200B21" w:rsidP="00B05960">
      <w:pPr>
        <w:pStyle w:val="af"/>
        <w:snapToGrid w:val="0"/>
        <w:spacing w:line="320" w:lineRule="exact"/>
        <w:ind w:leftChars="200" w:left="552" w:hangingChars="65" w:hanging="14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・市長申立て：</w:t>
      </w:r>
      <w:r w:rsidR="00F30977" w:rsidRPr="002529E6">
        <w:rPr>
          <w:rFonts w:ascii="UD デジタル 教科書体 NK-R" w:eastAsia="UD デジタル 教科書体 NK-R" w:hAnsiTheme="minorEastAsia" w:hint="eastAsia"/>
          <w:color w:val="000000" w:themeColor="text1"/>
          <w:sz w:val="22"/>
          <w:szCs w:val="22"/>
        </w:rPr>
        <w:t>後見等開始の申立てをする親族がいないなど、制度の利用が必要と認められる知的障がい者、精神障がい者</w:t>
      </w:r>
    </w:p>
    <w:p w:rsidR="00F30977" w:rsidRPr="002529E6" w:rsidRDefault="00200B21" w:rsidP="00B05960">
      <w:pPr>
        <w:pStyle w:val="af"/>
        <w:snapToGrid w:val="0"/>
        <w:spacing w:line="320" w:lineRule="exact"/>
        <w:ind w:leftChars="200" w:left="552" w:hangingChars="65" w:hanging="14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F30977" w:rsidRPr="002529E6">
        <w:rPr>
          <w:rFonts w:ascii="UD デジタル 教科書体 NK-R" w:eastAsia="UD デジタル 教科書体 NK-R" w:hAnsiTheme="minorEastAsia" w:hint="eastAsia"/>
          <w:color w:val="000000" w:themeColor="text1"/>
          <w:sz w:val="22"/>
          <w:szCs w:val="22"/>
        </w:rPr>
        <w:t>費用等助成</w:t>
      </w:r>
      <w:r w:rsidRPr="002529E6">
        <w:rPr>
          <w:rFonts w:ascii="UD デジタル 教科書体 NK-R" w:eastAsia="UD デジタル 教科書体 NK-R" w:hAnsiTheme="minorEastAsia" w:hint="eastAsia"/>
          <w:color w:val="000000" w:themeColor="text1"/>
          <w:sz w:val="22"/>
          <w:szCs w:val="22"/>
        </w:rPr>
        <w:t>：</w:t>
      </w:r>
      <w:r w:rsidR="00F30977" w:rsidRPr="002529E6">
        <w:rPr>
          <w:rFonts w:ascii="UD デジタル 教科書体 NK-R" w:eastAsia="UD デジタル 教科書体 NK-R" w:hAnsiTheme="minorEastAsia" w:hint="eastAsia"/>
          <w:color w:val="000000" w:themeColor="text1"/>
          <w:sz w:val="22"/>
          <w:szCs w:val="22"/>
        </w:rPr>
        <w:t>生活保護</w:t>
      </w:r>
      <w:r w:rsidR="00FE4707" w:rsidRPr="002529E6">
        <w:rPr>
          <w:rFonts w:ascii="UD デジタル 教科書体 NK-R" w:eastAsia="UD デジタル 教科書体 NK-R" w:hAnsiTheme="minorEastAsia" w:hint="eastAsia"/>
          <w:color w:val="000000" w:themeColor="text1"/>
          <w:sz w:val="22"/>
          <w:szCs w:val="22"/>
        </w:rPr>
        <w:t>を</w:t>
      </w:r>
      <w:r w:rsidR="00F30977" w:rsidRPr="002529E6">
        <w:rPr>
          <w:rFonts w:ascii="UD デジタル 教科書体 NK-R" w:eastAsia="UD デジタル 教科書体 NK-R" w:hAnsiTheme="minorEastAsia" w:hint="eastAsia"/>
          <w:color w:val="000000" w:themeColor="text1"/>
          <w:sz w:val="22"/>
          <w:szCs w:val="22"/>
        </w:rPr>
        <w:t>受給</w:t>
      </w:r>
      <w:r w:rsidR="00FE4707" w:rsidRPr="002529E6">
        <w:rPr>
          <w:rFonts w:ascii="UD デジタル 教科書体 NK-R" w:eastAsia="UD デジタル 教科書体 NK-R" w:hAnsiTheme="minorEastAsia" w:hint="eastAsia"/>
          <w:color w:val="000000" w:themeColor="text1"/>
          <w:sz w:val="22"/>
          <w:szCs w:val="22"/>
        </w:rPr>
        <w:t>されている方</w:t>
      </w:r>
      <w:r w:rsidR="00F30977" w:rsidRPr="002529E6">
        <w:rPr>
          <w:rFonts w:ascii="UD デジタル 教科書体 NK-R" w:eastAsia="UD デジタル 教科書体 NK-R" w:hAnsiTheme="minorEastAsia" w:hint="eastAsia"/>
          <w:color w:val="000000" w:themeColor="text1"/>
          <w:sz w:val="22"/>
          <w:szCs w:val="22"/>
        </w:rPr>
        <w:t>または費用の負担をすることが困難と認められる方</w:t>
      </w:r>
    </w:p>
    <w:p w:rsidR="00F30977" w:rsidRDefault="00200B21" w:rsidP="00B05960">
      <w:pPr>
        <w:pStyle w:val="af"/>
        <w:snapToGrid w:val="0"/>
        <w:spacing w:beforeLines="30" w:before="93" w:line="320" w:lineRule="exact"/>
        <w:ind w:leftChars="100" w:left="627" w:hangingChars="195" w:hanging="421"/>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②窓口</w:t>
      </w:r>
      <w:r w:rsidRPr="002529E6">
        <w:rPr>
          <w:rFonts w:ascii="UD デジタル 教科書体 NK-R" w:eastAsia="UD デジタル 教科書体 NK-R" w:hAnsiTheme="majorEastAsia" w:hint="eastAsia"/>
          <w:b/>
          <w:color w:val="000000" w:themeColor="text1"/>
          <w:sz w:val="22"/>
          <w:szCs w:val="22"/>
        </w:rPr>
        <w:t xml:space="preserve">　</w:t>
      </w:r>
      <w:r w:rsidR="00F30977" w:rsidRPr="002529E6">
        <w:rPr>
          <w:rFonts w:ascii="UD デジタル 教科書体 NK-R" w:eastAsia="UD デジタル 教科書体 NK-R" w:hAnsiTheme="minorEastAsia" w:hint="eastAsia"/>
          <w:color w:val="000000" w:themeColor="text1"/>
          <w:sz w:val="22"/>
          <w:szCs w:val="22"/>
        </w:rPr>
        <w:t>障がい福祉課</w:t>
      </w:r>
    </w:p>
    <w:p w:rsidR="0092650C" w:rsidRPr="002529E6" w:rsidRDefault="0092650C" w:rsidP="0092650C">
      <w:pPr>
        <w:pStyle w:val="aa"/>
        <w:pBdr>
          <w:bottom w:val="single" w:sz="4" w:space="1" w:color="auto"/>
        </w:pBdr>
        <w:spacing w:beforeLines="100" w:before="312" w:afterLines="30" w:after="93" w:line="3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（7）ニュー福祉定期貯金</w:t>
      </w:r>
    </w:p>
    <w:p w:rsidR="0092650C" w:rsidRPr="002529E6" w:rsidRDefault="0092650C" w:rsidP="0092650C">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ゆうちょ銀行では、障害基礎年金等を受給している方に対し、定期貯金の金利を上乗せするサービスが実施されています。</w:t>
      </w:r>
    </w:p>
    <w:p w:rsidR="0092650C" w:rsidRPr="002529E6" w:rsidRDefault="0092650C" w:rsidP="0092650C">
      <w:pPr>
        <w:pStyle w:val="af"/>
        <w:numPr>
          <w:ilvl w:val="0"/>
          <w:numId w:val="106"/>
        </w:numPr>
        <w:snapToGrid w:val="0"/>
        <w:spacing w:beforeLines="50" w:before="156"/>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92650C" w:rsidRPr="002529E6" w:rsidRDefault="0092650C" w:rsidP="0092650C">
      <w:pPr>
        <w:snapToGrid w:val="0"/>
        <w:ind w:firstLineChars="200" w:firstLine="43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障害基礎年金等（老齢基礎年金は対象外）、児童扶養手当、特別児童扶養手当、特別障害者手当、</w:t>
      </w:r>
    </w:p>
    <w:p w:rsidR="0092650C" w:rsidRPr="002529E6" w:rsidRDefault="0092650C" w:rsidP="0092650C">
      <w:pPr>
        <w:snapToGrid w:val="0"/>
        <w:ind w:leftChars="200" w:left="41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障害児福祉手当、経過的福祉手当の受給者</w:t>
      </w:r>
      <w:r w:rsidRPr="002529E6">
        <w:rPr>
          <w:rFonts w:ascii="UD デジタル 教科書体 NK-R" w:eastAsia="UD デジタル 教科書体 NK-R" w:hint="eastAsia"/>
          <w:color w:val="000000" w:themeColor="text1"/>
          <w:sz w:val="22"/>
          <w:szCs w:val="22"/>
        </w:rPr>
        <w:br/>
        <w:t>（大和市障害者福祉手当、県在宅重度障害者等手当は該当しません。)</w:t>
      </w:r>
    </w:p>
    <w:p w:rsidR="0092650C" w:rsidRPr="002529E6" w:rsidRDefault="0092650C" w:rsidP="0092650C">
      <w:pPr>
        <w:pStyle w:val="af"/>
        <w:numPr>
          <w:ilvl w:val="0"/>
          <w:numId w:val="106"/>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内容</w:t>
      </w:r>
    </w:p>
    <w:p w:rsidR="0092650C" w:rsidRPr="002529E6" w:rsidRDefault="0092650C" w:rsidP="0092650C">
      <w:pPr>
        <w:snapToGrid w:val="0"/>
        <w:ind w:leftChars="192" w:left="395"/>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預入</w:t>
      </w:r>
      <w:r w:rsidRPr="002529E6">
        <w:rPr>
          <w:rFonts w:ascii="UD デジタル 教科書体 NK-R" w:eastAsia="UD デジタル 教科書体 NK-R" w:hint="eastAsia"/>
          <w:bCs/>
          <w:color w:val="000000" w:themeColor="text1"/>
          <w:sz w:val="22"/>
          <w:szCs w:val="22"/>
        </w:rPr>
        <w:t>期間１</w:t>
      </w:r>
      <w:r w:rsidRPr="002529E6">
        <w:rPr>
          <w:rFonts w:ascii="UD デジタル 教科書体 NK-R" w:eastAsia="UD デジタル 教科書体 NK-R" w:hint="eastAsia"/>
          <w:color w:val="000000" w:themeColor="text1"/>
          <w:sz w:val="22"/>
          <w:szCs w:val="22"/>
        </w:rPr>
        <w:t>年、定期貯金に０．１０％を上乗せした利率の定期貯金です。預入限度額は、３００万円です。</w:t>
      </w:r>
    </w:p>
    <w:p w:rsidR="0092650C" w:rsidRPr="002529E6" w:rsidRDefault="0092650C" w:rsidP="0092650C">
      <w:pPr>
        <w:pStyle w:val="af"/>
        <w:numPr>
          <w:ilvl w:val="0"/>
          <w:numId w:val="106"/>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手続方法</w:t>
      </w:r>
    </w:p>
    <w:p w:rsidR="0092650C" w:rsidRPr="002529E6" w:rsidRDefault="0092650C" w:rsidP="0092650C">
      <w:pPr>
        <w:snapToGrid w:val="0"/>
        <w:ind w:leftChars="192" w:left="395"/>
        <w:jc w:val="left"/>
        <w:rPr>
          <w:rFonts w:ascii="UD デジタル 教科書体 NK-R" w:eastAsia="UD デジタル 教科書体 NK-R"/>
          <w:color w:val="000000" w:themeColor="text1"/>
          <w:spacing w:val="6"/>
          <w:sz w:val="22"/>
          <w:szCs w:val="22"/>
        </w:rPr>
      </w:pPr>
      <w:r w:rsidRPr="002529E6">
        <w:rPr>
          <w:rFonts w:ascii="UD デジタル 教科書体 NK-R" w:eastAsia="UD デジタル 教科書体 NK-R" w:hint="eastAsia"/>
          <w:color w:val="000000" w:themeColor="text1"/>
          <w:sz w:val="22"/>
          <w:szCs w:val="22"/>
        </w:rPr>
        <w:t>障害基礎年金等の受給者</w:t>
      </w:r>
      <w:r w:rsidRPr="002529E6">
        <w:rPr>
          <w:rFonts w:ascii="UD デジタル 教科書体 NK-R" w:eastAsia="UD デジタル 教科書体 NK-R" w:hint="eastAsia"/>
          <w:color w:val="000000" w:themeColor="text1"/>
          <w:spacing w:val="6"/>
          <w:sz w:val="22"/>
          <w:szCs w:val="22"/>
        </w:rPr>
        <w:t>は年金証書、児童扶養手当・特別児童扶養手当の受給者は手当証書、特別障害者手当・障害児福祉手当・経過的福祉手当の受給者は障がい福祉課で受給者証明書の</w:t>
      </w:r>
      <w:r w:rsidRPr="002529E6">
        <w:rPr>
          <w:rFonts w:ascii="UD デジタル 教科書体 NK-R" w:eastAsia="UD デジタル 教科書体 NK-R" w:hint="eastAsia"/>
          <w:bCs/>
          <w:color w:val="000000" w:themeColor="text1"/>
          <w:sz w:val="22"/>
          <w:szCs w:val="22"/>
        </w:rPr>
        <w:t>交付</w:t>
      </w:r>
      <w:r w:rsidR="00534EE0">
        <w:rPr>
          <w:rFonts w:ascii="UD デジタル 教科書体 NK-R" w:eastAsia="UD デジタル 教科書体 NK-R" w:hint="eastAsia"/>
          <w:color w:val="000000" w:themeColor="text1"/>
          <w:spacing w:val="6"/>
          <w:sz w:val="22"/>
          <w:szCs w:val="22"/>
        </w:rPr>
        <w:t>（印鑑をお持ちく</w:t>
      </w:r>
      <w:r w:rsidRPr="002529E6">
        <w:rPr>
          <w:rFonts w:ascii="UD デジタル 教科書体 NK-R" w:eastAsia="UD デジタル 教科書体 NK-R" w:hint="eastAsia"/>
          <w:color w:val="000000" w:themeColor="text1"/>
          <w:spacing w:val="6"/>
          <w:sz w:val="22"/>
          <w:szCs w:val="22"/>
        </w:rPr>
        <w:t>ださい）を受け、窓口に提示してください。</w:t>
      </w:r>
    </w:p>
    <w:p w:rsidR="0092650C" w:rsidRPr="00CD3DE8" w:rsidRDefault="0092650C" w:rsidP="00433850">
      <w:pPr>
        <w:pStyle w:val="af"/>
        <w:numPr>
          <w:ilvl w:val="0"/>
          <w:numId w:val="106"/>
        </w:numPr>
        <w:snapToGrid w:val="0"/>
        <w:spacing w:beforeLines="50" w:before="156"/>
        <w:ind w:leftChars="0" w:left="567" w:hanging="357"/>
        <w:jc w:val="left"/>
        <w:rPr>
          <w:rFonts w:ascii="UD デジタル 教科書体 NK-R" w:eastAsia="UD デジタル 教科書体 NK-R" w:hAnsiTheme="majorEastAsia"/>
          <w:b/>
          <w:bCs/>
          <w:color w:val="000000" w:themeColor="text1"/>
          <w:sz w:val="24"/>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最寄りのゆうちょ銀行</w:t>
      </w:r>
    </w:p>
    <w:p w:rsidR="00CD3DE8" w:rsidRPr="00CD3DE8" w:rsidRDefault="00CD3DE8" w:rsidP="00CD3DE8">
      <w:pPr>
        <w:snapToGrid w:val="0"/>
        <w:spacing w:beforeLines="50" w:before="156"/>
        <w:ind w:left="210"/>
        <w:jc w:val="left"/>
        <w:rPr>
          <w:rFonts w:ascii="UD デジタル 教科書体 NK-R" w:eastAsia="UD デジタル 教科書体 NK-R" w:hAnsiTheme="majorEastAsia"/>
          <w:b/>
          <w:bCs/>
          <w:color w:val="000000" w:themeColor="text1"/>
          <w:sz w:val="24"/>
        </w:rPr>
      </w:pPr>
    </w:p>
    <w:p w:rsidR="00874B2D" w:rsidRPr="002529E6" w:rsidRDefault="00874B2D" w:rsidP="00874B2D">
      <w:pPr>
        <w:pStyle w:val="aa"/>
        <w:pBdr>
          <w:bottom w:val="single" w:sz="4" w:space="1" w:color="auto"/>
        </w:pBdr>
        <w:spacing w:beforeLines="100" w:before="312" w:afterLines="30" w:after="93" w:line="34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（8）避難行動要支援者支援制度</w:t>
      </w:r>
    </w:p>
    <w:p w:rsidR="00874B2D" w:rsidRPr="002529E6" w:rsidRDefault="00874B2D" w:rsidP="00874B2D">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大和市では、地震や台風などの大きな災害に備え、自分ひとりでは避難することが困難な方に対し、地域の助け合いによって避難支援を行う「避難行動要支援者支援制度」に取り組んでいます。</w:t>
      </w:r>
    </w:p>
    <w:p w:rsidR="00874B2D" w:rsidRPr="002529E6" w:rsidRDefault="00874B2D" w:rsidP="00874B2D">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毎年度新たに避難行動要支援者支援制度の対象となった方に対する郵送での</w:t>
      </w:r>
      <w:r w:rsidR="00433850">
        <w:rPr>
          <w:rFonts w:ascii="UD デジタル 教科書体 NK-R" w:eastAsia="UD デジタル 教科書体 NK-R" w:hAnsiTheme="minorEastAsia" w:hint="eastAsia"/>
          <w:color w:val="000000" w:themeColor="text1"/>
          <w:sz w:val="22"/>
          <w:szCs w:val="22"/>
        </w:rPr>
        <w:t>意向</w:t>
      </w:r>
      <w:r w:rsidRPr="002529E6">
        <w:rPr>
          <w:rFonts w:ascii="UD デジタル 教科書体 NK-R" w:eastAsia="UD デジタル 教科書体 NK-R" w:hAnsiTheme="minorEastAsia" w:hint="eastAsia"/>
          <w:color w:val="000000" w:themeColor="text1"/>
          <w:sz w:val="22"/>
          <w:szCs w:val="22"/>
        </w:rPr>
        <w:t>調査や、過去の</w:t>
      </w:r>
      <w:r w:rsidR="00433850">
        <w:rPr>
          <w:rFonts w:ascii="UD デジタル 教科書体 NK-R" w:eastAsia="UD デジタル 教科書体 NK-R" w:hAnsiTheme="minorEastAsia" w:hint="eastAsia"/>
          <w:color w:val="000000" w:themeColor="text1"/>
          <w:sz w:val="22"/>
          <w:szCs w:val="22"/>
        </w:rPr>
        <w:t>意向</w:t>
      </w:r>
      <w:r w:rsidRPr="002529E6">
        <w:rPr>
          <w:rFonts w:ascii="UD デジタル 教科書体 NK-R" w:eastAsia="UD デジタル 教科書体 NK-R" w:hAnsiTheme="minorEastAsia" w:hint="eastAsia"/>
          <w:color w:val="000000" w:themeColor="text1"/>
          <w:sz w:val="22"/>
          <w:szCs w:val="22"/>
        </w:rPr>
        <w:t>調査にて未同意であった方に対する再調査、窓口での登録手続きを通じてご本人の同意が得られた場合には、対象となる方の情報（氏名、住所、性別、年齢、電話番号、要支援種別）を、お住まいの地域の避難支援等関係者（自治会や民生委員・児童委員、地区社会福祉協議会）へ提供します。避難支援等関係者は、提供された情報を基に、災害時の避難支援や日頃の見守りなどの体制づくりを進めます。</w:t>
      </w:r>
    </w:p>
    <w:p w:rsidR="00874B2D" w:rsidRPr="002529E6" w:rsidRDefault="00874B2D" w:rsidP="00874B2D">
      <w:pPr>
        <w:pStyle w:val="af"/>
        <w:numPr>
          <w:ilvl w:val="0"/>
          <w:numId w:val="40"/>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登録の対象となる方</w:t>
      </w:r>
    </w:p>
    <w:p w:rsidR="00874B2D" w:rsidRPr="002529E6" w:rsidRDefault="00874B2D" w:rsidP="00874B2D">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自分ひとりでは災害時に避難が難しいと判断される在宅の方</w:t>
      </w:r>
    </w:p>
    <w:p w:rsidR="00874B2D" w:rsidRPr="002529E6" w:rsidRDefault="00874B2D" w:rsidP="00874B2D">
      <w:pPr>
        <w:pStyle w:val="af"/>
        <w:numPr>
          <w:ilvl w:val="0"/>
          <w:numId w:val="3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身体障害者手帳１級・２級の方</w:t>
      </w:r>
    </w:p>
    <w:p w:rsidR="00874B2D" w:rsidRPr="002529E6" w:rsidRDefault="00874B2D" w:rsidP="00874B2D">
      <w:pPr>
        <w:pStyle w:val="af"/>
        <w:numPr>
          <w:ilvl w:val="0"/>
          <w:numId w:val="3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療育手帳Ａ１・Ａ２の方</w:t>
      </w:r>
    </w:p>
    <w:p w:rsidR="00874B2D" w:rsidRPr="002529E6" w:rsidRDefault="00874B2D" w:rsidP="00874B2D">
      <w:pPr>
        <w:pStyle w:val="af"/>
        <w:numPr>
          <w:ilvl w:val="0"/>
          <w:numId w:val="3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精神障害者保健福祉手帳１級の方</w:t>
      </w:r>
    </w:p>
    <w:p w:rsidR="00874B2D" w:rsidRPr="002529E6" w:rsidRDefault="00874B2D" w:rsidP="00874B2D">
      <w:pPr>
        <w:pStyle w:val="af"/>
        <w:numPr>
          <w:ilvl w:val="0"/>
          <w:numId w:val="3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int="eastAsia"/>
          <w:bCs/>
          <w:color w:val="000000" w:themeColor="text1"/>
          <w:sz w:val="22"/>
          <w:szCs w:val="22"/>
        </w:rPr>
        <w:t>７０歳以上の一人暮らし又は７０歳以上の高齢者世帯</w:t>
      </w:r>
    </w:p>
    <w:p w:rsidR="00874B2D" w:rsidRPr="002529E6" w:rsidRDefault="00874B2D" w:rsidP="00874B2D">
      <w:pPr>
        <w:pStyle w:val="af"/>
        <w:numPr>
          <w:ilvl w:val="0"/>
          <w:numId w:val="3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介護保険法の要介護度３以上の方</w:t>
      </w:r>
    </w:p>
    <w:p w:rsidR="00874B2D" w:rsidRPr="002529E6" w:rsidRDefault="00874B2D" w:rsidP="00874B2D">
      <w:pPr>
        <w:pStyle w:val="af"/>
        <w:numPr>
          <w:ilvl w:val="0"/>
          <w:numId w:val="3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難病指定を受けている方、医療器具を使用している方</w:t>
      </w:r>
    </w:p>
    <w:p w:rsidR="00874B2D" w:rsidRPr="002529E6" w:rsidRDefault="00874B2D" w:rsidP="00874B2D">
      <w:pPr>
        <w:pStyle w:val="af"/>
        <w:numPr>
          <w:ilvl w:val="0"/>
          <w:numId w:val="39"/>
        </w:numPr>
        <w:snapToGrid w:val="0"/>
        <w:ind w:leftChars="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その他支援が必要と判断される方は申請により登録</w:t>
      </w:r>
    </w:p>
    <w:p w:rsidR="00874B2D" w:rsidRPr="002529E6" w:rsidRDefault="00874B2D" w:rsidP="00874B2D">
      <w:pPr>
        <w:pStyle w:val="af"/>
        <w:numPr>
          <w:ilvl w:val="0"/>
          <w:numId w:val="40"/>
        </w:numPr>
        <w:snapToGrid w:val="0"/>
        <w:spacing w:beforeLines="30" w:before="93"/>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登録方法</w:t>
      </w:r>
    </w:p>
    <w:p w:rsidR="00874B2D" w:rsidRPr="002529E6" w:rsidRDefault="00874B2D" w:rsidP="00874B2D">
      <w:pPr>
        <w:snapToGrid w:val="0"/>
        <w:ind w:leftChars="200" w:left="425" w:hangingChars="6" w:hanging="13"/>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毎年度の郵送調査のほか、健康福祉総務課の窓口（保健福祉センター５階）で随時登録手続きを行っています。</w:t>
      </w:r>
    </w:p>
    <w:p w:rsidR="00874B2D" w:rsidRDefault="00874B2D" w:rsidP="00874B2D">
      <w:pPr>
        <w:pStyle w:val="af"/>
        <w:numPr>
          <w:ilvl w:val="0"/>
          <w:numId w:val="40"/>
        </w:numPr>
        <w:snapToGrid w:val="0"/>
        <w:spacing w:beforeLines="50" w:before="156"/>
        <w:ind w:leftChars="0" w:left="567" w:hanging="357"/>
        <w:jc w:val="left"/>
        <w:rPr>
          <w:rFonts w:ascii="UD デジタル 教科書体 NK-R" w:eastAsia="UD デジタル 教科書体 NK-R" w:hAnsiTheme="minorEastAsia"/>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問い合わせ先・窓口</w:t>
      </w:r>
      <w:r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AnsiTheme="minorEastAsia" w:hint="eastAsia"/>
          <w:color w:val="000000" w:themeColor="text1"/>
          <w:sz w:val="22"/>
          <w:szCs w:val="22"/>
        </w:rPr>
        <w:t xml:space="preserve">健康福祉総務課　</w:t>
      </w:r>
      <w:r w:rsidR="00CD3DE8" w:rsidRPr="00CD3DE8">
        <w:rPr>
          <w:rFonts w:ascii="UD デジタル 教科書体 NK-R" w:eastAsia="UD デジタル 教科書体 NK-R" w:hAnsiTheme="minorEastAsia" w:hint="eastAsia"/>
          <w:color w:val="000000" w:themeColor="text1"/>
          <w:sz w:val="22"/>
          <w:szCs w:val="22"/>
          <w:lang w:eastAsia="zh-TW"/>
        </w:rPr>
        <w:t>TEL</w:t>
      </w:r>
      <w:r w:rsidR="00CD3DE8" w:rsidRPr="00CD3DE8">
        <w:rPr>
          <w:rFonts w:ascii="UD デジタル 教科書体 NK-R" w:eastAsia="UD デジタル 教科書体 NK-R" w:hAnsiTheme="minorEastAsia" w:hint="eastAsia"/>
          <w:color w:val="000000" w:themeColor="text1"/>
          <w:sz w:val="22"/>
          <w:szCs w:val="22"/>
        </w:rPr>
        <w:t>:046-</w:t>
      </w:r>
      <w:r w:rsidR="00CD3DE8" w:rsidRPr="00CD3DE8">
        <w:rPr>
          <w:rFonts w:ascii="UD デジタル 教科書体 NK-R" w:eastAsia="UD デジタル 教科書体 NK-R" w:hAnsiTheme="minorEastAsia" w:hint="eastAsia"/>
          <w:color w:val="000000" w:themeColor="text1"/>
          <w:sz w:val="22"/>
          <w:szCs w:val="22"/>
          <w:lang w:eastAsia="zh-TW"/>
        </w:rPr>
        <w:t>260</w:t>
      </w:r>
      <w:r w:rsidR="00CD3DE8" w:rsidRPr="00CD3DE8">
        <w:rPr>
          <w:rFonts w:ascii="UD デジタル 教科書体 NK-R" w:eastAsia="UD デジタル 教科書体 NK-R" w:hAnsiTheme="minorEastAsia" w:hint="eastAsia"/>
          <w:color w:val="000000" w:themeColor="text1"/>
          <w:sz w:val="22"/>
          <w:szCs w:val="22"/>
        </w:rPr>
        <w:t>-</w:t>
      </w:r>
      <w:r w:rsidR="00CD3DE8" w:rsidRPr="00CD3DE8">
        <w:rPr>
          <w:rFonts w:ascii="UD デジタル 教科書体 NK-R" w:eastAsia="UD デジタル 教科書体 NK-R" w:hAnsiTheme="minorEastAsia" w:hint="eastAsia"/>
          <w:color w:val="000000" w:themeColor="text1"/>
          <w:sz w:val="22"/>
          <w:szCs w:val="22"/>
          <w:lang w:eastAsia="zh-TW"/>
        </w:rPr>
        <w:t>5</w:t>
      </w:r>
      <w:r w:rsidR="00CD3DE8" w:rsidRPr="00CD3DE8">
        <w:rPr>
          <w:rFonts w:ascii="UD デジタル 教科書体 NK-R" w:eastAsia="UD デジタル 教科書体 NK-R" w:hAnsiTheme="minorEastAsia" w:hint="eastAsia"/>
          <w:color w:val="000000" w:themeColor="text1"/>
          <w:sz w:val="22"/>
          <w:szCs w:val="22"/>
        </w:rPr>
        <w:t>604</w:t>
      </w:r>
    </w:p>
    <w:p w:rsidR="00CD3DE8" w:rsidRPr="00CD3DE8" w:rsidRDefault="00CD3DE8" w:rsidP="00CD3DE8">
      <w:pPr>
        <w:snapToGrid w:val="0"/>
        <w:spacing w:beforeLines="50" w:before="156"/>
        <w:jc w:val="left"/>
        <w:rPr>
          <w:rFonts w:ascii="UD デジタル 教科書体 NK-R" w:eastAsia="UD デジタル 教科書体 NK-R" w:hAnsiTheme="minorEastAsia"/>
          <w:color w:val="000000" w:themeColor="text1"/>
          <w:sz w:val="22"/>
          <w:szCs w:val="22"/>
        </w:rPr>
      </w:pPr>
    </w:p>
    <w:p w:rsidR="00786C8C" w:rsidRPr="002529E6" w:rsidRDefault="00786C8C" w:rsidP="0092650C">
      <w:pPr>
        <w:pStyle w:val="aa"/>
        <w:pBdr>
          <w:bottom w:val="single" w:sz="4" w:space="1" w:color="auto"/>
        </w:pBdr>
        <w:spacing w:beforeLines="100" w:before="312" w:afterLines="30" w:after="93" w:line="3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F30977" w:rsidRPr="002529E6">
        <w:rPr>
          <w:rFonts w:ascii="UD デジタル 教科書体 NP-B" w:eastAsia="UD デジタル 教科書体 NP-B" w:hAnsiTheme="majorEastAsia" w:hint="eastAsia"/>
          <w:color w:val="000000" w:themeColor="text1"/>
          <w:sz w:val="24"/>
        </w:rPr>
        <w:t>９</w:t>
      </w:r>
      <w:r w:rsidRPr="002529E6">
        <w:rPr>
          <w:rFonts w:ascii="UD デジタル 教科書体 NP-B" w:eastAsia="UD デジタル 教科書体 NP-B" w:hAnsiTheme="majorEastAsia" w:hint="eastAsia"/>
          <w:color w:val="000000" w:themeColor="text1"/>
          <w:sz w:val="24"/>
        </w:rPr>
        <w:t>）福祉バス「ともしび号」</w:t>
      </w:r>
    </w:p>
    <w:p w:rsidR="00786C8C" w:rsidRPr="002529E6" w:rsidRDefault="008C54BA" w:rsidP="00200B21">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神奈川県</w:t>
      </w:r>
      <w:r w:rsidR="00786C8C" w:rsidRPr="002529E6">
        <w:rPr>
          <w:rFonts w:ascii="UD デジタル 教科書体 NK-R" w:eastAsia="UD デジタル 教科書体 NK-R" w:hint="eastAsia"/>
          <w:color w:val="000000" w:themeColor="text1"/>
          <w:sz w:val="22"/>
          <w:szCs w:val="22"/>
        </w:rPr>
        <w:t>は、障がい者の方が</w:t>
      </w:r>
      <w:r w:rsidR="00F84822" w:rsidRPr="002529E6">
        <w:rPr>
          <w:rFonts w:ascii="UD デジタル 教科書体 NK-R" w:eastAsia="UD デジタル 教科書体 NK-R" w:hint="eastAsia"/>
          <w:color w:val="000000" w:themeColor="text1"/>
          <w:sz w:val="22"/>
          <w:szCs w:val="22"/>
        </w:rPr>
        <w:t>文化・</w:t>
      </w:r>
      <w:r w:rsidR="00786C8C" w:rsidRPr="002529E6">
        <w:rPr>
          <w:rFonts w:ascii="UD デジタル 教科書体 NK-R" w:eastAsia="UD デジタル 教科書体 NK-R" w:hint="eastAsia"/>
          <w:color w:val="000000" w:themeColor="text1"/>
          <w:sz w:val="22"/>
          <w:szCs w:val="22"/>
        </w:rPr>
        <w:t>レクリエーション</w:t>
      </w:r>
      <w:r w:rsidR="00F84822" w:rsidRPr="002529E6">
        <w:rPr>
          <w:rFonts w:ascii="UD デジタル 教科書体 NK-R" w:eastAsia="UD デジタル 教科書体 NK-R" w:hint="eastAsia"/>
          <w:color w:val="000000" w:themeColor="text1"/>
          <w:sz w:val="22"/>
          <w:szCs w:val="22"/>
        </w:rPr>
        <w:t>活動</w:t>
      </w:r>
      <w:r w:rsidR="00786C8C" w:rsidRPr="002529E6">
        <w:rPr>
          <w:rFonts w:ascii="UD デジタル 教科書体 NK-R" w:eastAsia="UD デジタル 教科書体 NK-R" w:hint="eastAsia"/>
          <w:color w:val="000000" w:themeColor="text1"/>
          <w:sz w:val="22"/>
          <w:szCs w:val="22"/>
        </w:rPr>
        <w:t>など</w:t>
      </w:r>
      <w:r w:rsidR="00F84822" w:rsidRPr="002529E6">
        <w:rPr>
          <w:rFonts w:ascii="UD デジタル 教科書体 NK-R" w:eastAsia="UD デジタル 教科書体 NK-R" w:hint="eastAsia"/>
          <w:color w:val="000000" w:themeColor="text1"/>
          <w:sz w:val="22"/>
          <w:szCs w:val="22"/>
        </w:rPr>
        <w:t>に団体で</w:t>
      </w:r>
      <w:r w:rsidR="00786C8C" w:rsidRPr="002529E6">
        <w:rPr>
          <w:rFonts w:ascii="UD デジタル 教科書体 NK-R" w:eastAsia="UD デジタル 教科書体 NK-R" w:hint="eastAsia"/>
          <w:color w:val="000000" w:themeColor="text1"/>
          <w:sz w:val="22"/>
          <w:szCs w:val="22"/>
        </w:rPr>
        <w:t>出かける時に利用できる車いすリフト付大型バス『ともしび号』を運行しています。</w:t>
      </w:r>
    </w:p>
    <w:p w:rsidR="00786C8C" w:rsidRPr="002529E6" w:rsidRDefault="00786C8C" w:rsidP="00FA7731">
      <w:pPr>
        <w:pStyle w:val="af"/>
        <w:numPr>
          <w:ilvl w:val="0"/>
          <w:numId w:val="59"/>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利用できる団体・日数</w:t>
      </w:r>
    </w:p>
    <w:p w:rsidR="00786C8C" w:rsidRPr="002529E6" w:rsidRDefault="00786C8C" w:rsidP="00200B21">
      <w:pPr>
        <w:snapToGrid w:val="0"/>
        <w:ind w:leftChars="186" w:left="1031" w:hangingChars="300" w:hanging="648"/>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団体：障がい児者の利用者が３</w:t>
      </w:r>
      <w:r w:rsidR="00EA23C1" w:rsidRPr="002529E6">
        <w:rPr>
          <w:rFonts w:ascii="UD デジタル 教科書体 NK-R" w:eastAsia="UD デジタル 教科書体 NK-R" w:hint="eastAsia"/>
          <w:color w:val="000000" w:themeColor="text1"/>
          <w:sz w:val="22"/>
          <w:szCs w:val="22"/>
        </w:rPr>
        <w:t>分の１以上の２０名～５０名まで（増</w:t>
      </w:r>
      <w:r w:rsidR="00513A86" w:rsidRPr="002529E6">
        <w:rPr>
          <w:rFonts w:ascii="UD デジタル 教科書体 NK-R" w:eastAsia="UD デジタル 教科書体 NK-R" w:hint="eastAsia"/>
          <w:color w:val="000000" w:themeColor="text1"/>
          <w:sz w:val="22"/>
          <w:szCs w:val="22"/>
        </w:rPr>
        <w:t>便はバスの定員内）の団体</w:t>
      </w:r>
    </w:p>
    <w:p w:rsidR="00786C8C" w:rsidRPr="002529E6" w:rsidRDefault="00786C8C" w:rsidP="00200B21">
      <w:pPr>
        <w:snapToGrid w:val="0"/>
        <w:ind w:leftChars="186" w:left="1031" w:hangingChars="300" w:hanging="648"/>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日数：日帰りまたは１泊２日</w:t>
      </w:r>
      <w:r w:rsidR="00F84822" w:rsidRPr="002529E6">
        <w:rPr>
          <w:rFonts w:ascii="UD デジタル 教科書体 NK-R" w:eastAsia="UD デジタル 教科書体 NK-R" w:hint="eastAsia"/>
          <w:color w:val="000000" w:themeColor="text1"/>
          <w:sz w:val="22"/>
          <w:szCs w:val="22"/>
        </w:rPr>
        <w:t>（１団体あたり１年度につき２日間まで）</w:t>
      </w:r>
    </w:p>
    <w:p w:rsidR="00786C8C" w:rsidRPr="002529E6" w:rsidRDefault="00786C8C" w:rsidP="00FA7731">
      <w:pPr>
        <w:pStyle w:val="af"/>
        <w:numPr>
          <w:ilvl w:val="0"/>
          <w:numId w:val="59"/>
        </w:numPr>
        <w:snapToGrid w:val="0"/>
        <w:spacing w:beforeLines="50" w:before="156"/>
        <w:ind w:leftChars="0" w:left="567" w:hanging="357"/>
        <w:jc w:val="left"/>
        <w:rPr>
          <w:rFonts w:ascii="UD デジタル 教科書体 NP-B" w:eastAsia="UD デジタル 教科書体 NP-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利用料金</w:t>
      </w:r>
    </w:p>
    <w:p w:rsidR="00786C8C" w:rsidRPr="002529E6" w:rsidRDefault="00786C8C" w:rsidP="00C67FA0">
      <w:pPr>
        <w:snapToGrid w:val="0"/>
        <w:ind w:leftChars="200" w:left="41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無料。ただし、有料道路通行料・駐車場利用料・乗務員(運転士、運転士助手の計２名)の宿泊料等（宿泊手配も含む）は利用団体の負担となります。</w:t>
      </w:r>
    </w:p>
    <w:p w:rsidR="00786C8C" w:rsidRPr="002529E6" w:rsidRDefault="00786C8C" w:rsidP="00FA7731">
      <w:pPr>
        <w:pStyle w:val="af"/>
        <w:numPr>
          <w:ilvl w:val="0"/>
          <w:numId w:val="59"/>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利用申込</w:t>
      </w:r>
    </w:p>
    <w:p w:rsidR="00786C8C" w:rsidRPr="002529E6" w:rsidRDefault="00786C8C" w:rsidP="00C67FA0">
      <w:pPr>
        <w:snapToGrid w:val="0"/>
        <w:ind w:leftChars="200" w:left="41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ご利用希望日の３か月前の同日（申込初日が休日等の場合は直後の平日）から、電話または</w:t>
      </w:r>
      <w:r w:rsidR="006414DD" w:rsidRPr="002529E6">
        <w:rPr>
          <w:rFonts w:ascii="UD デジタル 教科書体 NK-R" w:eastAsia="UD デジタル 教科書体 NK-R" w:hint="eastAsia"/>
          <w:color w:val="000000" w:themeColor="text1"/>
          <w:sz w:val="22"/>
          <w:szCs w:val="22"/>
        </w:rPr>
        <w:t>ＦＡＸ</w:t>
      </w:r>
      <w:r w:rsidRPr="002529E6">
        <w:rPr>
          <w:rFonts w:ascii="UD デジタル 教科書体 NK-R" w:eastAsia="UD デジタル 教科書体 NK-R" w:hint="eastAsia"/>
          <w:color w:val="000000" w:themeColor="text1"/>
          <w:sz w:val="22"/>
          <w:szCs w:val="22"/>
        </w:rPr>
        <w:t>で</w:t>
      </w:r>
      <w:r w:rsidR="00DB41F7"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（利用者多数の場合は抽選）</w:t>
      </w:r>
    </w:p>
    <w:p w:rsidR="00786C8C" w:rsidRPr="002529E6" w:rsidRDefault="00786C8C" w:rsidP="00FA7731">
      <w:pPr>
        <w:pStyle w:val="af"/>
        <w:numPr>
          <w:ilvl w:val="0"/>
          <w:numId w:val="59"/>
        </w:numPr>
        <w:snapToGrid w:val="0"/>
        <w:spacing w:beforeLines="50" w:before="156"/>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申し込み、問い合わせ先</w:t>
      </w:r>
      <w:r w:rsidRPr="002529E6">
        <w:rPr>
          <w:rFonts w:ascii="UD デジタル 教科書体 NK-R" w:eastAsia="UD デジタル 教科書体 NK-R" w:hAnsiTheme="majorEastAsia" w:hint="eastAsia"/>
          <w:color w:val="000000" w:themeColor="text1"/>
          <w:sz w:val="22"/>
          <w:szCs w:val="22"/>
        </w:rPr>
        <w:t>（月～金曜日の</w:t>
      </w:r>
      <w:r w:rsidR="006414DD" w:rsidRPr="002529E6">
        <w:rPr>
          <w:rFonts w:ascii="UD デジタル 教科書体 NK-R" w:eastAsia="UD デジタル 教科書体 NK-R" w:hAnsiTheme="majorEastAsia" w:hint="eastAsia"/>
          <w:color w:val="000000" w:themeColor="text1"/>
          <w:sz w:val="22"/>
          <w:szCs w:val="22"/>
        </w:rPr>
        <w:t>１０：００</w:t>
      </w:r>
      <w:r w:rsidRPr="002529E6">
        <w:rPr>
          <w:rFonts w:ascii="UD デジタル 教科書体 NK-R" w:eastAsia="UD デジタル 教科書体 NK-R" w:hAnsiTheme="majorEastAsia" w:hint="eastAsia"/>
          <w:color w:val="000000" w:themeColor="text1"/>
          <w:sz w:val="22"/>
          <w:szCs w:val="22"/>
        </w:rPr>
        <w:t>～</w:t>
      </w:r>
      <w:r w:rsidR="006414DD" w:rsidRPr="002529E6">
        <w:rPr>
          <w:rFonts w:ascii="UD デジタル 教科書体 NK-R" w:eastAsia="UD デジタル 教科書体 NK-R" w:hAnsiTheme="majorEastAsia" w:hint="eastAsia"/>
          <w:color w:val="000000" w:themeColor="text1"/>
          <w:sz w:val="22"/>
          <w:szCs w:val="22"/>
        </w:rPr>
        <w:t>１２：００</w:t>
      </w:r>
      <w:r w:rsidRPr="002529E6">
        <w:rPr>
          <w:rFonts w:ascii="UD デジタル 教科書体 NK-R" w:eastAsia="UD デジタル 教科書体 NK-R" w:hAnsiTheme="majorEastAsia" w:hint="eastAsia"/>
          <w:color w:val="000000" w:themeColor="text1"/>
          <w:sz w:val="22"/>
          <w:szCs w:val="22"/>
        </w:rPr>
        <w:t>）</w:t>
      </w:r>
    </w:p>
    <w:p w:rsidR="0092650C" w:rsidRDefault="00786C8C" w:rsidP="00F30977">
      <w:pPr>
        <w:snapToGrid w:val="0"/>
        <w:ind w:leftChars="200" w:left="412"/>
        <w:jc w:val="left"/>
        <w:rPr>
          <w:rFonts w:ascii="UD デジタル 教科書体 NK-R" w:eastAsia="UD デジタル 教科書体 NK-R"/>
          <w:color w:val="000000" w:themeColor="text1"/>
          <w:sz w:val="22"/>
          <w:szCs w:val="22"/>
          <w:lang w:eastAsia="zh-TW"/>
        </w:rPr>
      </w:pPr>
      <w:r w:rsidRPr="002529E6">
        <w:rPr>
          <w:rFonts w:ascii="UD デジタル 教科書体 NK-R" w:eastAsia="UD デジタル 教科書体 NK-R" w:hint="eastAsia"/>
          <w:color w:val="000000" w:themeColor="text1"/>
          <w:sz w:val="22"/>
          <w:szCs w:val="22"/>
        </w:rPr>
        <w:t>神奈中観光株式会社　福祉バス係</w:t>
      </w:r>
      <w:r w:rsidR="00200B21" w:rsidRPr="002529E6">
        <w:rPr>
          <w:rFonts w:ascii="UD デジタル 教科書体 NK-R" w:eastAsia="UD デジタル 教科書体 NK-R" w:hint="eastAsia"/>
          <w:color w:val="000000" w:themeColor="text1"/>
          <w:sz w:val="22"/>
          <w:szCs w:val="22"/>
        </w:rPr>
        <w:t xml:space="preserve">　</w:t>
      </w:r>
      <w:r w:rsidRPr="002529E6">
        <w:rPr>
          <w:rFonts w:ascii="UD デジタル 教科書体 NK-R" w:eastAsia="UD デジタル 教科書体 NK-R" w:hint="eastAsia"/>
          <w:color w:val="000000" w:themeColor="text1"/>
          <w:sz w:val="22"/>
          <w:szCs w:val="22"/>
          <w:lang w:eastAsia="zh-TW"/>
        </w:rPr>
        <w:t>TEL</w:t>
      </w:r>
      <w:r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lang w:eastAsia="zh-TW"/>
        </w:rPr>
        <w:t>042-706-4990　FAX</w:t>
      </w:r>
      <w:r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lang w:eastAsia="zh-TW"/>
        </w:rPr>
        <w:t>042-788-2651</w:t>
      </w:r>
    </w:p>
    <w:p w:rsidR="00CD3DE8" w:rsidRDefault="00CD3DE8" w:rsidP="00CD3DE8">
      <w:pPr>
        <w:snapToGrid w:val="0"/>
        <w:jc w:val="left"/>
        <w:rPr>
          <w:rFonts w:ascii="UD デジタル 教科書体 NK-R" w:eastAsia="UD デジタル 教科書体 NK-R"/>
          <w:color w:val="000000" w:themeColor="text1"/>
          <w:sz w:val="22"/>
          <w:szCs w:val="22"/>
          <w:lang w:eastAsia="zh-TW"/>
        </w:rPr>
      </w:pPr>
    </w:p>
    <w:p w:rsidR="00CD3DE8" w:rsidRDefault="00CD3DE8" w:rsidP="00CD3DE8">
      <w:pPr>
        <w:snapToGrid w:val="0"/>
        <w:jc w:val="left"/>
        <w:rPr>
          <w:rFonts w:ascii="UD デジタル 教科書体 NK-R" w:eastAsia="UD デジタル 教科書体 NK-R"/>
          <w:color w:val="000000" w:themeColor="text1"/>
          <w:sz w:val="22"/>
          <w:szCs w:val="22"/>
          <w:lang w:eastAsia="zh-TW"/>
        </w:rPr>
      </w:pPr>
    </w:p>
    <w:p w:rsidR="00CD3DE8" w:rsidRDefault="00CD3DE8" w:rsidP="00CD3DE8">
      <w:pPr>
        <w:snapToGrid w:val="0"/>
        <w:jc w:val="left"/>
        <w:rPr>
          <w:rFonts w:ascii="UD デジタル 教科書体 NK-R" w:eastAsia="UD デジタル 教科書体 NK-R"/>
          <w:color w:val="000000" w:themeColor="text1"/>
          <w:sz w:val="22"/>
          <w:szCs w:val="22"/>
          <w:lang w:eastAsia="zh-TW"/>
        </w:rPr>
      </w:pPr>
    </w:p>
    <w:p w:rsidR="00CD3DE8" w:rsidRDefault="00CD3DE8" w:rsidP="00CD3DE8">
      <w:pPr>
        <w:snapToGrid w:val="0"/>
        <w:jc w:val="left"/>
        <w:rPr>
          <w:rFonts w:ascii="UD デジタル 教科書体 NK-R" w:eastAsia="UD デジタル 教科書体 NK-R"/>
          <w:color w:val="000000" w:themeColor="text1"/>
          <w:sz w:val="22"/>
          <w:szCs w:val="22"/>
          <w:lang w:eastAsia="zh-TW"/>
        </w:rPr>
      </w:pPr>
    </w:p>
    <w:p w:rsidR="00CD3DE8" w:rsidRDefault="00CD3DE8" w:rsidP="00CD3DE8">
      <w:pPr>
        <w:snapToGrid w:val="0"/>
        <w:jc w:val="left"/>
        <w:rPr>
          <w:rFonts w:ascii="UD デジタル 教科書体 NK-R" w:eastAsia="UD デジタル 教科書体 NK-R"/>
          <w:color w:val="000000" w:themeColor="text1"/>
          <w:sz w:val="22"/>
          <w:szCs w:val="22"/>
          <w:lang w:eastAsia="zh-TW"/>
        </w:rPr>
      </w:pPr>
    </w:p>
    <w:p w:rsidR="00CD3DE8" w:rsidRPr="002529E6" w:rsidRDefault="00CD3DE8" w:rsidP="00CD3DE8">
      <w:pPr>
        <w:snapToGrid w:val="0"/>
        <w:jc w:val="left"/>
        <w:rPr>
          <w:rFonts w:ascii="UD デジタル 教科書体 NK-R" w:eastAsia="UD デジタル 教科書体 NK-R"/>
          <w:color w:val="000000" w:themeColor="text1"/>
          <w:sz w:val="22"/>
          <w:szCs w:val="22"/>
          <w:lang w:eastAsia="zh-TW"/>
        </w:rPr>
      </w:pPr>
    </w:p>
    <w:p w:rsidR="0048365F" w:rsidRPr="00433850" w:rsidRDefault="00F30977" w:rsidP="00433850">
      <w:pPr>
        <w:widowControl/>
        <w:jc w:val="left"/>
        <w:rPr>
          <w:rFonts w:ascii="UD デジタル 教科書体 NP-B" w:eastAsia="UD デジタル 教科書体 NP-B" w:hAnsiTheme="majorEastAsia"/>
          <w:color w:val="000000" w:themeColor="text1"/>
          <w:sz w:val="24"/>
          <w:u w:val="single"/>
        </w:rPr>
      </w:pPr>
      <w:r w:rsidRPr="00433850">
        <w:rPr>
          <w:rFonts w:ascii="UD デジタル 教科書体 NP-B" w:eastAsia="UD デジタル 教科書体 NP-B" w:hAnsiTheme="majorEastAsia" w:hint="eastAsia"/>
          <w:color w:val="000000" w:themeColor="text1"/>
          <w:sz w:val="24"/>
          <w:u w:val="single"/>
        </w:rPr>
        <w:lastRenderedPageBreak/>
        <w:t>（１０</w:t>
      </w:r>
      <w:r w:rsidR="0048365F" w:rsidRPr="00433850">
        <w:rPr>
          <w:rFonts w:ascii="UD デジタル 教科書体 NP-B" w:eastAsia="UD デジタル 教科書体 NP-B" w:hAnsiTheme="majorEastAsia" w:hint="eastAsia"/>
          <w:color w:val="000000" w:themeColor="text1"/>
          <w:sz w:val="24"/>
          <w:u w:val="single"/>
        </w:rPr>
        <w:t>）障がい者福祉団体</w:t>
      </w:r>
      <w:r w:rsidR="00433850" w:rsidRPr="00433850">
        <w:rPr>
          <w:rFonts w:ascii="UD デジタル 教科書体 NP-B" w:eastAsia="UD デジタル 教科書体 NP-B" w:hAnsiTheme="majorEastAsia" w:hint="eastAsia"/>
          <w:color w:val="000000" w:themeColor="text1"/>
          <w:sz w:val="24"/>
          <w:u w:val="single"/>
        </w:rPr>
        <w:t xml:space="preserve">　　　　　　　　　　　　　　　　　　　　　　　　　　　　　　　　</w:t>
      </w:r>
    </w:p>
    <w:p w:rsidR="00A078D5" w:rsidRPr="002529E6" w:rsidRDefault="00A078D5" w:rsidP="00200B21">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大和市には、障がい者の福祉の向上を図るため、大和市心身障害者福祉団体連合会に所属する次の団体があります。</w:t>
      </w:r>
    </w:p>
    <w:p w:rsidR="00A078D5" w:rsidRPr="002529E6" w:rsidRDefault="00A078D5" w:rsidP="00FA7731">
      <w:pPr>
        <w:pStyle w:val="af"/>
        <w:numPr>
          <w:ilvl w:val="0"/>
          <w:numId w:val="60"/>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大和市身体障害者福祉協会</w:t>
      </w:r>
    </w:p>
    <w:p w:rsidR="00A078D5" w:rsidRPr="002529E6" w:rsidRDefault="00A078D5" w:rsidP="00200B21">
      <w:pPr>
        <w:snapToGrid w:val="0"/>
        <w:ind w:leftChars="111" w:left="229" w:firstLineChars="100" w:firstLine="216"/>
        <w:jc w:val="left"/>
        <w:rPr>
          <w:rFonts w:ascii="UD デジタル 教科書体 NK-R" w:eastAsia="UD デジタル 教科書体 NK-R"/>
          <w:color w:val="000000" w:themeColor="text1"/>
          <w:sz w:val="22"/>
          <w:szCs w:val="22"/>
          <w:lang w:eastAsia="zh-CN"/>
        </w:rPr>
      </w:pPr>
      <w:r w:rsidRPr="002529E6">
        <w:rPr>
          <w:rFonts w:ascii="UD デジタル 教科書体 NK-R" w:eastAsia="UD デジタル 教科書体 NK-R" w:hint="eastAsia"/>
          <w:color w:val="000000" w:themeColor="text1"/>
          <w:sz w:val="22"/>
          <w:szCs w:val="22"/>
          <w:lang w:eastAsia="zh-CN"/>
        </w:rPr>
        <w:t>問</w:t>
      </w:r>
      <w:r w:rsidR="005B74A4" w:rsidRPr="002529E6">
        <w:rPr>
          <w:rFonts w:ascii="UD デジタル 教科書体 NK-R" w:eastAsia="UD デジタル 教科書体 NK-R" w:hint="eastAsia"/>
          <w:color w:val="000000" w:themeColor="text1"/>
          <w:sz w:val="22"/>
          <w:szCs w:val="22"/>
        </w:rPr>
        <w:t>い</w:t>
      </w:r>
      <w:r w:rsidRPr="002529E6">
        <w:rPr>
          <w:rFonts w:ascii="UD デジタル 教科書体 NK-R" w:eastAsia="UD デジタル 教科書体 NK-R" w:hint="eastAsia"/>
          <w:color w:val="000000" w:themeColor="text1"/>
          <w:sz w:val="22"/>
          <w:szCs w:val="22"/>
          <w:lang w:eastAsia="zh-CN"/>
        </w:rPr>
        <w:t>合</w:t>
      </w:r>
      <w:r w:rsidR="005B74A4" w:rsidRPr="002529E6">
        <w:rPr>
          <w:rFonts w:ascii="UD デジタル 教科書体 NK-R" w:eastAsia="UD デジタル 教科書体 NK-R" w:hint="eastAsia"/>
          <w:color w:val="000000" w:themeColor="text1"/>
          <w:sz w:val="22"/>
          <w:szCs w:val="22"/>
        </w:rPr>
        <w:t>わ</w:t>
      </w:r>
      <w:r w:rsidRPr="002529E6">
        <w:rPr>
          <w:rFonts w:ascii="UD デジタル 教科書体 NK-R" w:eastAsia="UD デジタル 教科書体 NK-R" w:hint="eastAsia"/>
          <w:color w:val="000000" w:themeColor="text1"/>
          <w:sz w:val="22"/>
          <w:szCs w:val="22"/>
        </w:rPr>
        <w:t>せ</w:t>
      </w:r>
      <w:r w:rsidRPr="002529E6">
        <w:rPr>
          <w:rFonts w:ascii="UD デジタル 教科書体 NK-R" w:eastAsia="UD デジタル 教科書体 NK-R" w:hint="eastAsia"/>
          <w:color w:val="000000" w:themeColor="text1"/>
          <w:sz w:val="22"/>
          <w:szCs w:val="22"/>
          <w:lang w:eastAsia="zh-CN"/>
        </w:rPr>
        <w:t>先</w:t>
      </w:r>
      <w:r w:rsidR="005B74A4" w:rsidRPr="002529E6">
        <w:rPr>
          <w:rFonts w:ascii="UD デジタル 教科書体 NK-R" w:eastAsia="UD デジタル 教科書体 NK-R" w:hint="eastAsia"/>
          <w:color w:val="000000" w:themeColor="text1"/>
          <w:sz w:val="22"/>
          <w:szCs w:val="22"/>
        </w:rPr>
        <w:t xml:space="preserve">　</w:t>
      </w:r>
      <w:r w:rsidR="00534EE0">
        <w:rPr>
          <w:rFonts w:ascii="UD デジタル 教科書体 NK-R" w:eastAsia="UD デジタル 教科書体 NK-R" w:hint="eastAsia"/>
          <w:color w:val="000000" w:themeColor="text1"/>
          <w:sz w:val="22"/>
          <w:szCs w:val="22"/>
          <w:lang w:eastAsia="zh-CN"/>
        </w:rPr>
        <w:t xml:space="preserve">　代表　内藤則義</w:t>
      </w:r>
      <w:r w:rsidR="00534EE0">
        <w:rPr>
          <w:rFonts w:ascii="UD デジタル 教科書体 NK-R" w:eastAsia="UD デジタル 教科書体 NK-R" w:hint="eastAsia"/>
          <w:color w:val="000000" w:themeColor="text1"/>
          <w:sz w:val="22"/>
          <w:szCs w:val="22"/>
        </w:rPr>
        <w:t xml:space="preserve"> </w:t>
      </w:r>
      <w:r w:rsidR="00534EE0">
        <w:rPr>
          <w:rFonts w:ascii="UD デジタル 教科書体 NK-R" w:eastAsia="UD デジタル 教科書体 NK-R"/>
          <w:color w:val="000000" w:themeColor="text1"/>
          <w:sz w:val="22"/>
          <w:szCs w:val="22"/>
        </w:rPr>
        <w:t xml:space="preserve"> </w:t>
      </w:r>
      <w:r w:rsidR="00C22E20" w:rsidRPr="002529E6">
        <w:rPr>
          <w:rFonts w:ascii="UD デジタル 教科書体 NK-R" w:eastAsia="UD デジタル 教科書体 NK-R" w:hint="eastAsia"/>
          <w:color w:val="000000" w:themeColor="text1"/>
          <w:sz w:val="22"/>
          <w:szCs w:val="22"/>
          <w:lang w:eastAsia="zh-CN"/>
        </w:rPr>
        <w:t>TEL</w:t>
      </w:r>
      <w:r w:rsidR="00C22E20" w:rsidRPr="002529E6">
        <w:rPr>
          <w:rFonts w:ascii="UD デジタル 教科書体 NK-R" w:eastAsia="UD デジタル 教科書体 NK-R" w:hint="eastAsia"/>
          <w:color w:val="000000" w:themeColor="text1"/>
          <w:sz w:val="22"/>
          <w:szCs w:val="22"/>
        </w:rPr>
        <w:t>:</w:t>
      </w:r>
      <w:r w:rsidR="00D254D1" w:rsidRPr="002529E6">
        <w:rPr>
          <w:rFonts w:ascii="UD デジタル 教科書体 NK-R" w:eastAsia="UD デジタル 教科書体 NK-R" w:hint="eastAsia"/>
          <w:color w:val="000000" w:themeColor="text1"/>
          <w:sz w:val="22"/>
          <w:szCs w:val="22"/>
        </w:rPr>
        <w:t>046-</w:t>
      </w:r>
      <w:r w:rsidRPr="002529E6">
        <w:rPr>
          <w:rFonts w:ascii="UD デジタル 教科書体 NK-R" w:eastAsia="UD デジタル 教科書体 NK-R" w:hint="eastAsia"/>
          <w:color w:val="000000" w:themeColor="text1"/>
          <w:sz w:val="22"/>
          <w:szCs w:val="22"/>
          <w:lang w:eastAsia="zh-CN"/>
        </w:rPr>
        <w:t>262-1281</w:t>
      </w:r>
    </w:p>
    <w:p w:rsidR="00A078D5" w:rsidRPr="002529E6" w:rsidRDefault="00A078D5" w:rsidP="005B74A4">
      <w:pPr>
        <w:snapToGrid w:val="0"/>
        <w:ind w:leftChars="111" w:left="229" w:firstLineChars="900" w:firstLine="1944"/>
        <w:jc w:val="left"/>
        <w:rPr>
          <w:rFonts w:ascii="UD デジタル 教科書体 NK-R" w:eastAsia="UD デジタル 教科書体 NK-R"/>
          <w:color w:val="000000" w:themeColor="text1"/>
          <w:sz w:val="22"/>
          <w:szCs w:val="22"/>
          <w:lang w:eastAsia="zh-CN"/>
        </w:rPr>
      </w:pPr>
      <w:r w:rsidRPr="002529E6">
        <w:rPr>
          <w:rFonts w:ascii="UD デジタル 教科書体 NK-R" w:eastAsia="UD デジタル 教科書体 NK-R" w:hint="eastAsia"/>
          <w:color w:val="000000" w:themeColor="text1"/>
          <w:sz w:val="22"/>
          <w:szCs w:val="22"/>
          <w:lang w:eastAsia="zh-CN"/>
        </w:rPr>
        <w:t>聴覚部</w:t>
      </w:r>
      <w:r w:rsidR="00182740" w:rsidRPr="002529E6">
        <w:rPr>
          <w:rFonts w:ascii="UD デジタル 教科書体 NK-R" w:eastAsia="UD デジタル 教科書体 NK-R" w:hint="eastAsia"/>
          <w:color w:val="000000" w:themeColor="text1"/>
          <w:sz w:val="22"/>
          <w:szCs w:val="22"/>
          <w:lang w:eastAsia="zh-CN"/>
        </w:rPr>
        <w:t>（</w:t>
      </w:r>
      <w:r w:rsidR="00182740" w:rsidRPr="002529E6">
        <w:rPr>
          <w:rFonts w:ascii="UD デジタル 教科書体 NK-R" w:eastAsia="UD デジタル 教科書体 NK-R" w:hint="eastAsia"/>
          <w:color w:val="000000" w:themeColor="text1"/>
          <w:sz w:val="22"/>
          <w:szCs w:val="22"/>
        </w:rPr>
        <w:t>赤妻</w:t>
      </w:r>
      <w:r w:rsidR="008407CA" w:rsidRPr="002529E6">
        <w:rPr>
          <w:rFonts w:ascii="UD デジタル 教科書体 NK-R" w:eastAsia="UD デジタル 教科書体 NK-R" w:hint="eastAsia"/>
          <w:color w:val="000000" w:themeColor="text1"/>
          <w:sz w:val="22"/>
          <w:szCs w:val="22"/>
          <w:lang w:eastAsia="zh-CN"/>
        </w:rPr>
        <w:t>）</w:t>
      </w:r>
      <w:r w:rsidRPr="002529E6">
        <w:rPr>
          <w:rFonts w:ascii="UD デジタル 教科書体 NK-R" w:eastAsia="UD デジタル 教科書体 NK-R" w:hint="eastAsia"/>
          <w:color w:val="000000" w:themeColor="text1"/>
          <w:sz w:val="22"/>
          <w:szCs w:val="22"/>
          <w:lang w:eastAsia="zh-CN"/>
        </w:rPr>
        <w:t xml:space="preserve">　</w:t>
      </w:r>
      <w:r w:rsidR="00C22E20" w:rsidRPr="002529E6">
        <w:rPr>
          <w:rFonts w:ascii="UD デジタル 教科書体 NK-R" w:eastAsia="UD デジタル 教科書体 NK-R" w:hint="eastAsia"/>
          <w:color w:val="000000" w:themeColor="text1"/>
          <w:sz w:val="22"/>
          <w:szCs w:val="22"/>
          <w:lang w:eastAsia="zh-CN"/>
        </w:rPr>
        <w:t>FAX</w:t>
      </w:r>
      <w:r w:rsidR="00C22E20" w:rsidRPr="002529E6">
        <w:rPr>
          <w:rFonts w:ascii="UD デジタル 教科書体 NK-R" w:eastAsia="UD デジタル 教科書体 NK-R" w:hint="eastAsia"/>
          <w:color w:val="000000" w:themeColor="text1"/>
          <w:sz w:val="22"/>
          <w:szCs w:val="22"/>
        </w:rPr>
        <w:t>:</w:t>
      </w:r>
      <w:r w:rsidR="00D254D1" w:rsidRPr="002529E6">
        <w:rPr>
          <w:rFonts w:ascii="UD デジタル 教科書体 NK-R" w:eastAsia="UD デジタル 教科書体 NK-R" w:hint="eastAsia"/>
          <w:color w:val="000000" w:themeColor="text1"/>
          <w:sz w:val="22"/>
          <w:szCs w:val="22"/>
        </w:rPr>
        <w:t>046-</w:t>
      </w:r>
      <w:r w:rsidR="00182740" w:rsidRPr="002529E6">
        <w:rPr>
          <w:rFonts w:ascii="UD デジタル 教科書体 NK-R" w:eastAsia="UD デジタル 教科書体 NK-R" w:hint="eastAsia"/>
          <w:color w:val="000000" w:themeColor="text1"/>
          <w:sz w:val="22"/>
          <w:szCs w:val="22"/>
          <w:lang w:eastAsia="zh-CN"/>
        </w:rPr>
        <w:t>267-6063</w:t>
      </w:r>
    </w:p>
    <w:p w:rsidR="00A078D5" w:rsidRPr="002529E6" w:rsidRDefault="00A078D5" w:rsidP="005B74A4">
      <w:pPr>
        <w:snapToGrid w:val="0"/>
        <w:ind w:leftChars="111" w:left="229" w:firstLineChars="900" w:firstLine="1944"/>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lang w:eastAsia="zh-CN"/>
        </w:rPr>
        <w:t>視覚部</w:t>
      </w:r>
      <w:r w:rsidR="00566F5A">
        <w:rPr>
          <w:rFonts w:ascii="UD デジタル 教科書体 NK-R" w:eastAsia="UD デジタル 教科書体 NK-R" w:hint="eastAsia"/>
          <w:color w:val="000000" w:themeColor="text1"/>
          <w:sz w:val="22"/>
          <w:szCs w:val="22"/>
          <w:lang w:eastAsia="zh-CN"/>
        </w:rPr>
        <w:t>（</w:t>
      </w:r>
      <w:r w:rsidR="00566F5A">
        <w:rPr>
          <w:rFonts w:ascii="UD デジタル 教科書体 NK-R" w:eastAsia="UD デジタル 教科書体 NK-R" w:hint="eastAsia"/>
          <w:color w:val="000000" w:themeColor="text1"/>
          <w:sz w:val="22"/>
          <w:szCs w:val="22"/>
        </w:rPr>
        <w:t>下田</w:t>
      </w:r>
      <w:r w:rsidR="008407CA" w:rsidRPr="002529E6">
        <w:rPr>
          <w:rFonts w:ascii="UD デジタル 教科書体 NK-R" w:eastAsia="UD デジタル 教科書体 NK-R" w:hint="eastAsia"/>
          <w:color w:val="000000" w:themeColor="text1"/>
          <w:sz w:val="22"/>
          <w:szCs w:val="22"/>
          <w:lang w:eastAsia="zh-CN"/>
        </w:rPr>
        <w:t>）</w:t>
      </w:r>
      <w:r w:rsidRPr="002529E6">
        <w:rPr>
          <w:rFonts w:ascii="UD デジタル 教科書体 NK-R" w:eastAsia="UD デジタル 教科書体 NK-R" w:hint="eastAsia"/>
          <w:color w:val="000000" w:themeColor="text1"/>
          <w:sz w:val="22"/>
          <w:szCs w:val="22"/>
          <w:lang w:eastAsia="zh-CN"/>
        </w:rPr>
        <w:t xml:space="preserve">　</w:t>
      </w:r>
      <w:r w:rsidR="00566F5A" w:rsidRPr="00566F5A">
        <w:rPr>
          <w:rFonts w:ascii="UD デジタル 教科書体 NK-R" w:eastAsia="UD デジタル 教科書体 NK-R" w:hint="eastAsia"/>
          <w:color w:val="000000" w:themeColor="text1"/>
          <w:sz w:val="22"/>
          <w:szCs w:val="22"/>
          <w:lang w:eastAsia="zh-CN"/>
        </w:rPr>
        <w:t>TEL</w:t>
      </w:r>
      <w:r w:rsidR="00566F5A" w:rsidRPr="00566F5A">
        <w:rPr>
          <w:rFonts w:ascii="UD デジタル 教科書体 NK-R" w:eastAsia="UD デジタル 教科書体 NK-R" w:hint="eastAsia"/>
          <w:color w:val="000000" w:themeColor="text1"/>
          <w:sz w:val="22"/>
          <w:szCs w:val="22"/>
        </w:rPr>
        <w:t>:046-</w:t>
      </w:r>
      <w:r w:rsidR="00566F5A">
        <w:rPr>
          <w:rFonts w:ascii="UD デジタル 教科書体 NK-R" w:eastAsia="UD デジタル 教科書体 NK-R" w:hint="eastAsia"/>
          <w:color w:val="000000" w:themeColor="text1"/>
          <w:sz w:val="22"/>
          <w:szCs w:val="22"/>
        </w:rPr>
        <w:t>２６１-</w:t>
      </w:r>
      <w:r w:rsidR="00566F5A">
        <w:rPr>
          <w:rFonts w:ascii="UD デジタル 教科書体 NK-R" w:eastAsia="UD デジタル 教科書体 NK-R"/>
          <w:color w:val="000000" w:themeColor="text1"/>
          <w:sz w:val="22"/>
          <w:szCs w:val="22"/>
        </w:rPr>
        <w:t>7162</w:t>
      </w:r>
    </w:p>
    <w:p w:rsidR="00A078D5" w:rsidRPr="002529E6" w:rsidRDefault="00A078D5" w:rsidP="00FA7731">
      <w:pPr>
        <w:pStyle w:val="af"/>
        <w:numPr>
          <w:ilvl w:val="0"/>
          <w:numId w:val="60"/>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大和市手をつなぐ育成会</w:t>
      </w:r>
    </w:p>
    <w:p w:rsidR="00845882" w:rsidRPr="002529E6" w:rsidRDefault="005B74A4" w:rsidP="00845882">
      <w:pPr>
        <w:snapToGrid w:val="0"/>
        <w:ind w:leftChars="111" w:left="229"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lang w:eastAsia="zh-CN"/>
        </w:rPr>
        <w:t>問</w:t>
      </w:r>
      <w:r w:rsidRPr="002529E6">
        <w:rPr>
          <w:rFonts w:ascii="UD デジタル 教科書体 NK-R" w:eastAsia="UD デジタル 教科書体 NK-R" w:hint="eastAsia"/>
          <w:color w:val="000000" w:themeColor="text1"/>
          <w:sz w:val="22"/>
          <w:szCs w:val="22"/>
        </w:rPr>
        <w:t>い</w:t>
      </w:r>
      <w:r w:rsidRPr="002529E6">
        <w:rPr>
          <w:rFonts w:ascii="UD デジタル 教科書体 NK-R" w:eastAsia="UD デジタル 教科書体 NK-R" w:hint="eastAsia"/>
          <w:color w:val="000000" w:themeColor="text1"/>
          <w:sz w:val="22"/>
          <w:szCs w:val="22"/>
          <w:lang w:eastAsia="zh-CN"/>
        </w:rPr>
        <w:t>合</w:t>
      </w:r>
      <w:r w:rsidRPr="002529E6">
        <w:rPr>
          <w:rFonts w:ascii="UD デジタル 教科書体 NK-R" w:eastAsia="UD デジタル 教科書体 NK-R" w:hint="eastAsia"/>
          <w:color w:val="000000" w:themeColor="text1"/>
          <w:sz w:val="22"/>
          <w:szCs w:val="22"/>
        </w:rPr>
        <w:t>わせ</w:t>
      </w:r>
      <w:r w:rsidRPr="002529E6">
        <w:rPr>
          <w:rFonts w:ascii="UD デジタル 教科書体 NK-R" w:eastAsia="UD デジタル 教科書体 NK-R" w:hint="eastAsia"/>
          <w:color w:val="000000" w:themeColor="text1"/>
          <w:sz w:val="22"/>
          <w:szCs w:val="22"/>
          <w:lang w:eastAsia="zh-CN"/>
        </w:rPr>
        <w:t>先</w:t>
      </w:r>
      <w:r w:rsidRPr="002529E6">
        <w:rPr>
          <w:rFonts w:ascii="UD デジタル 教科書体 NK-R" w:eastAsia="UD デジタル 教科書体 NK-R" w:hint="eastAsia"/>
          <w:color w:val="000000" w:themeColor="text1"/>
          <w:sz w:val="22"/>
          <w:szCs w:val="22"/>
        </w:rPr>
        <w:t xml:space="preserve">　</w:t>
      </w:r>
      <w:r w:rsidR="00A078D5" w:rsidRPr="002529E6">
        <w:rPr>
          <w:rFonts w:ascii="UD デジタル 教科書体 NK-R" w:eastAsia="UD デジタル 教科書体 NK-R" w:hint="eastAsia"/>
          <w:color w:val="000000" w:themeColor="text1"/>
          <w:sz w:val="22"/>
          <w:szCs w:val="22"/>
        </w:rPr>
        <w:t xml:space="preserve">　代表　春日惠美子　</w:t>
      </w:r>
      <w:r w:rsidR="00953B75" w:rsidRPr="002529E6">
        <w:rPr>
          <w:rFonts w:ascii="UD デジタル 教科書体 NK-R" w:eastAsia="UD デジタル 教科書体 NK-R" w:hint="eastAsia"/>
          <w:color w:val="000000" w:themeColor="text1"/>
          <w:sz w:val="22"/>
          <w:szCs w:val="22"/>
        </w:rPr>
        <w:t>TEL：０４６－２７５－０２９７</w:t>
      </w:r>
    </w:p>
    <w:p w:rsidR="0048365F" w:rsidRPr="002529E6" w:rsidRDefault="00786C8C" w:rsidP="0092650C">
      <w:pPr>
        <w:pStyle w:val="aa"/>
        <w:pBdr>
          <w:bottom w:val="single" w:sz="4" w:space="1" w:color="auto"/>
        </w:pBdr>
        <w:spacing w:beforeLines="100" w:before="312" w:afterLines="30" w:after="93" w:line="3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F30977" w:rsidRPr="002529E6">
        <w:rPr>
          <w:rFonts w:ascii="UD デジタル 教科書体 NP-B" w:eastAsia="UD デジタル 教科書体 NP-B" w:hAnsiTheme="majorEastAsia" w:hint="eastAsia"/>
          <w:color w:val="000000" w:themeColor="text1"/>
          <w:sz w:val="24"/>
        </w:rPr>
        <w:t>１１</w:t>
      </w:r>
      <w:r w:rsidR="0048365F" w:rsidRPr="002529E6">
        <w:rPr>
          <w:rFonts w:ascii="UD デジタル 教科書体 NP-B" w:eastAsia="UD デジタル 教科書体 NP-B" w:hAnsiTheme="majorEastAsia" w:hint="eastAsia"/>
          <w:color w:val="000000" w:themeColor="text1"/>
          <w:sz w:val="24"/>
        </w:rPr>
        <w:t>）神奈川県障害者スポーツ大会</w:t>
      </w:r>
    </w:p>
    <w:p w:rsidR="00BD7FEC" w:rsidRPr="002529E6" w:rsidRDefault="00A078D5" w:rsidP="00200B21">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県内在住の障がい児者を対象としたスポーツ大会です。</w:t>
      </w:r>
      <w:r w:rsidR="00DF718F" w:rsidRPr="002529E6">
        <w:rPr>
          <w:rFonts w:ascii="UD デジタル 教科書体 NK-R" w:eastAsia="UD デジタル 教科書体 NK-R" w:hint="eastAsia"/>
          <w:color w:val="000000" w:themeColor="text1"/>
          <w:sz w:val="22"/>
          <w:szCs w:val="22"/>
        </w:rPr>
        <w:t>（事前申し込みが必要です）</w:t>
      </w:r>
    </w:p>
    <w:p w:rsidR="00BD7FEC" w:rsidRPr="002529E6" w:rsidRDefault="00BD7FEC" w:rsidP="00FA7731">
      <w:pPr>
        <w:pStyle w:val="af"/>
        <w:numPr>
          <w:ilvl w:val="0"/>
          <w:numId w:val="64"/>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主な競技会</w:t>
      </w:r>
    </w:p>
    <w:p w:rsidR="00A078D5" w:rsidRPr="002529E6" w:rsidRDefault="00BD7FEC" w:rsidP="00200B21">
      <w:pPr>
        <w:snapToGrid w:val="0"/>
        <w:ind w:firstLineChars="200" w:firstLine="432"/>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陸上競技、卓球、</w:t>
      </w:r>
      <w:r w:rsidR="00A078D5" w:rsidRPr="002529E6">
        <w:rPr>
          <w:rFonts w:ascii="UD デジタル 教科書体 NK-R" w:eastAsia="UD デジタル 教科書体 NK-R" w:hint="eastAsia"/>
          <w:color w:val="000000" w:themeColor="text1"/>
          <w:sz w:val="22"/>
          <w:szCs w:val="22"/>
        </w:rPr>
        <w:t>サウンドテーブルテニス</w:t>
      </w:r>
      <w:r w:rsidRPr="002529E6">
        <w:rPr>
          <w:rFonts w:ascii="UD デジタル 教科書体 NK-R" w:eastAsia="UD デジタル 教科書体 NK-R" w:hint="eastAsia"/>
          <w:color w:val="000000" w:themeColor="text1"/>
          <w:sz w:val="22"/>
          <w:szCs w:val="22"/>
        </w:rPr>
        <w:t>、</w:t>
      </w:r>
      <w:r w:rsidR="00A078D5" w:rsidRPr="002529E6">
        <w:rPr>
          <w:rFonts w:ascii="UD デジタル 教科書体 NK-R" w:eastAsia="UD デジタル 教科書体 NK-R" w:hint="eastAsia"/>
          <w:color w:val="000000" w:themeColor="text1"/>
          <w:sz w:val="22"/>
          <w:szCs w:val="22"/>
        </w:rPr>
        <w:t>水泳、洋弓</w:t>
      </w:r>
      <w:r w:rsidRPr="002529E6">
        <w:rPr>
          <w:rFonts w:ascii="UD デジタル 教科書体 NK-R" w:eastAsia="UD デジタル 教科書体 NK-R" w:hint="eastAsia"/>
          <w:color w:val="000000" w:themeColor="text1"/>
          <w:sz w:val="22"/>
          <w:szCs w:val="22"/>
        </w:rPr>
        <w:t>、</w:t>
      </w:r>
      <w:r w:rsidR="00A078D5" w:rsidRPr="002529E6">
        <w:rPr>
          <w:rFonts w:ascii="UD デジタル 教科書体 NK-R" w:eastAsia="UD デジタル 教科書体 NK-R" w:hint="eastAsia"/>
          <w:color w:val="000000" w:themeColor="text1"/>
          <w:sz w:val="22"/>
          <w:szCs w:val="22"/>
        </w:rPr>
        <w:t>ボウリング（知的）</w:t>
      </w:r>
    </w:p>
    <w:p w:rsidR="00A078D5" w:rsidRPr="002529E6" w:rsidRDefault="00B77EFE" w:rsidP="00FA7731">
      <w:pPr>
        <w:pStyle w:val="af"/>
        <w:numPr>
          <w:ilvl w:val="0"/>
          <w:numId w:val="64"/>
        </w:numPr>
        <w:snapToGrid w:val="0"/>
        <w:spacing w:beforeLines="50" w:before="156"/>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D3656D" w:rsidRPr="002529E6">
        <w:rPr>
          <w:rFonts w:ascii="UD デジタル 教科書体 NK-R" w:eastAsia="UD デジタル 教科書体 NK-R" w:hAnsiTheme="majorEastAsia" w:hint="eastAsia"/>
          <w:b/>
          <w:color w:val="000000" w:themeColor="text1"/>
          <w:sz w:val="22"/>
          <w:szCs w:val="22"/>
        </w:rPr>
        <w:t xml:space="preserve">　</w:t>
      </w:r>
      <w:r w:rsidR="00A078D5" w:rsidRPr="002529E6">
        <w:rPr>
          <w:rFonts w:ascii="UD デジタル 教科書体 NK-R" w:eastAsia="UD デジタル 教科書体 NK-R" w:hint="eastAsia"/>
          <w:color w:val="000000" w:themeColor="text1"/>
          <w:sz w:val="22"/>
          <w:szCs w:val="22"/>
        </w:rPr>
        <w:t>障がい福祉課</w:t>
      </w:r>
    </w:p>
    <w:p w:rsidR="00B77EFE" w:rsidRPr="002529E6" w:rsidRDefault="00B77EFE" w:rsidP="0092650C">
      <w:pPr>
        <w:pStyle w:val="aa"/>
        <w:pBdr>
          <w:bottom w:val="single" w:sz="4" w:space="1" w:color="auto"/>
        </w:pBdr>
        <w:spacing w:beforeLines="100" w:before="312" w:afterLines="30" w:after="93" w:line="3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F30977" w:rsidRPr="002529E6">
        <w:rPr>
          <w:rFonts w:ascii="UD デジタル 教科書体 NP-B" w:eastAsia="UD デジタル 教科書体 NP-B" w:hAnsiTheme="majorEastAsia" w:hint="eastAsia"/>
          <w:color w:val="000000" w:themeColor="text1"/>
          <w:sz w:val="24"/>
        </w:rPr>
        <w:t>１２</w:t>
      </w:r>
      <w:r w:rsidRPr="002529E6">
        <w:rPr>
          <w:rFonts w:ascii="UD デジタル 教科書体 NP-B" w:eastAsia="UD デジタル 教科書体 NP-B" w:hAnsiTheme="majorEastAsia" w:hint="eastAsia"/>
          <w:color w:val="000000" w:themeColor="text1"/>
          <w:sz w:val="24"/>
        </w:rPr>
        <w:t>）引地台温水プールの無料利用</w:t>
      </w:r>
    </w:p>
    <w:p w:rsidR="00A078D5" w:rsidRPr="002529E6" w:rsidRDefault="005B74A4" w:rsidP="00200B21">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障がい者手帳（身体障害者手帳</w:t>
      </w:r>
      <w:r w:rsidRPr="002529E6">
        <w:rPr>
          <w:rFonts w:ascii="UD デジタル 教科書体 NK-R" w:eastAsia="UD デジタル 教科書体 NK-R" w:hint="eastAsia"/>
          <w:color w:val="000000" w:themeColor="text1"/>
          <w:sz w:val="22"/>
          <w:szCs w:val="22"/>
          <w:lang w:eastAsia="zh-TW"/>
        </w:rPr>
        <w:t>、療育手帳、</w:t>
      </w:r>
      <w:r w:rsidRPr="002529E6">
        <w:rPr>
          <w:rFonts w:ascii="UD デジタル 教科書体 NK-R" w:eastAsia="UD デジタル 教科書体 NK-R" w:hint="eastAsia"/>
          <w:color w:val="000000" w:themeColor="text1"/>
          <w:sz w:val="22"/>
          <w:szCs w:val="22"/>
        </w:rPr>
        <w:t>精神障害者保健福祉手帳）</w:t>
      </w:r>
      <w:r w:rsidR="00F84822" w:rsidRPr="002529E6">
        <w:rPr>
          <w:rFonts w:ascii="UD デジタル 教科書体 NK-R" w:eastAsia="UD デジタル 教科書体 NK-R" w:hint="eastAsia"/>
          <w:color w:val="000000" w:themeColor="text1"/>
          <w:sz w:val="22"/>
          <w:szCs w:val="22"/>
        </w:rPr>
        <w:t>の交付を受けている方は、手帳を提示することで</w:t>
      </w:r>
      <w:r w:rsidR="008407CA" w:rsidRPr="002529E6">
        <w:rPr>
          <w:rFonts w:ascii="UD デジタル 教科書体 NK-R" w:eastAsia="UD デジタル 教科書体 NK-R" w:hint="eastAsia"/>
          <w:color w:val="000000" w:themeColor="text1"/>
          <w:sz w:val="22"/>
          <w:szCs w:val="22"/>
        </w:rPr>
        <w:t>引地台温水プールを</w:t>
      </w:r>
      <w:r w:rsidR="00A078D5" w:rsidRPr="002529E6">
        <w:rPr>
          <w:rFonts w:ascii="UD デジタル 教科書体 NK-R" w:eastAsia="UD デジタル 教科書体 NK-R" w:hint="eastAsia"/>
          <w:color w:val="000000" w:themeColor="text1"/>
          <w:sz w:val="22"/>
          <w:szCs w:val="22"/>
        </w:rPr>
        <w:t>無料で利用</w:t>
      </w:r>
      <w:r w:rsidR="00B77EFE" w:rsidRPr="002529E6">
        <w:rPr>
          <w:rFonts w:ascii="UD デジタル 教科書体 NK-R" w:eastAsia="UD デジタル 教科書体 NK-R" w:hint="eastAsia"/>
          <w:color w:val="000000" w:themeColor="text1"/>
          <w:sz w:val="22"/>
          <w:szCs w:val="22"/>
        </w:rPr>
        <w:t>できます</w:t>
      </w:r>
      <w:r w:rsidR="00A078D5" w:rsidRPr="002529E6">
        <w:rPr>
          <w:rFonts w:ascii="UD デジタル 教科書体 NK-R" w:eastAsia="UD デジタル 教科書体 NK-R" w:hint="eastAsia"/>
          <w:color w:val="000000" w:themeColor="text1"/>
          <w:sz w:val="22"/>
          <w:szCs w:val="22"/>
        </w:rPr>
        <w:t>。手帳所持者に必要な付き添いの方については、受付職員にお尋ねください。</w:t>
      </w:r>
    </w:p>
    <w:p w:rsidR="00B509BC" w:rsidRPr="002529E6" w:rsidRDefault="00C22E20" w:rsidP="00D3656D">
      <w:pPr>
        <w:snapToGrid w:val="0"/>
        <w:spacing w:beforeLines="50" w:before="156"/>
        <w:ind w:left="567" w:hanging="357"/>
        <w:jc w:val="left"/>
        <w:rPr>
          <w:rFonts w:ascii="UD デジタル 教科書体 NK-R" w:eastAsia="UD デジタル 教科書体 NK-R"/>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w:t>
      </w:r>
      <w:r w:rsidR="00A078D5" w:rsidRPr="002529E6">
        <w:rPr>
          <w:rFonts w:ascii="UD デジタル 教科書体 NP-B" w:eastAsia="UD デジタル 教科書体 NP-B" w:hAnsiTheme="majorEastAsia" w:hint="eastAsia"/>
          <w:b/>
          <w:color w:val="000000" w:themeColor="text1"/>
          <w:sz w:val="22"/>
          <w:szCs w:val="22"/>
        </w:rPr>
        <w:t>窓口</w:t>
      </w:r>
      <w:r w:rsidR="00D3656D" w:rsidRPr="002529E6">
        <w:rPr>
          <w:rFonts w:ascii="UD デジタル 教科書体 NK-R" w:eastAsia="UD デジタル 教科書体 NK-R" w:hAnsiTheme="majorEastAsia" w:hint="eastAsia"/>
          <w:b/>
          <w:color w:val="000000" w:themeColor="text1"/>
          <w:sz w:val="22"/>
          <w:szCs w:val="22"/>
        </w:rPr>
        <w:t xml:space="preserve">　</w:t>
      </w:r>
      <w:r w:rsidR="00A078D5" w:rsidRPr="002529E6">
        <w:rPr>
          <w:rFonts w:ascii="UD デジタル 教科書体 NK-R" w:eastAsia="UD デジタル 教科書体 NK-R" w:hint="eastAsia"/>
          <w:color w:val="000000" w:themeColor="text1"/>
          <w:sz w:val="22"/>
          <w:szCs w:val="22"/>
        </w:rPr>
        <w:t>引地台温水プール　TEL</w:t>
      </w:r>
      <w:r w:rsidR="00367526" w:rsidRPr="002529E6">
        <w:rPr>
          <w:rFonts w:ascii="UD デジタル 教科書体 NK-R" w:eastAsia="UD デジタル 教科書体 NK-R" w:hint="eastAsia"/>
          <w:color w:val="000000" w:themeColor="text1"/>
          <w:sz w:val="22"/>
          <w:szCs w:val="22"/>
        </w:rPr>
        <w:t>:</w:t>
      </w:r>
      <w:r w:rsidR="00D254D1" w:rsidRPr="002529E6">
        <w:rPr>
          <w:rFonts w:ascii="UD デジタル 教科書体 NK-R" w:eastAsia="UD デジタル 教科書体 NK-R" w:hint="eastAsia"/>
          <w:color w:val="000000" w:themeColor="text1"/>
          <w:sz w:val="22"/>
          <w:szCs w:val="22"/>
        </w:rPr>
        <w:t>046-</w:t>
      </w:r>
      <w:r w:rsidR="00A078D5" w:rsidRPr="002529E6">
        <w:rPr>
          <w:rFonts w:ascii="UD デジタル 教科書体 NK-R" w:eastAsia="UD デジタル 教科書体 NK-R" w:hint="eastAsia"/>
          <w:color w:val="000000" w:themeColor="text1"/>
          <w:sz w:val="22"/>
          <w:szCs w:val="22"/>
        </w:rPr>
        <w:t>260-5757</w:t>
      </w:r>
    </w:p>
    <w:p w:rsidR="008A12ED" w:rsidRPr="002529E6" w:rsidRDefault="008A12ED" w:rsidP="0092650C">
      <w:pPr>
        <w:pStyle w:val="aa"/>
        <w:pBdr>
          <w:bottom w:val="single" w:sz="4" w:space="1" w:color="auto"/>
        </w:pBdr>
        <w:spacing w:beforeLines="100" w:before="312" w:afterLines="30" w:after="93" w:line="3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F30977" w:rsidRPr="002529E6">
        <w:rPr>
          <w:rFonts w:ascii="UD デジタル 教科書体 NP-B" w:eastAsia="UD デジタル 教科書体 NP-B" w:hAnsiTheme="majorEastAsia" w:hint="eastAsia"/>
          <w:color w:val="000000" w:themeColor="text1"/>
          <w:sz w:val="24"/>
        </w:rPr>
        <w:t>１３</w:t>
      </w:r>
      <w:r w:rsidRPr="002529E6">
        <w:rPr>
          <w:rFonts w:ascii="UD デジタル 教科書体 NP-B" w:eastAsia="UD デジタル 教科書体 NP-B" w:hAnsiTheme="majorEastAsia" w:hint="eastAsia"/>
          <w:color w:val="000000" w:themeColor="text1"/>
          <w:sz w:val="24"/>
        </w:rPr>
        <w:t>）ゆとりの森駐車場の無料利用</w:t>
      </w:r>
    </w:p>
    <w:p w:rsidR="00FC38F9" w:rsidRPr="002529E6" w:rsidRDefault="005B74A4" w:rsidP="00200B21">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障がい者手帳（身体障害者手帳</w:t>
      </w:r>
      <w:r w:rsidRPr="002529E6">
        <w:rPr>
          <w:rFonts w:ascii="UD デジタル 教科書体 NK-R" w:eastAsia="UD デジタル 教科書体 NK-R" w:hint="eastAsia"/>
          <w:color w:val="000000" w:themeColor="text1"/>
          <w:sz w:val="22"/>
          <w:szCs w:val="22"/>
          <w:lang w:eastAsia="zh-TW"/>
        </w:rPr>
        <w:t>、療育手帳、</w:t>
      </w:r>
      <w:r w:rsidRPr="002529E6">
        <w:rPr>
          <w:rFonts w:ascii="UD デジタル 教科書体 NK-R" w:eastAsia="UD デジタル 教科書体 NK-R" w:hint="eastAsia"/>
          <w:color w:val="000000" w:themeColor="text1"/>
          <w:sz w:val="22"/>
          <w:szCs w:val="22"/>
        </w:rPr>
        <w:t>精神障害者保健福祉手帳）</w:t>
      </w:r>
      <w:r w:rsidR="008A12ED" w:rsidRPr="002529E6">
        <w:rPr>
          <w:rFonts w:ascii="UD デジタル 教科書体 NK-R" w:eastAsia="UD デジタル 教科書体 NK-R" w:hint="eastAsia"/>
          <w:color w:val="000000" w:themeColor="text1"/>
          <w:sz w:val="22"/>
          <w:szCs w:val="22"/>
        </w:rPr>
        <w:t>の交付を受けている方は、手帳を提示することでゆとりの森駐車場を無料で利用できます。（午前９時から午後９時までの間に限る。）</w:t>
      </w:r>
    </w:p>
    <w:p w:rsidR="008A12ED" w:rsidRPr="002529E6" w:rsidRDefault="00CE2221" w:rsidP="00200B21">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仲良しプラザでご確認ください。</w:t>
      </w:r>
    </w:p>
    <w:p w:rsidR="00926A0E" w:rsidRPr="002529E6" w:rsidRDefault="008A12ED" w:rsidP="00926A0E">
      <w:pPr>
        <w:snapToGrid w:val="0"/>
        <w:spacing w:beforeLines="50" w:before="156"/>
        <w:ind w:left="567" w:hanging="357"/>
        <w:jc w:val="left"/>
        <w:rPr>
          <w:rFonts w:ascii="UD デジタル 教科書体 NK-R" w:eastAsia="UD デジタル 教科書体 NK-R"/>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D3656D" w:rsidRPr="002529E6">
        <w:rPr>
          <w:rFonts w:ascii="UD デジタル 教科書体 NK-R" w:eastAsia="UD デジタル 教科書体 NK-R" w:hAnsiTheme="majorEastAsia" w:hint="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ゆとりの森</w:t>
      </w:r>
      <w:r w:rsidR="00C80379" w:rsidRPr="002529E6">
        <w:rPr>
          <w:rFonts w:ascii="UD デジタル 教科書体 NK-R" w:eastAsia="UD デジタル 教科書体 NK-R" w:hint="eastAsia"/>
          <w:color w:val="000000" w:themeColor="text1"/>
          <w:sz w:val="22"/>
          <w:szCs w:val="22"/>
        </w:rPr>
        <w:t>仲良しプラザ</w:t>
      </w:r>
      <w:r w:rsidRPr="002529E6">
        <w:rPr>
          <w:rFonts w:ascii="UD デジタル 教科書体 NK-R" w:eastAsia="UD デジタル 教科書体 NK-R" w:hint="eastAsia"/>
          <w:color w:val="000000" w:themeColor="text1"/>
          <w:sz w:val="22"/>
          <w:szCs w:val="22"/>
        </w:rPr>
        <w:t xml:space="preserve">　</w:t>
      </w:r>
      <w:r w:rsidR="00926A0E" w:rsidRPr="002529E6">
        <w:rPr>
          <w:rFonts w:ascii="UD デジタル 教科書体 NK-R" w:eastAsia="UD デジタル 教科書体 NK-R" w:hint="eastAsia"/>
          <w:color w:val="000000" w:themeColor="text1"/>
          <w:sz w:val="22"/>
          <w:szCs w:val="22"/>
        </w:rPr>
        <w:t>TEL:046-267-6800</w:t>
      </w:r>
    </w:p>
    <w:p w:rsidR="00926A0E" w:rsidRPr="002529E6" w:rsidRDefault="00926A0E" w:rsidP="0092650C">
      <w:pPr>
        <w:pStyle w:val="aa"/>
        <w:pBdr>
          <w:bottom w:val="single" w:sz="4" w:space="1" w:color="auto"/>
        </w:pBdr>
        <w:spacing w:beforeLines="100" w:before="312" w:afterLines="30" w:after="93" w:line="38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（１４）ストーマ装具保管について</w:t>
      </w:r>
    </w:p>
    <w:p w:rsidR="00926A0E" w:rsidRPr="002529E6" w:rsidRDefault="00926A0E" w:rsidP="00926A0E">
      <w:pPr>
        <w:snapToGrid w:val="0"/>
        <w:ind w:firstLineChars="100" w:firstLine="216"/>
        <w:jc w:val="left"/>
        <w:rPr>
          <w:rFonts w:ascii="UD デジタル 教科書体 NK-R" w:eastAsia="UD デジタル 教科書体 NK-R"/>
          <w:color w:val="000000" w:themeColor="text1"/>
          <w:sz w:val="22"/>
        </w:rPr>
      </w:pPr>
      <w:r w:rsidRPr="002529E6">
        <w:rPr>
          <w:rFonts w:ascii="UD デジタル 教科書体 NK-R" w:eastAsia="UD デジタル 教科書体 NK-R" w:hint="eastAsia"/>
          <w:color w:val="000000" w:themeColor="text1"/>
          <w:sz w:val="22"/>
        </w:rPr>
        <w:t>災害時に備えて、自宅以外でのストーマ装具の保管場所の提供を行っています。</w:t>
      </w:r>
    </w:p>
    <w:p w:rsidR="00926A0E" w:rsidRPr="00433850" w:rsidRDefault="00926A0E" w:rsidP="00433850">
      <w:pPr>
        <w:snapToGrid w:val="0"/>
        <w:spacing w:beforeLines="50" w:before="156" w:line="22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 xml:space="preserve">① 利用できる方　</w:t>
      </w:r>
      <w:r w:rsidRPr="002529E6">
        <w:rPr>
          <w:rFonts w:ascii="UD デジタル 教科書体 NK-R" w:eastAsia="UD デジタル 教科書体 NK-R" w:hint="eastAsia"/>
          <w:color w:val="000000" w:themeColor="text1"/>
          <w:sz w:val="22"/>
          <w:szCs w:val="22"/>
        </w:rPr>
        <w:t>公益社団法人　日本オストミー協会　会員の方</w:t>
      </w:r>
    </w:p>
    <w:p w:rsidR="00926A0E" w:rsidRPr="00433850" w:rsidRDefault="00926A0E" w:rsidP="00433850">
      <w:pPr>
        <w:snapToGrid w:val="0"/>
        <w:spacing w:beforeLines="50" w:before="156" w:line="220" w:lineRule="exact"/>
        <w:ind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int="eastAsia"/>
          <w:b/>
          <w:color w:val="000000" w:themeColor="text1"/>
          <w:sz w:val="22"/>
          <w:szCs w:val="22"/>
        </w:rPr>
        <w:t xml:space="preserve">② </w:t>
      </w:r>
      <w:r w:rsidRPr="002529E6">
        <w:rPr>
          <w:rFonts w:ascii="UD デジタル 教科書体 NP-B" w:eastAsia="UD デジタル 教科書体 NP-B" w:hAnsi="ＭＳ ゴシック" w:hint="eastAsia"/>
          <w:b/>
          <w:color w:val="000000" w:themeColor="text1"/>
          <w:sz w:val="22"/>
          <w:szCs w:val="22"/>
        </w:rPr>
        <w:t>備蓄場所</w:t>
      </w:r>
      <w:r w:rsidRPr="002529E6">
        <w:rPr>
          <w:rFonts w:ascii="UD デジタル 教科書体 NP-B" w:eastAsia="UD デジタル 教科書体 NP-B" w:hAnsiTheme="majorEastAsia" w:hint="eastAsia"/>
          <w:b/>
          <w:color w:val="000000" w:themeColor="text1"/>
          <w:sz w:val="22"/>
          <w:szCs w:val="22"/>
        </w:rPr>
        <w:t xml:space="preserve">　</w:t>
      </w:r>
      <w:r w:rsidR="00433850">
        <w:rPr>
          <w:rFonts w:ascii="UD デジタル 教科書体 NP-B" w:eastAsia="UD デジタル 教科書体 NP-B" w:hAnsiTheme="majorEastAsia" w:hint="eastAsia"/>
          <w:b/>
          <w:color w:val="000000" w:themeColor="text1"/>
          <w:sz w:val="22"/>
          <w:szCs w:val="22"/>
        </w:rPr>
        <w:t xml:space="preserve"> </w:t>
      </w:r>
      <w:r w:rsidR="00433850">
        <w:rPr>
          <w:rFonts w:ascii="UD デジタル 教科書体 NP-B" w:eastAsia="UD デジタル 教科書体 NP-B" w:hAnsiTheme="majorEastAsia"/>
          <w:b/>
          <w:color w:val="000000" w:themeColor="text1"/>
          <w:sz w:val="22"/>
          <w:szCs w:val="22"/>
        </w:rPr>
        <w:t xml:space="preserve">   </w:t>
      </w:r>
      <w:r w:rsidRPr="002529E6">
        <w:rPr>
          <w:rFonts w:ascii="UD デジタル 教科書体 NK-R" w:eastAsia="UD デジタル 教科書体 NK-R" w:hint="eastAsia"/>
          <w:color w:val="000000" w:themeColor="text1"/>
          <w:sz w:val="22"/>
          <w:szCs w:val="22"/>
        </w:rPr>
        <w:t>大和市障害者自立支援センター　大和市鶴間１－１９－３</w:t>
      </w:r>
    </w:p>
    <w:p w:rsidR="0092650C" w:rsidRPr="00433850" w:rsidRDefault="00926A0E" w:rsidP="00433850">
      <w:pPr>
        <w:snapToGrid w:val="0"/>
        <w:spacing w:beforeLines="50" w:before="156" w:line="220" w:lineRule="exact"/>
        <w:ind w:left="567" w:hanging="357"/>
        <w:jc w:val="left"/>
        <w:rPr>
          <w:rFonts w:ascii="UD デジタル 教科書体 NP-B" w:eastAsia="UD デジタル 教科書体 NP-B"/>
          <w:b/>
          <w:color w:val="000000" w:themeColor="text1"/>
          <w:sz w:val="22"/>
          <w:szCs w:val="22"/>
        </w:rPr>
      </w:pPr>
      <w:r w:rsidRPr="002529E6">
        <w:rPr>
          <w:rFonts w:ascii="UD デジタル 教科書体 NP-B" w:eastAsia="UD デジタル 教科書体 NP-B" w:hint="eastAsia"/>
          <w:b/>
          <w:color w:val="000000" w:themeColor="text1"/>
          <w:sz w:val="22"/>
          <w:szCs w:val="22"/>
        </w:rPr>
        <w:t xml:space="preserve">③ 窓口　</w:t>
      </w:r>
      <w:r w:rsidRPr="002529E6">
        <w:rPr>
          <w:rFonts w:ascii="UD デジタル 教科書体 NK-R" w:eastAsia="UD デジタル 教科書体 NK-R" w:hint="eastAsia"/>
          <w:color w:val="000000" w:themeColor="text1"/>
          <w:sz w:val="22"/>
          <w:szCs w:val="22"/>
        </w:rPr>
        <w:t>公益社団法人　日本オストミー協会　神奈川支部</w:t>
      </w:r>
      <w:r w:rsidR="00D41952" w:rsidRPr="002529E6">
        <w:rPr>
          <w:rFonts w:ascii="UD デジタル 教科書体 NK-R" w:eastAsia="UD デジタル 教科書体 NK-R" w:hint="eastAsia"/>
          <w:color w:val="000000" w:themeColor="text1"/>
          <w:sz w:val="22"/>
          <w:szCs w:val="22"/>
        </w:rPr>
        <w:t xml:space="preserve">  TEL:070-4003-1239 ／ 080-8728-6661</w:t>
      </w:r>
    </w:p>
    <w:p w:rsidR="001B4DFE" w:rsidRPr="002529E6" w:rsidRDefault="0092650C" w:rsidP="0092650C">
      <w:pPr>
        <w:widowControl/>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color w:val="000000" w:themeColor="text1"/>
          <w:sz w:val="22"/>
          <w:szCs w:val="22"/>
        </w:rPr>
        <w:br w:type="page"/>
      </w:r>
    </w:p>
    <w:p w:rsidR="00A078D5" w:rsidRPr="002529E6" w:rsidRDefault="00786C8C" w:rsidP="00C84746">
      <w:pPr>
        <w:pStyle w:val="a9"/>
        <w:pBdr>
          <w:top w:val="single" w:sz="4" w:space="1" w:color="auto"/>
          <w:left w:val="thinThickSmallGap" w:sz="24" w:space="4" w:color="auto"/>
          <w:bottom w:val="single" w:sz="4" w:space="1" w:color="auto"/>
          <w:right w:val="single" w:sz="4" w:space="4" w:color="auto"/>
        </w:pBdr>
        <w:snapToGrid w:val="0"/>
        <w:spacing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lastRenderedPageBreak/>
        <w:t>１１．</w:t>
      </w:r>
      <w:r w:rsidR="00A078D5" w:rsidRPr="002529E6">
        <w:rPr>
          <w:rFonts w:ascii="UD デジタル 教科書体 NK-R" w:eastAsia="UD デジタル 教科書体 NK-R" w:hAnsiTheme="majorEastAsia" w:hint="eastAsia"/>
          <w:color w:val="000000" w:themeColor="text1"/>
          <w:szCs w:val="28"/>
        </w:rPr>
        <w:t>相談</w:t>
      </w:r>
    </w:p>
    <w:p w:rsidR="00A078D5" w:rsidRPr="002529E6" w:rsidRDefault="00B77EFE"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（１）</w:t>
      </w:r>
      <w:r w:rsidR="00A078D5" w:rsidRPr="002529E6">
        <w:rPr>
          <w:rFonts w:ascii="UD デジタル 教科書体 NP-B" w:eastAsia="UD デジタル 教科書体 NP-B" w:hAnsiTheme="majorEastAsia" w:hint="eastAsia"/>
          <w:color w:val="000000" w:themeColor="text1"/>
          <w:sz w:val="24"/>
        </w:rPr>
        <w:t>相談支援事業「なんでも・そうだん・やまと」</w:t>
      </w:r>
    </w:p>
    <w:p w:rsidR="001B4DFE" w:rsidRPr="002529E6" w:rsidRDefault="001B4DFE" w:rsidP="00200B21">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大和市では障がいに関する様々な不安や悩みなどの相談を、地域の相談支援事業所に所属する専門の相談員がお受けすることで、地域で安心して豊かな生活を送ることができるよう支援しています。</w:t>
      </w:r>
    </w:p>
    <w:p w:rsidR="001B4DFE" w:rsidRPr="002529E6" w:rsidRDefault="00200B21" w:rsidP="00200B21">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w:t>
      </w:r>
      <w:r w:rsidR="001B4DFE" w:rsidRPr="002529E6">
        <w:rPr>
          <w:rFonts w:ascii="UD デジタル 教科書体 NK-R" w:eastAsia="UD デジタル 教科書体 NK-R" w:hAnsi="ＭＳ 明朝" w:hint="eastAsia"/>
          <w:bCs/>
          <w:color w:val="000000" w:themeColor="text1"/>
          <w:sz w:val="22"/>
          <w:szCs w:val="22"/>
        </w:rPr>
        <w:t>相談は無料です。</w:t>
      </w:r>
    </w:p>
    <w:p w:rsidR="001B4DFE" w:rsidRPr="002529E6" w:rsidRDefault="00200B21" w:rsidP="00200B21">
      <w:pPr>
        <w:snapToGrid w:val="0"/>
        <w:ind w:leftChars="105" w:left="425" w:hangingChars="97" w:hanging="209"/>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w:t>
      </w:r>
      <w:r w:rsidR="001B4DFE" w:rsidRPr="002529E6">
        <w:rPr>
          <w:rFonts w:ascii="UD デジタル 教科書体 NK-R" w:eastAsia="UD デジタル 教科書体 NK-R" w:hAnsi="ＭＳ 明朝" w:hint="eastAsia"/>
          <w:bCs/>
          <w:color w:val="000000" w:themeColor="text1"/>
          <w:sz w:val="22"/>
          <w:szCs w:val="22"/>
        </w:rPr>
        <w:t>障がい福祉に関するご相談であれば、障がいの種別や相談内容は問いません。</w:t>
      </w:r>
      <w:r w:rsidRPr="002529E6">
        <w:rPr>
          <w:rFonts w:ascii="UD デジタル 教科書体 NK-R" w:eastAsia="UD デジタル 教科書体 NK-R" w:hAnsi="ＭＳ 明朝" w:hint="eastAsia"/>
          <w:bCs/>
          <w:color w:val="000000" w:themeColor="text1"/>
          <w:sz w:val="22"/>
          <w:szCs w:val="22"/>
        </w:rPr>
        <w:br/>
      </w:r>
      <w:r w:rsidR="001B4DFE" w:rsidRPr="002529E6">
        <w:rPr>
          <w:rFonts w:ascii="UD デジタル 教科書体 NK-R" w:eastAsia="UD デジタル 教科書体 NK-R" w:hAnsi="ＭＳ 明朝" w:hint="eastAsia"/>
          <w:bCs/>
          <w:color w:val="000000" w:themeColor="text1"/>
          <w:sz w:val="22"/>
          <w:szCs w:val="22"/>
        </w:rPr>
        <w:t>お電話または、各事業所窓口までお越しください。</w:t>
      </w:r>
    </w:p>
    <w:p w:rsidR="001B4DFE" w:rsidRPr="002529E6" w:rsidRDefault="00200B21" w:rsidP="00200B21">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w:t>
      </w:r>
      <w:r w:rsidR="001B4DFE" w:rsidRPr="002529E6">
        <w:rPr>
          <w:rFonts w:ascii="UD デジタル 教科書体 NK-R" w:eastAsia="UD デジタル 教科書体 NK-R" w:hAnsi="ＭＳ 明朝" w:hint="eastAsia"/>
          <w:bCs/>
          <w:color w:val="000000" w:themeColor="text1"/>
          <w:sz w:val="22"/>
          <w:szCs w:val="22"/>
        </w:rPr>
        <w:t>必要に応じて、家庭や職場などへの訪問相談もいたします。</w:t>
      </w:r>
    </w:p>
    <w:p w:rsidR="001B4DFE" w:rsidRPr="002529E6" w:rsidRDefault="00200B21" w:rsidP="00200B21">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w:t>
      </w:r>
      <w:r w:rsidR="001B4DFE" w:rsidRPr="002529E6">
        <w:rPr>
          <w:rFonts w:ascii="UD デジタル 教科書体 NK-R" w:eastAsia="UD デジタル 教科書体 NK-R" w:hAnsi="ＭＳ 明朝" w:hint="eastAsia"/>
          <w:bCs/>
          <w:color w:val="000000" w:themeColor="text1"/>
          <w:sz w:val="22"/>
          <w:szCs w:val="22"/>
        </w:rPr>
        <w:t>個人情報（秘密にして欲しいこと）は守られます。</w:t>
      </w:r>
    </w:p>
    <w:p w:rsidR="001B4DFE" w:rsidRPr="002529E6" w:rsidRDefault="001B4DFE" w:rsidP="00200B21">
      <w:pPr>
        <w:snapToGrid w:val="0"/>
        <w:ind w:firstLineChars="100" w:firstLine="216"/>
        <w:jc w:val="left"/>
        <w:rPr>
          <w:rFonts w:ascii="UD デジタル 教科書体 NK-R" w:eastAsia="UD デジタル 教科書体 NK-R" w:hAnsi="ＭＳ 明朝"/>
          <w:bCs/>
          <w:color w:val="000000" w:themeColor="text1"/>
          <w:sz w:val="22"/>
          <w:szCs w:val="22"/>
        </w:rPr>
      </w:pPr>
    </w:p>
    <w:p w:rsidR="001B4DFE" w:rsidRPr="002529E6" w:rsidRDefault="001B4DFE" w:rsidP="00102C79">
      <w:pPr>
        <w:snapToGrid w:val="0"/>
        <w:ind w:firstLineChars="100" w:firstLine="216"/>
        <w:jc w:val="left"/>
        <w:rPr>
          <w:rFonts w:ascii="UD デジタル 教科書体 NK-R" w:eastAsia="UD デジタル 教科書体 NK-R" w:hAnsiTheme="majorEastAsia"/>
          <w:b/>
          <w:bCs/>
          <w:color w:val="000000" w:themeColor="text1"/>
          <w:sz w:val="22"/>
          <w:szCs w:val="22"/>
        </w:rPr>
      </w:pPr>
      <w:r w:rsidRPr="002529E6">
        <w:rPr>
          <w:rFonts w:ascii="UD デジタル 教科書体 NP-B" w:eastAsia="UD デジタル 教科書体 NP-B" w:hAnsiTheme="majorEastAsia" w:hint="eastAsia"/>
          <w:b/>
          <w:bCs/>
          <w:color w:val="000000" w:themeColor="text1"/>
          <w:sz w:val="22"/>
          <w:szCs w:val="22"/>
        </w:rPr>
        <w:t>①利用できる方</w:t>
      </w:r>
      <w:r w:rsidR="00B42D29" w:rsidRPr="002529E6">
        <w:rPr>
          <w:rFonts w:ascii="UD デジタル 教科書体 NK-R" w:eastAsia="UD デジタル 教科書体 NK-R" w:hAnsiTheme="majorEastAsia" w:hint="eastAsia"/>
          <w:b/>
          <w:bCs/>
          <w:color w:val="000000" w:themeColor="text1"/>
          <w:sz w:val="22"/>
          <w:szCs w:val="22"/>
        </w:rPr>
        <w:t xml:space="preserve">　</w:t>
      </w:r>
      <w:r w:rsidRPr="002529E6">
        <w:rPr>
          <w:rFonts w:ascii="UD デジタル 教科書体 NK-R" w:eastAsia="UD デジタル 教科書体 NK-R" w:hAnsi="ＭＳ 明朝" w:hint="eastAsia"/>
          <w:bCs/>
          <w:color w:val="000000" w:themeColor="text1"/>
          <w:sz w:val="22"/>
          <w:szCs w:val="22"/>
        </w:rPr>
        <w:t>大和市在住の障がい者またはその家族</w:t>
      </w:r>
    </w:p>
    <w:p w:rsidR="001B4DFE" w:rsidRPr="002529E6" w:rsidRDefault="001B4DFE" w:rsidP="00D05D30">
      <w:pPr>
        <w:snapToGrid w:val="0"/>
        <w:ind w:firstLineChars="100" w:firstLine="216"/>
        <w:jc w:val="left"/>
        <w:rPr>
          <w:rFonts w:ascii="UD デジタル 教科書体 NK-R" w:eastAsia="UD デジタル 教科書体 NK-R" w:hAnsi="ＭＳ 明朝"/>
          <w:bCs/>
          <w:color w:val="000000" w:themeColor="text1"/>
          <w:sz w:val="22"/>
          <w:szCs w:val="22"/>
        </w:rPr>
      </w:pPr>
    </w:p>
    <w:p w:rsidR="001B4DFE" w:rsidRPr="002529E6" w:rsidRDefault="001B4DFE" w:rsidP="00200B21">
      <w:pPr>
        <w:snapToGrid w:val="0"/>
        <w:ind w:firstLineChars="100" w:firstLine="216"/>
        <w:jc w:val="left"/>
        <w:rPr>
          <w:rFonts w:ascii="UD デジタル 教科書体 NP-B" w:eastAsia="UD デジタル 教科書体 NP-B" w:hAnsiTheme="majorEastAsia"/>
          <w:b/>
          <w:bCs/>
          <w:color w:val="000000" w:themeColor="text1"/>
          <w:sz w:val="22"/>
          <w:szCs w:val="22"/>
        </w:rPr>
      </w:pPr>
      <w:r w:rsidRPr="002529E6">
        <w:rPr>
          <w:rFonts w:ascii="UD デジタル 教科書体 NP-B" w:eastAsia="UD デジタル 教科書体 NP-B" w:hAnsiTheme="majorEastAsia" w:hint="eastAsia"/>
          <w:b/>
          <w:bCs/>
          <w:color w:val="000000" w:themeColor="text1"/>
          <w:sz w:val="22"/>
          <w:szCs w:val="22"/>
        </w:rPr>
        <w:t>②窓口</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6372"/>
      </w:tblGrid>
      <w:tr w:rsidR="002529E6" w:rsidRPr="002529E6" w:rsidTr="00C312FD">
        <w:tc>
          <w:tcPr>
            <w:tcW w:w="3936" w:type="dxa"/>
          </w:tcPr>
          <w:p w:rsidR="00102C79" w:rsidRPr="002529E6" w:rsidRDefault="00102C79" w:rsidP="00B42D29">
            <w:pPr>
              <w:snapToGrid w:val="0"/>
              <w:jc w:val="left"/>
              <w:rPr>
                <w:rFonts w:ascii="UD デジタル 教科書体 NP-B" w:eastAsia="UD デジタル 教科書体 NP-B" w:hAnsiTheme="majorEastAsia"/>
                <w:b/>
                <w:bCs/>
                <w:color w:val="000000" w:themeColor="text1"/>
                <w:sz w:val="22"/>
                <w:szCs w:val="22"/>
              </w:rPr>
            </w:pPr>
            <w:r w:rsidRPr="002529E6">
              <w:rPr>
                <w:rFonts w:ascii="UD デジタル 教科書体 NP-B" w:eastAsia="UD デジタル 教科書体 NP-B" w:hAnsiTheme="majorEastAsia" w:hint="eastAsia"/>
                <w:b/>
                <w:bCs/>
                <w:color w:val="000000" w:themeColor="text1"/>
                <w:sz w:val="22"/>
                <w:szCs w:val="22"/>
              </w:rPr>
              <w:t>（ア）大和市障害者自立支援センター</w:t>
            </w:r>
          </w:p>
          <w:p w:rsidR="00102C79" w:rsidRPr="002529E6" w:rsidRDefault="00102C79"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 xml:space="preserve">　　（基幹相談支援センター）</w:t>
            </w:r>
          </w:p>
          <w:p w:rsidR="00102C79" w:rsidRPr="002529E6" w:rsidRDefault="00102C79"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 xml:space="preserve">大和市鶴間１－１９－３ </w:t>
            </w:r>
          </w:p>
          <w:p w:rsidR="00102C79" w:rsidRPr="002529E6" w:rsidRDefault="00102C79"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TEL：</w:t>
            </w:r>
            <w:r w:rsidR="00C34503" w:rsidRPr="002529E6">
              <w:rPr>
                <w:rFonts w:ascii="UD デジタル 教科書体 NK-R" w:eastAsia="UD デジタル 教科書体 NK-R" w:hAnsi="ＭＳ 明朝" w:hint="eastAsia"/>
                <w:bCs/>
                <w:color w:val="000000" w:themeColor="text1"/>
                <w:sz w:val="22"/>
                <w:szCs w:val="22"/>
              </w:rPr>
              <w:t>046-265-5198</w:t>
            </w:r>
          </w:p>
          <w:p w:rsidR="00102C79" w:rsidRPr="002529E6" w:rsidRDefault="00102C79"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FAX：</w:t>
            </w:r>
            <w:r w:rsidR="00C34503" w:rsidRPr="002529E6">
              <w:rPr>
                <w:rFonts w:ascii="UD デジタル 教科書体 NK-R" w:eastAsia="UD デジタル 教科書体 NK-R" w:hAnsi="ＭＳ 明朝" w:hint="eastAsia"/>
                <w:bCs/>
                <w:color w:val="000000" w:themeColor="text1"/>
                <w:sz w:val="22"/>
                <w:szCs w:val="22"/>
              </w:rPr>
              <w:t>046-260-0238</w:t>
            </w:r>
          </w:p>
          <w:p w:rsidR="00102C79" w:rsidRPr="002529E6" w:rsidRDefault="00102C79" w:rsidP="00C312FD">
            <w:pPr>
              <w:snapToGrid w:val="0"/>
              <w:ind w:leftChars="100" w:left="1286" w:hangingChars="500" w:hanging="1080"/>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相談受付：月～土曜日</w:t>
            </w:r>
            <w:r w:rsidR="00C312FD" w:rsidRPr="002529E6">
              <w:rPr>
                <w:rFonts w:ascii="UD デジタル 教科書体 NK-R" w:eastAsia="UD デジタル 教科書体 NK-R" w:hAnsi="ＭＳ 明朝" w:hint="eastAsia"/>
                <w:bCs/>
                <w:color w:val="000000" w:themeColor="text1"/>
                <w:sz w:val="22"/>
                <w:szCs w:val="22"/>
              </w:rPr>
              <w:br/>
            </w:r>
            <w:r w:rsidRPr="002529E6">
              <w:rPr>
                <w:rFonts w:ascii="UD デジタル 教科書体 NK-R" w:eastAsia="UD デジタル 教科書体 NK-R" w:hAnsi="ＭＳ 明朝" w:hint="eastAsia"/>
                <w:bCs/>
                <w:color w:val="000000" w:themeColor="text1"/>
                <w:sz w:val="22"/>
                <w:szCs w:val="22"/>
              </w:rPr>
              <w:t>８：３０～１７：１５</w:t>
            </w:r>
          </w:p>
          <w:p w:rsidR="00102C79" w:rsidRPr="002529E6" w:rsidRDefault="00102C79" w:rsidP="00B42D29">
            <w:pPr>
              <w:snapToGrid w:val="0"/>
              <w:jc w:val="left"/>
              <w:rPr>
                <w:rFonts w:ascii="UD デジタル 教科書体 NK-R" w:eastAsia="UD デジタル 教科書体 NK-R" w:hAnsiTheme="majorEastAsia"/>
                <w:b/>
                <w:bCs/>
                <w:color w:val="000000" w:themeColor="text1"/>
                <w:sz w:val="22"/>
                <w:szCs w:val="22"/>
              </w:rPr>
            </w:pPr>
          </w:p>
          <w:p w:rsidR="002E0DFC" w:rsidRPr="002529E6" w:rsidRDefault="002E0DFC" w:rsidP="00B42D29">
            <w:pPr>
              <w:snapToGrid w:val="0"/>
              <w:jc w:val="left"/>
              <w:rPr>
                <w:rFonts w:ascii="UD デジタル 教科書体 NK-R" w:eastAsia="UD デジタル 教科書体 NK-R" w:hAnsiTheme="majorEastAsia"/>
                <w:b/>
                <w:bCs/>
                <w:color w:val="000000" w:themeColor="text1"/>
                <w:sz w:val="22"/>
                <w:szCs w:val="22"/>
              </w:rPr>
            </w:pPr>
          </w:p>
          <w:p w:rsidR="002E0DFC" w:rsidRPr="002529E6" w:rsidRDefault="002E0DFC" w:rsidP="00B42D29">
            <w:pPr>
              <w:snapToGrid w:val="0"/>
              <w:jc w:val="left"/>
              <w:rPr>
                <w:rFonts w:ascii="UD デジタル 教科書体 NK-R" w:eastAsia="UD デジタル 教科書体 NK-R" w:hAnsiTheme="majorEastAsia"/>
                <w:b/>
                <w:bCs/>
                <w:color w:val="000000" w:themeColor="text1"/>
                <w:sz w:val="22"/>
                <w:szCs w:val="22"/>
              </w:rPr>
            </w:pPr>
          </w:p>
        </w:tc>
        <w:tc>
          <w:tcPr>
            <w:tcW w:w="6372" w:type="dxa"/>
          </w:tcPr>
          <w:p w:rsidR="00102C79" w:rsidRPr="002529E6" w:rsidRDefault="00B42D29" w:rsidP="00B42D29">
            <w:pPr>
              <w:snapToGrid w:val="0"/>
              <w:ind w:firstLineChars="15" w:firstLine="30"/>
              <w:jc w:val="left"/>
              <w:rPr>
                <w:rFonts w:asciiTheme="majorEastAsia" w:eastAsiaTheme="majorEastAsia" w:hAnsiTheme="majorEastAsia"/>
                <w:b/>
                <w:bCs/>
                <w:color w:val="000000" w:themeColor="text1"/>
                <w:sz w:val="22"/>
                <w:szCs w:val="22"/>
              </w:rPr>
            </w:pPr>
            <w:r w:rsidRPr="002529E6">
              <w:rPr>
                <w:rFonts w:asciiTheme="majorEastAsia" w:eastAsiaTheme="majorEastAsia" w:hAnsiTheme="majorEastAsia"/>
                <w:b/>
                <w:bCs/>
                <w:noProof/>
                <w:color w:val="000000" w:themeColor="text1"/>
                <w:sz w:val="22"/>
                <w:szCs w:val="22"/>
              </w:rPr>
              <w:drawing>
                <wp:inline distT="0" distB="0" distL="0" distR="0" wp14:anchorId="71B65B98" wp14:editId="7BE4CE53">
                  <wp:extent cx="3301097" cy="2775098"/>
                  <wp:effectExtent l="0" t="0" r="0" b="6350"/>
                  <wp:docPr id="23" name="図 23" descr="C:\Users\53776\Desktop\自立支援セン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3776\Desktop\自立支援センター.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9429"/>
                          <a:stretch/>
                        </pic:blipFill>
                        <pic:spPr bwMode="auto">
                          <a:xfrm>
                            <a:off x="0" y="0"/>
                            <a:ext cx="3301277" cy="2775249"/>
                          </a:xfrm>
                          <a:prstGeom prst="rect">
                            <a:avLst/>
                          </a:prstGeom>
                          <a:noFill/>
                          <a:ln>
                            <a:noFill/>
                          </a:ln>
                          <a:extLst>
                            <a:ext uri="{53640926-AAD7-44D8-BBD7-CCE9431645EC}">
                              <a14:shadowObscured xmlns:a14="http://schemas.microsoft.com/office/drawing/2010/main"/>
                            </a:ext>
                          </a:extLst>
                        </pic:spPr>
                      </pic:pic>
                    </a:graphicData>
                  </a:graphic>
                </wp:inline>
              </w:drawing>
            </w:r>
          </w:p>
          <w:p w:rsidR="002E0DFC" w:rsidRPr="002529E6" w:rsidRDefault="002E0DFC" w:rsidP="00B42D29">
            <w:pPr>
              <w:snapToGrid w:val="0"/>
              <w:ind w:firstLineChars="15" w:firstLine="33"/>
              <w:jc w:val="left"/>
              <w:rPr>
                <w:rFonts w:asciiTheme="majorEastAsia" w:eastAsiaTheme="majorEastAsia" w:hAnsiTheme="majorEastAsia"/>
                <w:b/>
                <w:bCs/>
                <w:color w:val="000000" w:themeColor="text1"/>
                <w:sz w:val="22"/>
                <w:szCs w:val="22"/>
              </w:rPr>
            </w:pPr>
          </w:p>
        </w:tc>
      </w:tr>
      <w:tr w:rsidR="002529E6" w:rsidRPr="002529E6" w:rsidTr="00C312FD">
        <w:tc>
          <w:tcPr>
            <w:tcW w:w="3936" w:type="dxa"/>
          </w:tcPr>
          <w:p w:rsidR="00B42D29" w:rsidRPr="002529E6" w:rsidRDefault="00B42D29" w:rsidP="00C312FD">
            <w:pPr>
              <w:snapToGrid w:val="0"/>
              <w:jc w:val="left"/>
              <w:rPr>
                <w:rFonts w:ascii="UD デジタル 教科書体 NP-B" w:eastAsia="UD デジタル 教科書体 NP-B" w:hAnsiTheme="majorEastAsia"/>
                <w:b/>
                <w:bCs/>
                <w:color w:val="000000" w:themeColor="text1"/>
                <w:sz w:val="22"/>
                <w:szCs w:val="22"/>
              </w:rPr>
            </w:pPr>
            <w:r w:rsidRPr="002529E6">
              <w:rPr>
                <w:rFonts w:ascii="UD デジタル 教科書体 NP-B" w:eastAsia="UD デジタル 教科書体 NP-B" w:hAnsiTheme="majorEastAsia" w:hint="eastAsia"/>
                <w:b/>
                <w:bCs/>
                <w:color w:val="000000" w:themeColor="text1"/>
                <w:sz w:val="22"/>
                <w:szCs w:val="22"/>
              </w:rPr>
              <w:t>（イ）相談支援センター松風園</w:t>
            </w:r>
          </w:p>
          <w:p w:rsidR="00B42D29" w:rsidRPr="002529E6" w:rsidRDefault="002E0DFC"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大和市西鶴間１－１２－２０</w:t>
            </w:r>
          </w:p>
          <w:p w:rsidR="002E0DFC" w:rsidRPr="002529E6" w:rsidRDefault="002E0DFC"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たから壱番館１階Ｂ号室</w:t>
            </w:r>
          </w:p>
          <w:p w:rsidR="00B42D29" w:rsidRPr="002529E6" w:rsidRDefault="00B42D29"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TEL：</w:t>
            </w:r>
            <w:r w:rsidR="00C34503" w:rsidRPr="002529E6">
              <w:rPr>
                <w:rFonts w:ascii="UD デジタル 教科書体 NK-R" w:eastAsia="UD デジタル 教科書体 NK-R" w:hAnsi="ＭＳ 明朝" w:hint="eastAsia"/>
                <w:bCs/>
                <w:color w:val="000000" w:themeColor="text1"/>
                <w:sz w:val="22"/>
                <w:szCs w:val="22"/>
              </w:rPr>
              <w:t>046-272-0040</w:t>
            </w:r>
          </w:p>
          <w:p w:rsidR="00B42D29" w:rsidRPr="002529E6" w:rsidRDefault="00B42D29"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FAX：</w:t>
            </w:r>
            <w:r w:rsidR="002E0DFC" w:rsidRPr="002529E6">
              <w:rPr>
                <w:rFonts w:ascii="UD デジタル 教科書体 NK-R" w:eastAsia="UD デジタル 教科書体 NK-R" w:hAnsi="ＭＳ 明朝" w:hint="eastAsia"/>
                <w:bCs/>
                <w:color w:val="000000" w:themeColor="text1"/>
                <w:sz w:val="22"/>
                <w:szCs w:val="22"/>
              </w:rPr>
              <w:t>046-240-0424</w:t>
            </w:r>
          </w:p>
          <w:p w:rsidR="00B42D29" w:rsidRPr="002529E6" w:rsidRDefault="00B42D29" w:rsidP="00C312FD">
            <w:pPr>
              <w:snapToGrid w:val="0"/>
              <w:ind w:leftChars="105" w:left="1274" w:hangingChars="490" w:hanging="1058"/>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相談受付：月～金曜日</w:t>
            </w:r>
            <w:r w:rsidRPr="002529E6">
              <w:rPr>
                <w:rFonts w:ascii="UD デジタル 教科書体 NK-R" w:eastAsia="UD デジタル 教科書体 NK-R" w:hAnsi="ＭＳ 明朝" w:hint="eastAsia"/>
                <w:bCs/>
                <w:color w:val="000000" w:themeColor="text1"/>
                <w:sz w:val="22"/>
                <w:szCs w:val="22"/>
              </w:rPr>
              <w:br/>
            </w:r>
            <w:r w:rsidR="00B40DFF" w:rsidRPr="002529E6">
              <w:rPr>
                <w:rFonts w:ascii="UD デジタル 教科書体 NK-R" w:eastAsia="UD デジタル 教科書体 NK-R" w:hAnsi="ＭＳ 明朝" w:hint="eastAsia"/>
                <w:bCs/>
                <w:color w:val="000000" w:themeColor="text1"/>
                <w:sz w:val="22"/>
                <w:szCs w:val="22"/>
              </w:rPr>
              <w:t>８：３０～１７</w:t>
            </w:r>
            <w:r w:rsidRPr="002529E6">
              <w:rPr>
                <w:rFonts w:ascii="UD デジタル 教科書体 NK-R" w:eastAsia="UD デジタル 教科書体 NK-R" w:hAnsi="ＭＳ 明朝" w:hint="eastAsia"/>
                <w:bCs/>
                <w:color w:val="000000" w:themeColor="text1"/>
                <w:sz w:val="22"/>
                <w:szCs w:val="22"/>
              </w:rPr>
              <w:t>：００</w:t>
            </w:r>
          </w:p>
        </w:tc>
        <w:tc>
          <w:tcPr>
            <w:tcW w:w="6372" w:type="dxa"/>
          </w:tcPr>
          <w:p w:rsidR="00B42D29" w:rsidRPr="002529E6" w:rsidRDefault="00B42D29" w:rsidP="00B42D29">
            <w:pPr>
              <w:snapToGrid w:val="0"/>
              <w:ind w:firstLineChars="15" w:firstLine="33"/>
              <w:jc w:val="left"/>
              <w:rPr>
                <w:rFonts w:asciiTheme="majorEastAsia" w:eastAsiaTheme="majorEastAsia" w:hAnsiTheme="majorEastAsia"/>
                <w:b/>
                <w:bCs/>
                <w:noProof/>
                <w:color w:val="000000" w:themeColor="text1"/>
                <w:sz w:val="22"/>
                <w:szCs w:val="22"/>
              </w:rPr>
            </w:pPr>
          </w:p>
          <w:p w:rsidR="002E0DFC" w:rsidRPr="002529E6" w:rsidRDefault="00F46F8B" w:rsidP="00B42D29">
            <w:pPr>
              <w:snapToGrid w:val="0"/>
              <w:ind w:firstLineChars="15" w:firstLine="28"/>
              <w:jc w:val="left"/>
              <w:rPr>
                <w:rFonts w:asciiTheme="majorEastAsia" w:eastAsiaTheme="majorEastAsia" w:hAnsiTheme="majorEastAsia"/>
                <w:b/>
                <w:bCs/>
                <w:noProof/>
                <w:color w:val="000000" w:themeColor="text1"/>
                <w:sz w:val="22"/>
                <w:szCs w:val="22"/>
              </w:rPr>
            </w:pPr>
            <w:r w:rsidRPr="002529E6">
              <w:rPr>
                <w:noProof/>
                <w:color w:val="000000" w:themeColor="text1"/>
              </w:rPr>
              <mc:AlternateContent>
                <mc:Choice Requires="wps">
                  <w:drawing>
                    <wp:anchor distT="0" distB="0" distL="114300" distR="114300" simplePos="0" relativeHeight="251655168" behindDoc="0" locked="0" layoutInCell="1" allowOverlap="1" wp14:anchorId="642E49BF" wp14:editId="5ED01A19">
                      <wp:simplePos x="0" y="0"/>
                      <wp:positionH relativeFrom="column">
                        <wp:posOffset>2707640</wp:posOffset>
                      </wp:positionH>
                      <wp:positionV relativeFrom="paragraph">
                        <wp:posOffset>55879</wp:posOffset>
                      </wp:positionV>
                      <wp:extent cx="352425" cy="1000125"/>
                      <wp:effectExtent l="0" t="0" r="9525" b="9525"/>
                      <wp:wrapNone/>
                      <wp:docPr id="37" name="テキスト ボックス 37"/>
                      <wp:cNvGraphicFramePr/>
                      <a:graphic xmlns:a="http://schemas.openxmlformats.org/drawingml/2006/main">
                        <a:graphicData uri="http://schemas.microsoft.com/office/word/2010/wordprocessingShape">
                          <wps:wsp>
                            <wps:cNvSpPr txBox="1"/>
                            <wps:spPr>
                              <a:xfrm>
                                <a:off x="0" y="0"/>
                                <a:ext cx="352425" cy="1000125"/>
                              </a:xfrm>
                              <a:prstGeom prst="rect">
                                <a:avLst/>
                              </a:prstGeom>
                              <a:solidFill>
                                <a:srgbClr val="FFFF9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5D8C" w:rsidRPr="00FD27B8" w:rsidRDefault="008C5D8C" w:rsidP="00F46F8B">
                                  <w:pPr>
                                    <w:spacing w:line="360" w:lineRule="auto"/>
                                    <w:jc w:val="center"/>
                                    <w:rPr>
                                      <w:rFonts w:ascii="HG丸ｺﾞｼｯｸM-PRO" w:eastAsia="HG丸ｺﾞｼｯｸM-PRO" w:hAnsi="HG丸ｺﾞｼｯｸM-PRO"/>
                                      <w:sz w:val="16"/>
                                      <w:szCs w:val="16"/>
                                    </w:rPr>
                                  </w:pPr>
                                  <w:r w:rsidRPr="00FD27B8">
                                    <w:rPr>
                                      <w:rFonts w:ascii="HG丸ｺﾞｼｯｸM-PRO" w:eastAsia="HG丸ｺﾞｼｯｸM-PRO" w:hAnsi="HG丸ｺﾞｼｯｸM-PRO" w:hint="eastAsia"/>
                                      <w:sz w:val="16"/>
                                      <w:szCs w:val="16"/>
                                    </w:rPr>
                                    <w:t>小田急・江ノ島線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49BF" id="テキスト ボックス 37" o:spid="_x0000_s1041" type="#_x0000_t202" style="position:absolute;left:0;text-align:left;margin-left:213.2pt;margin-top:4.4pt;width:27.75pt;height:7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" fillcolor="#ff9" stroked="f" strokeweight=".5pt">
                      <v:textbox style="layout-flow:vertical-ideographic">
                        <w:txbxContent>
                          <w:p w:rsidR="008C5D8C" w:rsidRPr="00FD27B8" w:rsidRDefault="008C5D8C" w:rsidP="00F46F8B">
                            <w:pPr>
                              <w:spacing w:line="360" w:lineRule="auto"/>
                              <w:jc w:val="center"/>
                              <w:rPr>
                                <w:rFonts w:ascii="HG丸ｺﾞｼｯｸM-PRO" w:eastAsia="HG丸ｺﾞｼｯｸM-PRO" w:hAnsi="HG丸ｺﾞｼｯｸM-PRO"/>
                                <w:sz w:val="16"/>
                                <w:szCs w:val="16"/>
                              </w:rPr>
                            </w:pPr>
                            <w:r w:rsidRPr="00FD27B8">
                              <w:rPr>
                                <w:rFonts w:ascii="HG丸ｺﾞｼｯｸM-PRO" w:eastAsia="HG丸ｺﾞｼｯｸM-PRO" w:hAnsi="HG丸ｺﾞｼｯｸM-PRO" w:hint="eastAsia"/>
                                <w:sz w:val="16"/>
                                <w:szCs w:val="16"/>
                              </w:rPr>
                              <w:t>小田急・江ノ島線</w:t>
                            </w:r>
                          </w:p>
                        </w:txbxContent>
                      </v:textbox>
                    </v:shape>
                  </w:pict>
                </mc:Fallback>
              </mc:AlternateContent>
            </w:r>
            <w:r w:rsidRPr="002529E6">
              <w:rPr>
                <w:noProof/>
                <w:color w:val="000000" w:themeColor="text1"/>
              </w:rPr>
              <mc:AlternateContent>
                <mc:Choice Requires="wps">
                  <w:drawing>
                    <wp:anchor distT="0" distB="0" distL="114300" distR="114300" simplePos="0" relativeHeight="251656192" behindDoc="0" locked="0" layoutInCell="1" allowOverlap="1" wp14:anchorId="156F550C" wp14:editId="6B1E6567">
                      <wp:simplePos x="0" y="0"/>
                      <wp:positionH relativeFrom="column">
                        <wp:posOffset>2221865</wp:posOffset>
                      </wp:positionH>
                      <wp:positionV relativeFrom="paragraph">
                        <wp:posOffset>74930</wp:posOffset>
                      </wp:positionV>
                      <wp:extent cx="304800" cy="56197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048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5D8C" w:rsidRPr="00FD27B8" w:rsidRDefault="008C5D8C" w:rsidP="00F46F8B">
                                  <w:pPr>
                                    <w:spacing w:line="360" w:lineRule="auto"/>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二条</w:t>
                                  </w:r>
                                  <w:r>
                                    <w:rPr>
                                      <w:rFonts w:ascii="HG丸ｺﾞｼｯｸM-PRO" w:eastAsia="HG丸ｺﾞｼｯｸM-PRO" w:hAnsi="HG丸ｺﾞｼｯｸM-PRO"/>
                                      <w:sz w:val="16"/>
                                      <w:szCs w:val="16"/>
                                    </w:rPr>
                                    <w:t>通り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550C" id="テキスト ボックス 38" o:spid="_x0000_s1042" type="#_x0000_t202" style="position:absolute;left:0;text-align:left;margin-left:174.95pt;margin-top:5.9pt;width:24pt;height:4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" filled="f" stroked="f" strokeweight=".5pt">
                      <v:textbox style="layout-flow:vertical-ideographic">
                        <w:txbxContent>
                          <w:p w:rsidR="008C5D8C" w:rsidRPr="00FD27B8" w:rsidRDefault="008C5D8C" w:rsidP="00F46F8B">
                            <w:pPr>
                              <w:spacing w:line="360" w:lineRule="auto"/>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二条</w:t>
                            </w:r>
                            <w:r>
                              <w:rPr>
                                <w:rFonts w:ascii="HG丸ｺﾞｼｯｸM-PRO" w:eastAsia="HG丸ｺﾞｼｯｸM-PRO" w:hAnsi="HG丸ｺﾞｼｯｸM-PRO"/>
                                <w:sz w:val="16"/>
                                <w:szCs w:val="16"/>
                              </w:rPr>
                              <w:t>通り</w:t>
                            </w:r>
                          </w:p>
                        </w:txbxContent>
                      </v:textbox>
                    </v:shape>
                  </w:pict>
                </mc:Fallback>
              </mc:AlternateContent>
            </w:r>
            <w:r w:rsidR="002E0DFC" w:rsidRPr="002529E6">
              <w:rPr>
                <w:noProof/>
                <w:color w:val="000000" w:themeColor="text1"/>
              </w:rPr>
              <w:drawing>
                <wp:inline distT="0" distB="0" distL="0" distR="0">
                  <wp:extent cx="3390120" cy="2505240"/>
                  <wp:effectExtent l="0" t="0" r="127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90120" cy="2505240"/>
                          </a:xfrm>
                          <a:prstGeom prst="rect">
                            <a:avLst/>
                          </a:prstGeom>
                        </pic:spPr>
                      </pic:pic>
                    </a:graphicData>
                  </a:graphic>
                </wp:inline>
              </w:drawing>
            </w:r>
          </w:p>
          <w:p w:rsidR="002E0DFC" w:rsidRPr="002529E6" w:rsidRDefault="002E0DFC" w:rsidP="002E0DFC">
            <w:pPr>
              <w:snapToGrid w:val="0"/>
              <w:jc w:val="left"/>
              <w:rPr>
                <w:rFonts w:asciiTheme="majorEastAsia" w:eastAsiaTheme="majorEastAsia" w:hAnsiTheme="majorEastAsia"/>
                <w:b/>
                <w:bCs/>
                <w:noProof/>
                <w:color w:val="000000" w:themeColor="text1"/>
                <w:sz w:val="22"/>
                <w:szCs w:val="22"/>
              </w:rPr>
            </w:pPr>
          </w:p>
        </w:tc>
      </w:tr>
    </w:tbl>
    <w:p w:rsidR="00F609C2" w:rsidRPr="002529E6" w:rsidRDefault="00F609C2">
      <w:pPr>
        <w:rPr>
          <w:color w:val="000000" w:themeColor="text1"/>
        </w:rPr>
      </w:pPr>
      <w:r w:rsidRPr="002529E6">
        <w:rPr>
          <w:color w:val="000000" w:themeColor="text1"/>
        </w:rPr>
        <w:br w:type="page"/>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6372"/>
      </w:tblGrid>
      <w:tr w:rsidR="002529E6" w:rsidRPr="002529E6" w:rsidTr="00C312FD">
        <w:tc>
          <w:tcPr>
            <w:tcW w:w="3936" w:type="dxa"/>
          </w:tcPr>
          <w:p w:rsidR="00102C79" w:rsidRPr="002529E6" w:rsidRDefault="00102C79" w:rsidP="00C312FD">
            <w:pPr>
              <w:snapToGrid w:val="0"/>
              <w:jc w:val="left"/>
              <w:rPr>
                <w:rFonts w:ascii="UD デジタル 教科書体 NP-B" w:eastAsia="UD デジタル 教科書体 NP-B" w:hAnsiTheme="majorEastAsia"/>
                <w:b/>
                <w:bCs/>
                <w:color w:val="000000" w:themeColor="text1"/>
                <w:sz w:val="22"/>
                <w:szCs w:val="22"/>
              </w:rPr>
            </w:pPr>
            <w:r w:rsidRPr="002529E6">
              <w:rPr>
                <w:rFonts w:ascii="UD デジタル 教科書体 NP-B" w:eastAsia="UD デジタル 教科書体 NP-B" w:hAnsiTheme="majorEastAsia" w:hint="eastAsia"/>
                <w:b/>
                <w:bCs/>
                <w:color w:val="000000" w:themeColor="text1"/>
                <w:sz w:val="22"/>
                <w:szCs w:val="22"/>
              </w:rPr>
              <w:lastRenderedPageBreak/>
              <w:t>（ウ）サポートセンター花音</w:t>
            </w:r>
          </w:p>
          <w:p w:rsidR="00102C79" w:rsidRPr="002529E6" w:rsidRDefault="00102C79"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大和市柳橋５－３－１６</w:t>
            </w:r>
            <w:r w:rsidR="00B42D29" w:rsidRPr="002529E6">
              <w:rPr>
                <w:rFonts w:ascii="UD デジタル 教科書体 NK-R" w:eastAsia="UD デジタル 教科書体 NK-R" w:hAnsi="ＭＳ 明朝" w:hint="eastAsia"/>
                <w:bCs/>
                <w:color w:val="000000" w:themeColor="text1"/>
                <w:sz w:val="22"/>
                <w:szCs w:val="22"/>
              </w:rPr>
              <w:br/>
              <w:t xml:space="preserve">　</w:t>
            </w:r>
            <w:r w:rsidRPr="002529E6">
              <w:rPr>
                <w:rFonts w:ascii="UD デジタル 教科書体 NK-R" w:eastAsia="UD デジタル 教科書体 NK-R" w:hAnsi="ＭＳ 明朝" w:hint="eastAsia"/>
                <w:bCs/>
                <w:color w:val="000000" w:themeColor="text1"/>
                <w:sz w:val="22"/>
                <w:szCs w:val="22"/>
              </w:rPr>
              <w:t>（ふきのとう向生舎内）</w:t>
            </w:r>
          </w:p>
          <w:p w:rsidR="00102C79" w:rsidRPr="002529E6" w:rsidRDefault="00102C79"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TEL：</w:t>
            </w:r>
            <w:r w:rsidR="00C34503" w:rsidRPr="002529E6">
              <w:rPr>
                <w:rFonts w:ascii="UD デジタル 教科書体 NK-R" w:eastAsia="UD デジタル 教科書体 NK-R" w:hAnsi="ＭＳ 明朝" w:hint="eastAsia"/>
                <w:bCs/>
                <w:color w:val="000000" w:themeColor="text1"/>
                <w:sz w:val="22"/>
                <w:szCs w:val="22"/>
              </w:rPr>
              <w:t>046-268-9914</w:t>
            </w:r>
          </w:p>
          <w:p w:rsidR="00102C79" w:rsidRPr="002529E6" w:rsidRDefault="00102C79" w:rsidP="00B42D29">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FAX：</w:t>
            </w:r>
            <w:r w:rsidR="00C34503" w:rsidRPr="002529E6">
              <w:rPr>
                <w:rFonts w:ascii="UD デジタル 教科書体 NK-R" w:eastAsia="UD デジタル 教科書体 NK-R" w:hAnsi="ＭＳ 明朝" w:hint="eastAsia"/>
                <w:bCs/>
                <w:color w:val="000000" w:themeColor="text1"/>
                <w:sz w:val="22"/>
                <w:szCs w:val="22"/>
              </w:rPr>
              <w:t>046-267-0454</w:t>
            </w:r>
          </w:p>
          <w:p w:rsidR="00102C79" w:rsidRPr="002529E6" w:rsidRDefault="00102C79" w:rsidP="00C312FD">
            <w:pPr>
              <w:snapToGrid w:val="0"/>
              <w:ind w:leftChars="105" w:left="1274" w:hangingChars="490" w:hanging="1058"/>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相談受付：月～金曜日</w:t>
            </w:r>
            <w:r w:rsidR="00C312FD" w:rsidRPr="002529E6">
              <w:rPr>
                <w:rFonts w:ascii="UD デジタル 教科書体 NK-R" w:eastAsia="UD デジタル 教科書体 NK-R" w:hAnsi="ＭＳ 明朝" w:hint="eastAsia"/>
                <w:bCs/>
                <w:color w:val="000000" w:themeColor="text1"/>
                <w:sz w:val="22"/>
                <w:szCs w:val="22"/>
              </w:rPr>
              <w:br/>
            </w:r>
            <w:r w:rsidR="00B40DFF" w:rsidRPr="002529E6">
              <w:rPr>
                <w:rFonts w:ascii="UD デジタル 教科書体 NK-R" w:eastAsia="UD デジタル 教科書体 NK-R" w:hAnsi="ＭＳ 明朝" w:hint="eastAsia"/>
                <w:bCs/>
                <w:color w:val="000000" w:themeColor="text1"/>
                <w:sz w:val="22"/>
                <w:szCs w:val="22"/>
              </w:rPr>
              <w:t>８：３０～１７</w:t>
            </w:r>
            <w:r w:rsidRPr="002529E6">
              <w:rPr>
                <w:rFonts w:ascii="UD デジタル 教科書体 NK-R" w:eastAsia="UD デジタル 教科書体 NK-R" w:hAnsi="ＭＳ 明朝" w:hint="eastAsia"/>
                <w:bCs/>
                <w:color w:val="000000" w:themeColor="text1"/>
                <w:sz w:val="22"/>
                <w:szCs w:val="22"/>
              </w:rPr>
              <w:t>：００</w:t>
            </w:r>
          </w:p>
          <w:p w:rsidR="00102C79" w:rsidRPr="002529E6" w:rsidRDefault="00102C79" w:rsidP="00B42D29">
            <w:pPr>
              <w:snapToGrid w:val="0"/>
              <w:jc w:val="left"/>
              <w:rPr>
                <w:rFonts w:ascii="UD デジタル 教科書体 NK-R" w:eastAsia="UD デジタル 教科書体 NK-R" w:hAnsiTheme="majorEastAsia"/>
                <w:b/>
                <w:bCs/>
                <w:color w:val="000000" w:themeColor="text1"/>
                <w:sz w:val="22"/>
                <w:szCs w:val="22"/>
              </w:rPr>
            </w:pPr>
          </w:p>
        </w:tc>
        <w:tc>
          <w:tcPr>
            <w:tcW w:w="6372" w:type="dxa"/>
          </w:tcPr>
          <w:p w:rsidR="00B42D29" w:rsidRPr="002529E6" w:rsidRDefault="00B42D29" w:rsidP="00102C79">
            <w:pPr>
              <w:snapToGrid w:val="0"/>
              <w:ind w:firstLineChars="46" w:firstLine="100"/>
              <w:jc w:val="left"/>
              <w:rPr>
                <w:rFonts w:asciiTheme="majorEastAsia" w:eastAsiaTheme="majorEastAsia" w:hAnsiTheme="majorEastAsia"/>
                <w:b/>
                <w:bCs/>
                <w:color w:val="000000" w:themeColor="text1"/>
                <w:sz w:val="22"/>
                <w:szCs w:val="22"/>
              </w:rPr>
            </w:pPr>
          </w:p>
          <w:p w:rsidR="00B42D29" w:rsidRPr="002529E6" w:rsidRDefault="00B42D29" w:rsidP="00B42D29">
            <w:pPr>
              <w:snapToGrid w:val="0"/>
              <w:ind w:firstLineChars="46" w:firstLine="86"/>
              <w:jc w:val="left"/>
              <w:rPr>
                <w:rFonts w:asciiTheme="majorEastAsia" w:eastAsiaTheme="majorEastAsia" w:hAnsiTheme="majorEastAsia"/>
                <w:b/>
                <w:bCs/>
                <w:color w:val="000000" w:themeColor="text1"/>
                <w:sz w:val="22"/>
                <w:szCs w:val="22"/>
              </w:rPr>
            </w:pPr>
            <w:r w:rsidRPr="002529E6">
              <w:rPr>
                <w:noProof/>
                <w:color w:val="000000" w:themeColor="text1"/>
              </w:rPr>
              <w:drawing>
                <wp:inline distT="0" distB="0" distL="0" distR="0" wp14:anchorId="74CFE025" wp14:editId="65D6DDDB">
                  <wp:extent cx="3317358" cy="2976955"/>
                  <wp:effectExtent l="0" t="0" r="0" b="0"/>
                  <wp:docPr id="29" name="図 29" descr="C:\Users\53776\Desktop\花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3776\Desktop\花音.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94" r="45093"/>
                          <a:stretch/>
                        </pic:blipFill>
                        <pic:spPr bwMode="auto">
                          <a:xfrm>
                            <a:off x="0" y="0"/>
                            <a:ext cx="3317274" cy="2976880"/>
                          </a:xfrm>
                          <a:prstGeom prst="rect">
                            <a:avLst/>
                          </a:prstGeom>
                          <a:noFill/>
                          <a:ln>
                            <a:noFill/>
                          </a:ln>
                          <a:extLst>
                            <a:ext uri="{53640926-AAD7-44D8-BBD7-CCE9431645EC}">
                              <a14:shadowObscured xmlns:a14="http://schemas.microsoft.com/office/drawing/2010/main"/>
                            </a:ext>
                          </a:extLst>
                        </pic:spPr>
                      </pic:pic>
                    </a:graphicData>
                  </a:graphic>
                </wp:inline>
              </w:drawing>
            </w:r>
          </w:p>
          <w:p w:rsidR="00B42D29" w:rsidRPr="002529E6" w:rsidRDefault="00B42D29" w:rsidP="00B42D29">
            <w:pPr>
              <w:snapToGrid w:val="0"/>
              <w:ind w:firstLineChars="100" w:firstLine="216"/>
              <w:jc w:val="left"/>
              <w:rPr>
                <w:rFonts w:hAnsi="ＭＳ 明朝"/>
                <w:bCs/>
                <w:color w:val="000000" w:themeColor="text1"/>
                <w:sz w:val="22"/>
                <w:szCs w:val="22"/>
              </w:rPr>
            </w:pPr>
          </w:p>
          <w:p w:rsidR="00102C79" w:rsidRPr="002529E6" w:rsidRDefault="00102C79" w:rsidP="00841C54">
            <w:pPr>
              <w:snapToGrid w:val="0"/>
              <w:ind w:firstLineChars="130" w:firstLine="282"/>
              <w:jc w:val="left"/>
              <w:rPr>
                <w:rFonts w:asciiTheme="majorEastAsia" w:eastAsiaTheme="majorEastAsia" w:hAnsiTheme="majorEastAsia"/>
                <w:b/>
                <w:bCs/>
                <w:color w:val="000000" w:themeColor="text1"/>
                <w:sz w:val="22"/>
                <w:szCs w:val="22"/>
              </w:rPr>
            </w:pPr>
          </w:p>
        </w:tc>
      </w:tr>
      <w:tr w:rsidR="002529E6" w:rsidRPr="002529E6" w:rsidTr="00C312FD">
        <w:tc>
          <w:tcPr>
            <w:tcW w:w="3936" w:type="dxa"/>
          </w:tcPr>
          <w:p w:rsidR="00B42D29" w:rsidRPr="002529E6" w:rsidRDefault="00B42D29" w:rsidP="00C312FD">
            <w:pPr>
              <w:snapToGrid w:val="0"/>
              <w:ind w:leftChars="105" w:left="1274" w:hangingChars="490" w:hanging="1058"/>
              <w:jc w:val="left"/>
              <w:rPr>
                <w:rFonts w:ascii="UD デジタル 教科書体 NK-R" w:eastAsia="UD デジタル 教科書体 NK-R" w:hAnsi="ＭＳ 明朝"/>
                <w:bCs/>
                <w:color w:val="000000" w:themeColor="text1"/>
                <w:sz w:val="22"/>
                <w:szCs w:val="22"/>
              </w:rPr>
            </w:pPr>
          </w:p>
        </w:tc>
        <w:tc>
          <w:tcPr>
            <w:tcW w:w="6372" w:type="dxa"/>
          </w:tcPr>
          <w:p w:rsidR="00B42D29" w:rsidRPr="002529E6" w:rsidRDefault="00B42D29" w:rsidP="00B42D29">
            <w:pPr>
              <w:snapToGrid w:val="0"/>
              <w:ind w:firstLineChars="46" w:firstLine="100"/>
              <w:jc w:val="left"/>
              <w:rPr>
                <w:rFonts w:asciiTheme="majorEastAsia" w:eastAsiaTheme="majorEastAsia" w:hAnsiTheme="majorEastAsia"/>
                <w:b/>
                <w:bCs/>
                <w:color w:val="000000" w:themeColor="text1"/>
                <w:sz w:val="22"/>
                <w:szCs w:val="22"/>
              </w:rPr>
            </w:pPr>
          </w:p>
        </w:tc>
      </w:tr>
    </w:tbl>
    <w:p w:rsidR="00E730DC" w:rsidRPr="002529E6" w:rsidRDefault="00E730DC">
      <w:pPr>
        <w:widowControl/>
        <w:jc w:val="left"/>
        <w:rPr>
          <w:rFonts w:asciiTheme="majorEastAsia" w:eastAsiaTheme="majorEastAsia" w:hAnsiTheme="majorEastAsia"/>
          <w:b/>
          <w:bCs/>
          <w:color w:val="000000" w:themeColor="text1"/>
          <w:sz w:val="24"/>
        </w:rPr>
      </w:pPr>
      <w:r w:rsidRPr="002529E6">
        <w:rPr>
          <w:rFonts w:asciiTheme="majorEastAsia" w:eastAsiaTheme="majorEastAsia" w:hAnsiTheme="majorEastAsia"/>
          <w:color w:val="000000" w:themeColor="text1"/>
          <w:sz w:val="24"/>
        </w:rPr>
        <w:br w:type="page"/>
      </w:r>
    </w:p>
    <w:p w:rsidR="001B4DFE" w:rsidRPr="002529E6" w:rsidRDefault="001B4DFE"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（２）</w:t>
      </w:r>
      <w:r w:rsidR="001F1C2D" w:rsidRPr="002529E6">
        <w:rPr>
          <w:rFonts w:ascii="UD デジタル 教科書体 NP-B" w:eastAsia="UD デジタル 教科書体 NP-B" w:hAnsiTheme="majorEastAsia" w:hint="eastAsia"/>
          <w:color w:val="000000" w:themeColor="text1"/>
          <w:sz w:val="24"/>
        </w:rPr>
        <w:t>障害者</w:t>
      </w:r>
      <w:r w:rsidRPr="002529E6">
        <w:rPr>
          <w:rFonts w:ascii="UD デジタル 教科書体 NP-B" w:eastAsia="UD デジタル 教科書体 NP-B" w:hAnsiTheme="majorEastAsia" w:hint="eastAsia"/>
          <w:color w:val="000000" w:themeColor="text1"/>
          <w:sz w:val="24"/>
        </w:rPr>
        <w:t>虐待防止センター</w:t>
      </w:r>
    </w:p>
    <w:p w:rsidR="001B4DFE" w:rsidRPr="002529E6" w:rsidRDefault="001F1C2D" w:rsidP="00200B21">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大和市障害者</w:t>
      </w:r>
      <w:r w:rsidR="001B4DFE" w:rsidRPr="002529E6">
        <w:rPr>
          <w:rFonts w:ascii="UD デジタル 教科書体 NK-R" w:eastAsia="UD デジタル 教科書体 NK-R" w:hAnsi="ＭＳ 明朝" w:hint="eastAsia"/>
          <w:bCs/>
          <w:color w:val="000000" w:themeColor="text1"/>
          <w:sz w:val="22"/>
          <w:szCs w:val="22"/>
        </w:rPr>
        <w:t>虐待防止センターは、障がいのある方や市民からの通報や相談を受けて、障がいのある方の一時保護や家族や同居者に対する負担軽減のための方法など必要な支援を行います。虐待はどこの家庭や施設・職場でも起こりうる問題です。虐待を受ける人、してしまう人が虐待だと認識できず、自分から助けを求められない場合があります。虐待の兆候に気付いたら、まずはご連絡、ご相談ください。</w:t>
      </w:r>
    </w:p>
    <w:p w:rsidR="001B4DFE" w:rsidRPr="002529E6" w:rsidRDefault="00B75A5E" w:rsidP="00200B21">
      <w:pPr>
        <w:snapToGrid w:val="0"/>
        <w:ind w:firstLineChars="100" w:firstLine="216"/>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w:t>
      </w:r>
      <w:r w:rsidR="001B4DFE" w:rsidRPr="002529E6">
        <w:rPr>
          <w:rFonts w:ascii="UD デジタル 教科書体 NK-R" w:eastAsia="UD デジタル 教科書体 NK-R" w:hAnsiTheme="majorEastAsia" w:hint="eastAsia"/>
          <w:color w:val="000000" w:themeColor="text1"/>
          <w:sz w:val="22"/>
          <w:szCs w:val="22"/>
        </w:rPr>
        <w:t>障がい者虐待の例</w:t>
      </w:r>
      <w:r w:rsidRPr="002529E6">
        <w:rPr>
          <w:rFonts w:ascii="UD デジタル 教科書体 NK-R" w:eastAsia="UD デジタル 教科書体 NK-R" w:hAnsiTheme="majorEastAsia" w:hint="eastAsia"/>
          <w:color w:val="000000" w:themeColor="text1"/>
          <w:sz w:val="22"/>
          <w:szCs w:val="22"/>
        </w:rPr>
        <w:t>＞</w:t>
      </w:r>
    </w:p>
    <w:p w:rsidR="001B4DFE" w:rsidRPr="002529E6" w:rsidRDefault="001B4DFE" w:rsidP="00200B21">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hAnsi="ＭＳ 明朝" w:cs="ＭＳ 明朝" w:hint="eastAsia"/>
          <w:color w:val="000000" w:themeColor="text1"/>
          <w:sz w:val="22"/>
          <w:szCs w:val="22"/>
        </w:rPr>
        <w:t>✔</w:t>
      </w:r>
      <w:r w:rsidR="00200B21" w:rsidRPr="002529E6">
        <w:rPr>
          <w:rFonts w:ascii="UD デジタル 教科書体 NK-R" w:eastAsia="UD デジタル 教科書体 NK-R" w:hAnsiTheme="minorEastAsia" w:hint="eastAsia"/>
          <w:color w:val="000000" w:themeColor="text1"/>
          <w:sz w:val="22"/>
          <w:szCs w:val="22"/>
        </w:rPr>
        <w:t>身体的虐待…</w:t>
      </w:r>
      <w:r w:rsidRPr="002529E6">
        <w:rPr>
          <w:rFonts w:ascii="UD デジタル 教科書体 NK-R" w:eastAsia="UD デジタル 教科書体 NK-R" w:hAnsiTheme="minorEastAsia" w:hint="eastAsia"/>
          <w:color w:val="000000" w:themeColor="text1"/>
          <w:sz w:val="22"/>
          <w:szCs w:val="22"/>
        </w:rPr>
        <w:t>暴行により、体に痛みや傷を与える</w:t>
      </w:r>
    </w:p>
    <w:p w:rsidR="001B4DFE" w:rsidRPr="002529E6" w:rsidRDefault="001B4DFE" w:rsidP="00200B21">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hAnsi="ＭＳ 明朝" w:cs="ＭＳ 明朝"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心理的虐待</w:t>
      </w:r>
      <w:r w:rsidR="00200B21"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言葉や態度で、精神的な苦痛を与える</w:t>
      </w:r>
    </w:p>
    <w:p w:rsidR="001B4DFE" w:rsidRPr="002529E6" w:rsidRDefault="001B4DFE" w:rsidP="00200B21">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hAnsi="ＭＳ 明朝" w:cs="ＭＳ 明朝"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経済的虐待</w:t>
      </w:r>
      <w:r w:rsidR="00200B21"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本人の同意なく財産や賃金、年金等をつかう</w:t>
      </w:r>
    </w:p>
    <w:p w:rsidR="001B4DFE" w:rsidRPr="002529E6" w:rsidRDefault="001B4DFE" w:rsidP="00200B21">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hAnsi="ＭＳ 明朝" w:cs="ＭＳ 明朝"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性的虐待</w:t>
      </w:r>
      <w:r w:rsidR="00200B21"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無理やりわいせつなことをする、させる</w:t>
      </w:r>
    </w:p>
    <w:p w:rsidR="001B4DFE" w:rsidRPr="002529E6" w:rsidRDefault="001B4DFE" w:rsidP="00200B21">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hAnsi="ＭＳ 明朝" w:cs="ＭＳ 明朝"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放棄・放任（ネグレクト）</w:t>
      </w:r>
      <w:r w:rsidR="00200B21" w:rsidRPr="002529E6">
        <w:rPr>
          <w:rFonts w:ascii="UD デジタル 教科書体 NK-R" w:eastAsia="UD デジタル 教科書体 NK-R" w:hAnsiTheme="minorEastAsia" w:hint="eastAsia"/>
          <w:color w:val="000000" w:themeColor="text1"/>
          <w:sz w:val="22"/>
          <w:szCs w:val="22"/>
        </w:rPr>
        <w:t>…</w:t>
      </w:r>
      <w:r w:rsidRPr="002529E6">
        <w:rPr>
          <w:rFonts w:ascii="UD デジタル 教科書体 NK-R" w:eastAsia="UD デジタル 教科書体 NK-R" w:hAnsiTheme="minorEastAsia" w:hint="eastAsia"/>
          <w:color w:val="000000" w:themeColor="text1"/>
          <w:sz w:val="22"/>
          <w:szCs w:val="22"/>
        </w:rPr>
        <w:t>世話や介助をせず、心身を衰弱させる</w:t>
      </w:r>
    </w:p>
    <w:p w:rsidR="001B4DFE" w:rsidRPr="002529E6" w:rsidRDefault="001B4DFE" w:rsidP="00845882">
      <w:pPr>
        <w:snapToGrid w:val="0"/>
        <w:spacing w:line="200" w:lineRule="exact"/>
        <w:ind w:firstLineChars="100" w:firstLine="216"/>
        <w:jc w:val="left"/>
        <w:rPr>
          <w:rFonts w:ascii="UD デジタル 教科書体 NK-R" w:eastAsia="UD デジタル 教科書体 NK-R" w:hAnsiTheme="majorEastAsia"/>
          <w:color w:val="000000" w:themeColor="text1"/>
          <w:sz w:val="22"/>
          <w:szCs w:val="22"/>
        </w:rPr>
      </w:pPr>
    </w:p>
    <w:p w:rsidR="00200B21" w:rsidRPr="002529E6" w:rsidRDefault="00200B21" w:rsidP="00200B21">
      <w:pPr>
        <w:snapToGrid w:val="0"/>
        <w:ind w:firstLineChars="100" w:firstLine="216"/>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○相談・通報窓口</w:t>
      </w:r>
    </w:p>
    <w:p w:rsidR="001B4DFE" w:rsidRPr="002529E6" w:rsidRDefault="001B4DFE" w:rsidP="00200B21">
      <w:pPr>
        <w:snapToGrid w:val="0"/>
        <w:ind w:leftChars="100" w:left="206" w:firstLineChars="100" w:firstLine="216"/>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大和市障害者虐待防止センター（大和市障害者自立支援センター内）</w:t>
      </w:r>
    </w:p>
    <w:p w:rsidR="001B4DFE" w:rsidRPr="002529E6" w:rsidRDefault="001B4DFE" w:rsidP="00200B2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大和市鶴間１－１９－３</w:t>
      </w:r>
    </w:p>
    <w:p w:rsidR="001B4DFE" w:rsidRPr="002529E6" w:rsidRDefault="001B4DFE" w:rsidP="00200B2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TEL：</w:t>
      </w:r>
      <w:r w:rsidR="00C34503" w:rsidRPr="002529E6">
        <w:rPr>
          <w:rFonts w:ascii="UD デジタル 教科書体 NK-R" w:eastAsia="UD デジタル 教科書体 NK-R" w:hAnsiTheme="minorEastAsia" w:hint="eastAsia"/>
          <w:color w:val="000000" w:themeColor="text1"/>
          <w:sz w:val="22"/>
          <w:szCs w:val="22"/>
        </w:rPr>
        <w:t>046-263-1932</w:t>
      </w:r>
      <w:r w:rsidRPr="002529E6">
        <w:rPr>
          <w:rFonts w:ascii="UD デジタル 教科書体 NK-R" w:eastAsia="UD デジタル 教科書体 NK-R" w:hAnsiTheme="minorEastAsia" w:hint="eastAsia"/>
          <w:color w:val="000000" w:themeColor="text1"/>
          <w:sz w:val="22"/>
          <w:szCs w:val="22"/>
        </w:rPr>
        <w:t xml:space="preserve">　　FAX：</w:t>
      </w:r>
      <w:r w:rsidR="00C34503" w:rsidRPr="002529E6">
        <w:rPr>
          <w:rFonts w:ascii="UD デジタル 教科書体 NK-R" w:eastAsia="UD デジタル 教科書体 NK-R" w:hAnsiTheme="minorEastAsia" w:hint="eastAsia"/>
          <w:color w:val="000000" w:themeColor="text1"/>
          <w:sz w:val="22"/>
          <w:szCs w:val="22"/>
        </w:rPr>
        <w:t>046-263-1935</w:t>
      </w:r>
    </w:p>
    <w:p w:rsidR="001B4DFE" w:rsidRPr="002529E6" w:rsidRDefault="001B4DFE" w:rsidP="00200B2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相談・通報受付：月～金曜日　８：３０～１７：１５（緊急の虐待通報は</w:t>
      </w:r>
      <w:r w:rsidR="00044C71" w:rsidRPr="002529E6">
        <w:rPr>
          <w:rFonts w:ascii="UD デジタル 教科書体 NK-R" w:eastAsia="UD デジタル 教科書体 NK-R" w:hAnsiTheme="minorEastAsia" w:hint="eastAsia"/>
          <w:color w:val="000000" w:themeColor="text1"/>
          <w:sz w:val="22"/>
          <w:szCs w:val="22"/>
        </w:rPr>
        <w:t>２４</w:t>
      </w:r>
      <w:r w:rsidRPr="002529E6">
        <w:rPr>
          <w:rFonts w:ascii="UD デジタル 教科書体 NK-R" w:eastAsia="UD デジタル 教科書体 NK-R" w:hAnsiTheme="minorEastAsia" w:hint="eastAsia"/>
          <w:color w:val="000000" w:themeColor="text1"/>
          <w:sz w:val="22"/>
          <w:szCs w:val="22"/>
        </w:rPr>
        <w:t>時間受け付けます。）</w:t>
      </w:r>
    </w:p>
    <w:p w:rsidR="00B75A5E" w:rsidRPr="002529E6" w:rsidRDefault="00B75A5E" w:rsidP="00845882">
      <w:pPr>
        <w:snapToGrid w:val="0"/>
        <w:spacing w:line="200" w:lineRule="exact"/>
        <w:ind w:firstLineChars="100" w:firstLine="216"/>
        <w:jc w:val="left"/>
        <w:rPr>
          <w:rFonts w:ascii="UD デジタル 教科書体 NK-R" w:eastAsia="UD デジタル 教科書体 NK-R" w:hAnsiTheme="majorEastAsia"/>
          <w:color w:val="000000" w:themeColor="text1"/>
          <w:sz w:val="22"/>
          <w:szCs w:val="22"/>
        </w:rPr>
      </w:pPr>
    </w:p>
    <w:p w:rsidR="001B4DFE" w:rsidRPr="002529E6" w:rsidRDefault="001B4DFE" w:rsidP="00200B21">
      <w:pPr>
        <w:snapToGrid w:val="0"/>
        <w:ind w:firstLineChars="100" w:firstLine="216"/>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※１８歳未満の</w:t>
      </w:r>
      <w:r w:rsidR="00CD6D6F" w:rsidRPr="002529E6">
        <w:rPr>
          <w:rFonts w:ascii="UD デジタル 教科書体 NK-R" w:eastAsia="UD デジタル 教科書体 NK-R" w:hAnsiTheme="majorEastAsia" w:hint="eastAsia"/>
          <w:color w:val="000000" w:themeColor="text1"/>
          <w:sz w:val="22"/>
          <w:szCs w:val="22"/>
        </w:rPr>
        <w:t>方の</w:t>
      </w:r>
      <w:r w:rsidRPr="002529E6">
        <w:rPr>
          <w:rFonts w:ascii="UD デジタル 教科書体 NK-R" w:eastAsia="UD デジタル 教科書体 NK-R" w:hAnsiTheme="majorEastAsia" w:hint="eastAsia"/>
          <w:color w:val="000000" w:themeColor="text1"/>
          <w:sz w:val="22"/>
          <w:szCs w:val="22"/>
        </w:rPr>
        <w:t>場合</w:t>
      </w:r>
    </w:p>
    <w:p w:rsidR="001B4DFE" w:rsidRPr="002529E6" w:rsidRDefault="00200B21" w:rsidP="00200B2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B7668B" w:rsidRPr="002529E6">
        <w:rPr>
          <w:rFonts w:ascii="UD デジタル 教科書体 NK-R" w:eastAsia="UD デジタル 教科書体 NK-R" w:hAnsiTheme="minorEastAsia" w:hint="eastAsia"/>
          <w:color w:val="000000" w:themeColor="text1"/>
          <w:sz w:val="22"/>
          <w:szCs w:val="22"/>
        </w:rPr>
        <w:t>すくすく子育て課　家庭こども相談係</w:t>
      </w:r>
      <w:r w:rsidR="001B4DFE" w:rsidRPr="002529E6">
        <w:rPr>
          <w:rFonts w:ascii="UD デジタル 教科書体 NK-R" w:eastAsia="UD デジタル 教科書体 NK-R" w:hAnsiTheme="minorEastAsia" w:hint="eastAsia"/>
          <w:color w:val="000000" w:themeColor="text1"/>
          <w:sz w:val="22"/>
          <w:szCs w:val="22"/>
        </w:rPr>
        <w:t xml:space="preserve">　</w:t>
      </w:r>
      <w:r w:rsidR="005B5156">
        <w:rPr>
          <w:rFonts w:ascii="UD デジタル 教科書体 NK-R" w:eastAsia="UD デジタル 教科書体 NK-R" w:hAnsiTheme="minorEastAsia" w:hint="eastAsia"/>
          <w:color w:val="000000" w:themeColor="text1"/>
          <w:sz w:val="22"/>
          <w:szCs w:val="22"/>
        </w:rPr>
        <w:t xml:space="preserve">　　　　　　　</w:t>
      </w:r>
      <w:r w:rsidR="001B4DFE" w:rsidRPr="002529E6">
        <w:rPr>
          <w:rFonts w:ascii="UD デジタル 教科書体 NK-R" w:eastAsia="UD デジタル 教科書体 NK-R" w:hAnsiTheme="minorEastAsia" w:hint="eastAsia"/>
          <w:color w:val="000000" w:themeColor="text1"/>
          <w:sz w:val="22"/>
          <w:szCs w:val="22"/>
        </w:rPr>
        <w:t>TEL：</w:t>
      </w:r>
      <w:r w:rsidR="00C34503" w:rsidRPr="002529E6">
        <w:rPr>
          <w:rFonts w:ascii="UD デジタル 教科書体 NK-R" w:eastAsia="UD デジタル 教科書体 NK-R" w:hAnsiTheme="minorEastAsia" w:hint="eastAsia"/>
          <w:color w:val="000000" w:themeColor="text1"/>
          <w:sz w:val="22"/>
          <w:szCs w:val="22"/>
        </w:rPr>
        <w:t>046-260-5618</w:t>
      </w:r>
    </w:p>
    <w:p w:rsidR="001B4DFE" w:rsidRPr="002529E6" w:rsidRDefault="00200B21" w:rsidP="00200B2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1B4DFE" w:rsidRPr="002529E6">
        <w:rPr>
          <w:rFonts w:ascii="UD デジタル 教科書体 NK-R" w:eastAsia="UD デジタル 教科書体 NK-R" w:hAnsiTheme="minorEastAsia" w:hint="eastAsia"/>
          <w:color w:val="000000" w:themeColor="text1"/>
          <w:sz w:val="22"/>
          <w:szCs w:val="22"/>
        </w:rPr>
        <w:t>神奈川県</w:t>
      </w:r>
      <w:r w:rsidR="001C2467" w:rsidRPr="002529E6">
        <w:rPr>
          <w:rFonts w:ascii="UD デジタル 教科書体 NK-R" w:eastAsia="UD デジタル 教科書体 NK-R" w:hAnsiTheme="minorEastAsia" w:hint="eastAsia"/>
          <w:color w:val="000000" w:themeColor="text1"/>
          <w:sz w:val="22"/>
          <w:szCs w:val="22"/>
        </w:rPr>
        <w:t>大和綾瀬地域</w:t>
      </w:r>
      <w:r w:rsidR="001B4DFE" w:rsidRPr="002529E6">
        <w:rPr>
          <w:rFonts w:ascii="UD デジタル 教科書体 NK-R" w:eastAsia="UD デジタル 教科書体 NK-R" w:hAnsiTheme="minorEastAsia" w:hint="eastAsia"/>
          <w:color w:val="000000" w:themeColor="text1"/>
          <w:sz w:val="22"/>
          <w:szCs w:val="22"/>
        </w:rPr>
        <w:t xml:space="preserve">児童相談所　　　　　　　　</w:t>
      </w:r>
      <w:r w:rsidR="00244179" w:rsidRPr="002529E6">
        <w:rPr>
          <w:rFonts w:ascii="UD デジタル 教科書体 NK-R" w:eastAsia="UD デジタル 教科書体 NK-R" w:hAnsiTheme="minorEastAsia" w:hint="eastAsia"/>
          <w:color w:val="000000" w:themeColor="text1"/>
          <w:sz w:val="22"/>
          <w:szCs w:val="22"/>
        </w:rPr>
        <w:t>TEL</w:t>
      </w:r>
      <w:r w:rsidR="00C34503" w:rsidRPr="002529E6">
        <w:rPr>
          <w:rFonts w:ascii="UD デジタル 教科書体 NK-R" w:eastAsia="UD デジタル 教科書体 NK-R" w:hAnsiTheme="minorEastAsia" w:hint="eastAsia"/>
          <w:color w:val="000000" w:themeColor="text1"/>
          <w:sz w:val="22"/>
          <w:szCs w:val="22"/>
        </w:rPr>
        <w:t>：189</w:t>
      </w:r>
      <w:r w:rsidR="00244179" w:rsidRPr="002529E6">
        <w:rPr>
          <w:rFonts w:ascii="UD デジタル 教科書体 NK-R" w:eastAsia="UD デジタル 教科書体 NK-R" w:hAnsiTheme="minorEastAsia" w:hint="eastAsia"/>
          <w:color w:val="000000" w:themeColor="text1"/>
          <w:sz w:val="22"/>
          <w:szCs w:val="22"/>
        </w:rPr>
        <w:t>（いち・はや・く）</w:t>
      </w:r>
    </w:p>
    <w:p w:rsidR="001B4DFE" w:rsidRPr="002529E6" w:rsidRDefault="001B4DFE" w:rsidP="00200B21">
      <w:pPr>
        <w:snapToGrid w:val="0"/>
        <w:ind w:firstLineChars="100" w:firstLine="216"/>
        <w:jc w:val="left"/>
        <w:rPr>
          <w:rFonts w:ascii="UD デジタル 教科書体 NK-R" w:eastAsia="UD デジタル 教科書体 NK-R" w:hAnsiTheme="majorEastAsia"/>
          <w:color w:val="000000" w:themeColor="text1"/>
          <w:sz w:val="22"/>
          <w:szCs w:val="22"/>
        </w:rPr>
      </w:pPr>
      <w:r w:rsidRPr="002529E6">
        <w:rPr>
          <w:rFonts w:ascii="UD デジタル 教科書体 NK-R" w:eastAsia="UD デジタル 教科書体 NK-R" w:hAnsiTheme="majorEastAsia" w:hint="eastAsia"/>
          <w:color w:val="000000" w:themeColor="text1"/>
          <w:sz w:val="22"/>
          <w:szCs w:val="22"/>
        </w:rPr>
        <w:t>※６５歳以上の</w:t>
      </w:r>
      <w:r w:rsidR="00CD6D6F" w:rsidRPr="002529E6">
        <w:rPr>
          <w:rFonts w:ascii="UD デジタル 教科書体 NK-R" w:eastAsia="UD デジタル 教科書体 NK-R" w:hAnsiTheme="majorEastAsia" w:hint="eastAsia"/>
          <w:color w:val="000000" w:themeColor="text1"/>
          <w:sz w:val="22"/>
          <w:szCs w:val="22"/>
        </w:rPr>
        <w:t>方の</w:t>
      </w:r>
      <w:r w:rsidRPr="002529E6">
        <w:rPr>
          <w:rFonts w:ascii="UD デジタル 教科書体 NK-R" w:eastAsia="UD デジタル 教科書体 NK-R" w:hAnsiTheme="majorEastAsia" w:hint="eastAsia"/>
          <w:color w:val="000000" w:themeColor="text1"/>
          <w:sz w:val="22"/>
          <w:szCs w:val="22"/>
        </w:rPr>
        <w:t>場合</w:t>
      </w:r>
    </w:p>
    <w:p w:rsidR="001B4DFE" w:rsidRPr="002529E6" w:rsidRDefault="00200B21" w:rsidP="00AD56D9">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AD56D9" w:rsidRPr="002529E6">
        <w:rPr>
          <w:rFonts w:ascii="UD デジタル 教科書体 NK-R" w:eastAsia="UD デジタル 教科書体 NK-R" w:hAnsiTheme="minorEastAsia" w:hint="eastAsia"/>
          <w:color w:val="000000" w:themeColor="text1"/>
          <w:sz w:val="22"/>
          <w:szCs w:val="22"/>
        </w:rPr>
        <w:t>人生１００年推進</w:t>
      </w:r>
      <w:r w:rsidR="001B4DFE" w:rsidRPr="002529E6">
        <w:rPr>
          <w:rFonts w:ascii="UD デジタル 教科書体 NK-R" w:eastAsia="UD デジタル 教科書体 NK-R" w:hAnsiTheme="minorEastAsia" w:hint="eastAsia"/>
          <w:color w:val="000000" w:themeColor="text1"/>
          <w:sz w:val="22"/>
          <w:szCs w:val="22"/>
        </w:rPr>
        <w:t>課（養護者による虐待）　　　　TEL：</w:t>
      </w:r>
      <w:r w:rsidR="00C34503" w:rsidRPr="002529E6">
        <w:rPr>
          <w:rFonts w:ascii="UD デジタル 教科書体 NK-R" w:eastAsia="UD デジタル 教科書体 NK-R" w:hAnsiTheme="minorEastAsia" w:hint="eastAsia"/>
          <w:color w:val="000000" w:themeColor="text1"/>
          <w:sz w:val="22"/>
          <w:szCs w:val="22"/>
        </w:rPr>
        <w:t>046-260-5613</w:t>
      </w:r>
    </w:p>
    <w:p w:rsidR="001B4DFE" w:rsidRPr="002529E6" w:rsidRDefault="00200B21" w:rsidP="00200B2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1B4DFE" w:rsidRPr="002529E6">
        <w:rPr>
          <w:rFonts w:ascii="UD デジタル 教科書体 NK-R" w:eastAsia="UD デジタル 教科書体 NK-R" w:hAnsiTheme="minorEastAsia" w:hint="eastAsia"/>
          <w:color w:val="000000" w:themeColor="text1"/>
          <w:sz w:val="22"/>
          <w:szCs w:val="22"/>
        </w:rPr>
        <w:t>介護保険課（</w:t>
      </w:r>
      <w:r w:rsidR="00864B8E" w:rsidRPr="002529E6">
        <w:rPr>
          <w:rFonts w:ascii="UD デジタル 教科書体 NK-R" w:eastAsia="UD デジタル 教科書体 NK-R" w:hAnsiTheme="minorEastAsia" w:hint="eastAsia"/>
          <w:color w:val="000000" w:themeColor="text1"/>
          <w:sz w:val="22"/>
          <w:szCs w:val="22"/>
        </w:rPr>
        <w:t>介護施設従事者等</w:t>
      </w:r>
      <w:r w:rsidR="001B4DFE" w:rsidRPr="002529E6">
        <w:rPr>
          <w:rFonts w:ascii="UD デジタル 教科書体 NK-R" w:eastAsia="UD デジタル 教科書体 NK-R" w:hAnsiTheme="minorEastAsia" w:hint="eastAsia"/>
          <w:color w:val="000000" w:themeColor="text1"/>
          <w:sz w:val="22"/>
          <w:szCs w:val="22"/>
        </w:rPr>
        <w:t>による虐待）TEL：</w:t>
      </w:r>
      <w:r w:rsidR="00C34503" w:rsidRPr="002529E6">
        <w:rPr>
          <w:rFonts w:ascii="UD デジタル 教科書体 NK-R" w:eastAsia="UD デジタル 教科書体 NK-R" w:hAnsiTheme="minorEastAsia" w:hint="eastAsia"/>
          <w:color w:val="000000" w:themeColor="text1"/>
          <w:sz w:val="22"/>
          <w:szCs w:val="22"/>
        </w:rPr>
        <w:t>046-260-5170</w:t>
      </w:r>
    </w:p>
    <w:p w:rsidR="001B4DFE" w:rsidRPr="002529E6" w:rsidRDefault="00200B21" w:rsidP="00200B21">
      <w:pPr>
        <w:snapToGrid w:val="0"/>
        <w:ind w:leftChars="100" w:left="206"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w:t>
      </w:r>
      <w:r w:rsidR="001B4DFE" w:rsidRPr="002529E6">
        <w:rPr>
          <w:rFonts w:ascii="UD デジタル 教科書体 NK-R" w:eastAsia="UD デジタル 教科書体 NK-R" w:hAnsiTheme="minorEastAsia" w:hint="eastAsia"/>
          <w:color w:val="000000" w:themeColor="text1"/>
          <w:sz w:val="22"/>
          <w:szCs w:val="22"/>
        </w:rPr>
        <w:t>各地域の地域包括支援センター</w:t>
      </w:r>
    </w:p>
    <w:p w:rsidR="00B77EFE" w:rsidRPr="002529E6" w:rsidRDefault="00B77EFE" w:rsidP="00845882">
      <w:pPr>
        <w:pStyle w:val="aa"/>
        <w:pBdr>
          <w:bottom w:val="single" w:sz="4" w:space="1" w:color="auto"/>
        </w:pBdr>
        <w:spacing w:beforeLines="100" w:before="312" w:afterLines="30" w:after="93"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B75A5E" w:rsidRPr="002529E6">
        <w:rPr>
          <w:rFonts w:ascii="UD デジタル 教科書体 NP-B" w:eastAsia="UD デジタル 教科書体 NP-B" w:hAnsiTheme="majorEastAsia" w:hint="eastAsia"/>
          <w:color w:val="000000" w:themeColor="text1"/>
          <w:sz w:val="24"/>
        </w:rPr>
        <w:t>３</w:t>
      </w:r>
      <w:r w:rsidRPr="002529E6">
        <w:rPr>
          <w:rFonts w:ascii="UD デジタル 教科書体 NP-B" w:eastAsia="UD デジタル 教科書体 NP-B" w:hAnsiTheme="majorEastAsia" w:hint="eastAsia"/>
          <w:color w:val="000000" w:themeColor="text1"/>
          <w:sz w:val="24"/>
        </w:rPr>
        <w:t>）発達相談</w:t>
      </w:r>
    </w:p>
    <w:p w:rsidR="001C2068" w:rsidRPr="002529E6" w:rsidRDefault="001C2068" w:rsidP="001C2068">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発達に心配のあるお子さん一人ひとりが、大切にされてすこやかに育まれるように、お子さんの個性や発達の状況を考えながら、</w:t>
      </w:r>
      <w:r w:rsidR="00B7668B" w:rsidRPr="002529E6">
        <w:rPr>
          <w:rFonts w:ascii="UD デジタル 教科書体 NK-R" w:eastAsia="UD デジタル 教科書体 NK-R" w:hAnsi="ＭＳ 明朝" w:hint="eastAsia"/>
          <w:bCs/>
          <w:color w:val="000000" w:themeColor="text1"/>
          <w:sz w:val="22"/>
          <w:szCs w:val="22"/>
        </w:rPr>
        <w:t>相談員、</w:t>
      </w:r>
      <w:r w:rsidRPr="002529E6">
        <w:rPr>
          <w:rFonts w:ascii="UD デジタル 教科書体 NK-R" w:eastAsia="UD デジタル 教科書体 NK-R" w:hAnsi="ＭＳ 明朝" w:hint="eastAsia"/>
          <w:bCs/>
          <w:color w:val="000000" w:themeColor="text1"/>
          <w:sz w:val="22"/>
          <w:szCs w:val="22"/>
        </w:rPr>
        <w:t>心理士、言語聴覚士、保育士、作業療法士、理学療法士などの専門スタッフが、子育ての相談、支援を行います。</w:t>
      </w:r>
    </w:p>
    <w:p w:rsidR="001C2068" w:rsidRPr="002529E6" w:rsidRDefault="001C2068" w:rsidP="001C2068">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※相談はあらかじめ電話等でご予約ください。</w:t>
      </w:r>
    </w:p>
    <w:p w:rsidR="001C2068" w:rsidRPr="002529E6" w:rsidRDefault="001C2068" w:rsidP="001C2068">
      <w:pPr>
        <w:pStyle w:val="af"/>
        <w:numPr>
          <w:ilvl w:val="0"/>
          <w:numId w:val="61"/>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1C2068" w:rsidRPr="002529E6" w:rsidRDefault="001C2068" w:rsidP="001C2068">
      <w:pPr>
        <w:snapToGrid w:val="0"/>
        <w:ind w:firstLineChars="100" w:firstLine="216"/>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int="eastAsia"/>
          <w:color w:val="000000" w:themeColor="text1"/>
          <w:sz w:val="22"/>
          <w:szCs w:val="22"/>
        </w:rPr>
        <w:t>発達に心配のある就学前の子どもと、その保護者、保育・教育関係者</w:t>
      </w:r>
    </w:p>
    <w:p w:rsidR="00A078D5" w:rsidRPr="002529E6" w:rsidRDefault="00A078D5" w:rsidP="00845882">
      <w:pPr>
        <w:pStyle w:val="af"/>
        <w:numPr>
          <w:ilvl w:val="0"/>
          <w:numId w:val="61"/>
        </w:numPr>
        <w:snapToGrid w:val="0"/>
        <w:spacing w:beforeLines="50" w:before="156" w:line="260" w:lineRule="exact"/>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00D3656D" w:rsidRPr="002529E6">
        <w:rPr>
          <w:rFonts w:ascii="UD デジタル 教科書体 NK-R" w:eastAsia="UD デジタル 教科書体 NK-R" w:hAnsiTheme="majorEastAsia" w:hint="eastAsia"/>
          <w:b/>
          <w:color w:val="000000" w:themeColor="text1"/>
          <w:sz w:val="22"/>
          <w:szCs w:val="22"/>
        </w:rPr>
        <w:t xml:space="preserve">　</w:t>
      </w:r>
      <w:r w:rsidR="00B77EFE" w:rsidRPr="002529E6">
        <w:rPr>
          <w:rFonts w:ascii="UD デジタル 教科書体 NK-R" w:eastAsia="UD デジタル 教科書体 NK-R" w:hint="eastAsia"/>
          <w:color w:val="000000" w:themeColor="text1"/>
          <w:sz w:val="22"/>
          <w:szCs w:val="22"/>
        </w:rPr>
        <w:t>こども部</w:t>
      </w:r>
      <w:r w:rsidR="00C25221" w:rsidRPr="002529E6">
        <w:rPr>
          <w:rFonts w:ascii="UD デジタル 教科書体 NK-R" w:eastAsia="UD デジタル 教科書体 NK-R" w:hint="eastAsia"/>
          <w:color w:val="000000" w:themeColor="text1"/>
          <w:sz w:val="22"/>
          <w:szCs w:val="22"/>
        </w:rPr>
        <w:t xml:space="preserve">　</w:t>
      </w:r>
      <w:r w:rsidR="00CE63A2" w:rsidRPr="002529E6">
        <w:rPr>
          <w:rFonts w:ascii="UD デジタル 教科書体 NK-R" w:eastAsia="UD デジタル 教科書体 NK-R" w:hint="eastAsia"/>
          <w:color w:val="000000" w:themeColor="text1"/>
          <w:sz w:val="22"/>
          <w:szCs w:val="22"/>
        </w:rPr>
        <w:t>すくすく子育て</w:t>
      </w:r>
      <w:r w:rsidRPr="002529E6">
        <w:rPr>
          <w:rFonts w:ascii="UD デジタル 教科書体 NK-R" w:eastAsia="UD デジタル 教科書体 NK-R" w:hint="eastAsia"/>
          <w:color w:val="000000" w:themeColor="text1"/>
          <w:sz w:val="22"/>
          <w:szCs w:val="22"/>
          <w:lang w:eastAsia="zh-TW"/>
        </w:rPr>
        <w:t>課</w:t>
      </w:r>
      <w:r w:rsidR="00C25221" w:rsidRPr="002529E6">
        <w:rPr>
          <w:rFonts w:ascii="UD デジタル 教科書体 NK-R" w:eastAsia="UD デジタル 教科書体 NK-R" w:hint="eastAsia"/>
          <w:color w:val="000000" w:themeColor="text1"/>
          <w:sz w:val="22"/>
          <w:szCs w:val="22"/>
        </w:rPr>
        <w:t xml:space="preserve">　</w:t>
      </w:r>
      <w:r w:rsidR="00DA3FD0" w:rsidRPr="002529E6">
        <w:rPr>
          <w:rFonts w:ascii="UD デジタル 教科書体 NK-R" w:eastAsia="UD デジタル 教科書体 NK-R" w:hint="eastAsia"/>
          <w:color w:val="000000" w:themeColor="text1"/>
          <w:sz w:val="22"/>
          <w:szCs w:val="22"/>
        </w:rPr>
        <w:t>発達</w:t>
      </w:r>
      <w:r w:rsidR="00747CFD" w:rsidRPr="002529E6">
        <w:rPr>
          <w:rFonts w:ascii="UD デジタル 教科書体 NK-R" w:eastAsia="UD デジタル 教科書体 NK-R" w:hint="eastAsia"/>
          <w:color w:val="000000" w:themeColor="text1"/>
          <w:sz w:val="22"/>
          <w:szCs w:val="22"/>
        </w:rPr>
        <w:t>支援</w:t>
      </w:r>
      <w:r w:rsidR="00B7668B" w:rsidRPr="002529E6">
        <w:rPr>
          <w:rFonts w:ascii="UD デジタル 教科書体 NK-R" w:eastAsia="UD デジタル 教科書体 NK-R" w:hint="eastAsia"/>
          <w:color w:val="000000" w:themeColor="text1"/>
          <w:sz w:val="22"/>
          <w:szCs w:val="22"/>
        </w:rPr>
        <w:t>係</w:t>
      </w:r>
      <w:r w:rsidRPr="002529E6">
        <w:rPr>
          <w:rFonts w:ascii="UD デジタル 教科書体 NK-R" w:eastAsia="UD デジタル 教科書体 NK-R" w:hint="eastAsia"/>
          <w:color w:val="000000" w:themeColor="text1"/>
          <w:sz w:val="22"/>
          <w:szCs w:val="22"/>
        </w:rPr>
        <w:t xml:space="preserve">　TEL</w:t>
      </w:r>
      <w:r w:rsidR="00367526" w:rsidRPr="002529E6">
        <w:rPr>
          <w:rFonts w:ascii="UD デジタル 教科書体 NK-R" w:eastAsia="UD デジタル 教科書体 NK-R" w:hint="eastAsia"/>
          <w:color w:val="000000" w:themeColor="text1"/>
          <w:sz w:val="22"/>
          <w:szCs w:val="22"/>
        </w:rPr>
        <w:t>:</w:t>
      </w:r>
      <w:r w:rsidRPr="002529E6">
        <w:rPr>
          <w:rFonts w:ascii="UD デジタル 教科書体 NK-R" w:eastAsia="UD デジタル 教科書体 NK-R" w:hint="eastAsia"/>
          <w:color w:val="000000" w:themeColor="text1"/>
          <w:sz w:val="22"/>
          <w:szCs w:val="22"/>
        </w:rPr>
        <w:t>046-260-5673</w:t>
      </w:r>
    </w:p>
    <w:p w:rsidR="007B22B4" w:rsidRPr="002529E6" w:rsidRDefault="007B22B4" w:rsidP="00845882">
      <w:pPr>
        <w:pStyle w:val="aa"/>
        <w:pBdr>
          <w:bottom w:val="single" w:sz="4" w:space="1" w:color="auto"/>
        </w:pBdr>
        <w:spacing w:beforeLines="100" w:before="312" w:afterLines="30" w:after="93"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（４）ピアカウンセリング事業</w:t>
      </w:r>
    </w:p>
    <w:p w:rsidR="007B22B4" w:rsidRPr="002529E6" w:rsidRDefault="007B22B4" w:rsidP="007B22B4">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大和市障害者自立支援センターでは、</w:t>
      </w:r>
      <w:r w:rsidR="00A96057" w:rsidRPr="002529E6">
        <w:rPr>
          <w:rFonts w:ascii="UD デジタル 教科書体 NK-R" w:eastAsia="UD デジタル 教科書体 NK-R" w:hAnsi="ＭＳ 明朝" w:hint="eastAsia"/>
          <w:bCs/>
          <w:color w:val="000000" w:themeColor="text1"/>
          <w:sz w:val="22"/>
          <w:szCs w:val="22"/>
        </w:rPr>
        <w:t>基幹相談センター事業の一環として、ピアカウンセリング事業を行っています。</w:t>
      </w:r>
    </w:p>
    <w:p w:rsidR="00A96057" w:rsidRPr="002529E6" w:rsidRDefault="00A96057" w:rsidP="007B22B4">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ピアカウンセリング事業とは、障がいのある方（当事者）やその家族が、当事者の立場で相談者のお話しや悩み事を聞き、当事者の立場で色々なアドバイスをしたり、相談を受ける事業です。</w:t>
      </w:r>
    </w:p>
    <w:p w:rsidR="007B22B4" w:rsidRPr="002529E6" w:rsidRDefault="007B22B4" w:rsidP="00FA7731">
      <w:pPr>
        <w:pStyle w:val="af"/>
        <w:numPr>
          <w:ilvl w:val="0"/>
          <w:numId w:val="116"/>
        </w:numPr>
        <w:snapToGrid w:val="0"/>
        <w:spacing w:beforeLines="50" w:before="156"/>
        <w:ind w:leftChars="0"/>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利用できる方</w:t>
      </w:r>
    </w:p>
    <w:p w:rsidR="007B22B4" w:rsidRPr="002529E6" w:rsidRDefault="00A96057" w:rsidP="00A96057">
      <w:pPr>
        <w:snapToGrid w:val="0"/>
        <w:ind w:firstLineChars="100" w:firstLine="216"/>
        <w:jc w:val="left"/>
        <w:rPr>
          <w:rFonts w:ascii="UD デジタル 教科書体 NK-R" w:eastAsia="UD デジタル 教科書体 NK-R" w:hAnsiTheme="majorEastAsia"/>
          <w:b/>
          <w:color w:val="000000" w:themeColor="text1"/>
          <w:sz w:val="22"/>
          <w:szCs w:val="22"/>
        </w:rPr>
      </w:pPr>
      <w:r w:rsidRPr="002529E6">
        <w:rPr>
          <w:rFonts w:ascii="UD デジタル 教科書体 NK-R" w:eastAsia="UD デジタル 教科書体 NK-R" w:hint="eastAsia"/>
          <w:color w:val="000000" w:themeColor="text1"/>
          <w:sz w:val="22"/>
          <w:szCs w:val="22"/>
        </w:rPr>
        <w:t>大和市にお住まいの身体障がい、知的障がいのある方と家族</w:t>
      </w:r>
    </w:p>
    <w:p w:rsidR="007B22B4" w:rsidRPr="002529E6" w:rsidRDefault="007B22B4" w:rsidP="00FA7731">
      <w:pPr>
        <w:pStyle w:val="af"/>
        <w:numPr>
          <w:ilvl w:val="0"/>
          <w:numId w:val="116"/>
        </w:numPr>
        <w:snapToGrid w:val="0"/>
        <w:spacing w:beforeLines="50" w:before="156"/>
        <w:ind w:leftChars="0" w:left="567" w:hanging="357"/>
        <w:jc w:val="left"/>
        <w:rPr>
          <w:rFonts w:ascii="UD デジタル 教科書体 NK-R" w:eastAsia="UD デジタル 教科書体 NK-R"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窓口</w:t>
      </w:r>
      <w:r w:rsidRPr="002529E6">
        <w:rPr>
          <w:rFonts w:ascii="UD デジタル 教科書体 NK-R" w:eastAsia="UD デジタル 教科書体 NK-R" w:hAnsiTheme="majorEastAsia" w:hint="eastAsia"/>
          <w:b/>
          <w:color w:val="000000" w:themeColor="text1"/>
          <w:sz w:val="22"/>
          <w:szCs w:val="22"/>
        </w:rPr>
        <w:t xml:space="preserve">　</w:t>
      </w:r>
      <w:r w:rsidR="00A96057" w:rsidRPr="002529E6">
        <w:rPr>
          <w:rFonts w:ascii="UD デジタル 教科書体 NK-R" w:eastAsia="UD デジタル 教科書体 NK-R" w:hint="eastAsia"/>
          <w:color w:val="000000" w:themeColor="text1"/>
          <w:sz w:val="22"/>
          <w:szCs w:val="22"/>
        </w:rPr>
        <w:t>大和市障害者自立支援センター</w:t>
      </w:r>
      <w:r w:rsidR="00E23915" w:rsidRPr="002529E6">
        <w:rPr>
          <w:rFonts w:ascii="UD デジタル 教科書体 NK-R" w:eastAsia="UD デジタル 教科書体 NK-R" w:hint="eastAsia"/>
          <w:color w:val="000000" w:themeColor="text1"/>
          <w:sz w:val="22"/>
          <w:szCs w:val="22"/>
        </w:rPr>
        <w:t xml:space="preserve">　大和市鶴間１－１９－３　</w:t>
      </w:r>
      <w:r w:rsidRPr="002529E6">
        <w:rPr>
          <w:rFonts w:ascii="UD デジタル 教科書体 NK-R" w:eastAsia="UD デジタル 教科書体 NK-R" w:hint="eastAsia"/>
          <w:color w:val="000000" w:themeColor="text1"/>
          <w:sz w:val="22"/>
          <w:szCs w:val="22"/>
        </w:rPr>
        <w:t>TEL:046-</w:t>
      </w:r>
      <w:r w:rsidR="00A96057" w:rsidRPr="002529E6">
        <w:rPr>
          <w:rFonts w:ascii="UD デジタル 教科書体 NK-R" w:eastAsia="UD デジタル 教科書体 NK-R" w:hint="eastAsia"/>
          <w:color w:val="000000" w:themeColor="text1"/>
          <w:sz w:val="22"/>
          <w:szCs w:val="22"/>
        </w:rPr>
        <w:t>265-5198</w:t>
      </w:r>
    </w:p>
    <w:p w:rsidR="00B75A5E" w:rsidRPr="002529E6" w:rsidRDefault="007B22B4" w:rsidP="00845882">
      <w:pPr>
        <w:snapToGrid w:val="0"/>
        <w:ind w:firstLineChars="100" w:firstLine="216"/>
        <w:jc w:val="lef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※相談はあらかじめ電話等でご予約ください。</w:t>
      </w:r>
    </w:p>
    <w:p w:rsidR="00AB3A21" w:rsidRPr="002529E6" w:rsidRDefault="00786C8C" w:rsidP="00AB3A21">
      <w:pPr>
        <w:pStyle w:val="a9"/>
        <w:pBdr>
          <w:top w:val="single" w:sz="4" w:space="1" w:color="auto"/>
          <w:left w:val="thinThickSmallGap" w:sz="24" w:space="4" w:color="auto"/>
          <w:bottom w:val="single" w:sz="4" w:space="1" w:color="auto"/>
          <w:right w:val="single" w:sz="4" w:space="4" w:color="auto"/>
        </w:pBdr>
        <w:snapToGrid w:val="0"/>
        <w:spacing w:line="400" w:lineRule="exact"/>
        <w:ind w:leftChars="66" w:left="136"/>
        <w:jc w:val="left"/>
        <w:rPr>
          <w:rFonts w:ascii="UD デジタル 教科書体 NK-R" w:eastAsia="UD デジタル 教科書体 NK-R" w:hAnsiTheme="majorEastAsia"/>
          <w:color w:val="000000" w:themeColor="text1"/>
          <w:szCs w:val="28"/>
        </w:rPr>
      </w:pPr>
      <w:r w:rsidRPr="002529E6">
        <w:rPr>
          <w:rFonts w:ascii="UD デジタル 教科書体 NK-R" w:eastAsia="UD デジタル 教科書体 NK-R" w:hAnsiTheme="majorEastAsia" w:hint="eastAsia"/>
          <w:color w:val="000000" w:themeColor="text1"/>
          <w:szCs w:val="28"/>
        </w:rPr>
        <w:lastRenderedPageBreak/>
        <w:t>１２</w:t>
      </w:r>
      <w:r w:rsidR="00A078D5" w:rsidRPr="002529E6">
        <w:rPr>
          <w:rFonts w:ascii="UD デジタル 教科書体 NK-R" w:eastAsia="UD デジタル 教科書体 NK-R" w:hAnsiTheme="majorEastAsia" w:hint="eastAsia"/>
          <w:color w:val="000000" w:themeColor="text1"/>
          <w:szCs w:val="28"/>
        </w:rPr>
        <w:t>．資料</w:t>
      </w:r>
    </w:p>
    <w:p w:rsidR="00AB3A21" w:rsidRPr="002529E6" w:rsidRDefault="00AB3A21" w:rsidP="00093379">
      <w:pPr>
        <w:pStyle w:val="aa"/>
        <w:pBdr>
          <w:bottom w:val="single" w:sz="4" w:space="1" w:color="auto"/>
        </w:pBdr>
        <w:spacing w:beforeLines="50" w:before="156"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（1）マイナンバー（個人番号）制度についてのご案内</w:t>
      </w:r>
    </w:p>
    <w:p w:rsidR="007824B5" w:rsidRPr="002529E6" w:rsidRDefault="007824B5" w:rsidP="007824B5">
      <w:pPr>
        <w:spacing w:line="340" w:lineRule="exact"/>
        <w:ind w:firstLineChars="50" w:firstLine="108"/>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障がい福祉課での申請手続きによっては、ご本人様のＡ・Ｂいずれかの書類が必要となります。</w:t>
      </w:r>
    </w:p>
    <w:p w:rsidR="009E358D" w:rsidRPr="002529E6" w:rsidRDefault="009E358D" w:rsidP="007824B5">
      <w:pPr>
        <w:spacing w:line="340" w:lineRule="exact"/>
        <w:ind w:firstLineChars="50" w:firstLine="108"/>
        <w:rPr>
          <w:rFonts w:ascii="UD デジタル 教科書体 NK-R" w:eastAsia="UD デジタル 教科書体 NK-R" w:hAnsi="BIZ UDゴシック"/>
          <w:color w:val="000000" w:themeColor="text1"/>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76"/>
      </w:tblGrid>
      <w:tr w:rsidR="002529E6" w:rsidRPr="002529E6" w:rsidTr="007824B5">
        <w:trPr>
          <w:trHeight w:val="1312"/>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24B5" w:rsidRPr="002529E6" w:rsidRDefault="007824B5" w:rsidP="007824B5">
            <w:pPr>
              <w:spacing w:line="340" w:lineRule="exact"/>
              <w:jc w:val="center"/>
              <w:rPr>
                <w:rFonts w:ascii="UD デジタル 教科書体 NK-R" w:eastAsia="UD デジタル 教科書体 NK-R" w:hAnsi="BIZ UDゴシック"/>
                <w:b/>
                <w:color w:val="000000" w:themeColor="text1"/>
                <w:sz w:val="24"/>
                <w:szCs w:val="22"/>
                <w:bdr w:val="single" w:sz="4" w:space="0" w:color="auto" w:frame="1"/>
              </w:rPr>
            </w:pPr>
            <w:r w:rsidRPr="002529E6">
              <w:rPr>
                <w:rFonts w:ascii="UD デジタル 教科書体 NK-R" w:eastAsia="UD デジタル 教科書体 NK-R" w:hAnsi="BIZ UDゴシック" w:hint="eastAsia"/>
                <w:b/>
                <w:color w:val="000000" w:themeColor="text1"/>
                <w:sz w:val="24"/>
                <w:szCs w:val="22"/>
              </w:rPr>
              <w:t>Ａ</w:t>
            </w:r>
          </w:p>
        </w:tc>
        <w:tc>
          <w:tcPr>
            <w:tcW w:w="8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4B5" w:rsidRPr="002529E6" w:rsidRDefault="007824B5" w:rsidP="007824B5">
            <w:pPr>
              <w:spacing w:line="340" w:lineRule="exact"/>
              <w:jc w:val="left"/>
              <w:rPr>
                <w:rFonts w:ascii="UD デジタル 教科書体 NK-R" w:eastAsia="UD デジタル 教科書体 NK-R" w:hAnsi="BIZ UDゴシック" w:cs="ＭＳ 明朝"/>
                <w:b/>
                <w:color w:val="000000" w:themeColor="text1"/>
                <w:sz w:val="28"/>
                <w:szCs w:val="28"/>
              </w:rPr>
            </w:pPr>
            <w:r w:rsidRPr="002529E6">
              <w:rPr>
                <w:rFonts w:ascii="UD デジタル 教科書体 NK-R" w:eastAsia="UD デジタル 教科書体 NK-R" w:hAnsi="BIZ UDゴシック" w:cs="ＭＳ 明朝" w:hint="eastAsia"/>
                <w:noProof/>
                <w:color w:val="000000" w:themeColor="text1"/>
                <w:sz w:val="28"/>
                <w:szCs w:val="28"/>
              </w:rPr>
              <w:drawing>
                <wp:anchor distT="0" distB="0" distL="114300" distR="114300" simplePos="0" relativeHeight="251672576" behindDoc="1" locked="0" layoutInCell="1" allowOverlap="1" wp14:anchorId="63031081" wp14:editId="079D035A">
                  <wp:simplePos x="0" y="0"/>
                  <wp:positionH relativeFrom="column">
                    <wp:posOffset>4144645</wp:posOffset>
                  </wp:positionH>
                  <wp:positionV relativeFrom="paragraph">
                    <wp:posOffset>74295</wp:posOffset>
                  </wp:positionV>
                  <wp:extent cx="1188720" cy="741045"/>
                  <wp:effectExtent l="0" t="0" r="0" b="190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8720"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4B5" w:rsidRPr="002529E6" w:rsidRDefault="007824B5" w:rsidP="007824B5">
            <w:pPr>
              <w:spacing w:line="340" w:lineRule="exact"/>
              <w:jc w:val="left"/>
              <w:rPr>
                <w:rFonts w:ascii="UD デジタル 教科書体 NK-R" w:eastAsia="UD デジタル 教科書体 NK-R" w:hAnsi="BIZ UDゴシック" w:cs="ＭＳ 明朝"/>
                <w:b/>
                <w:color w:val="000000" w:themeColor="text1"/>
                <w:sz w:val="28"/>
                <w:szCs w:val="28"/>
              </w:rPr>
            </w:pPr>
            <w:r w:rsidRPr="002529E6">
              <w:rPr>
                <w:rFonts w:ascii="UD デジタル 教科書体 NK-R" w:eastAsia="UD デジタル 教科書体 NK-R" w:hAnsi="BIZ UDゴシック" w:cs="ＭＳ 明朝" w:hint="eastAsia"/>
                <w:b/>
                <w:color w:val="000000" w:themeColor="text1"/>
                <w:sz w:val="28"/>
                <w:szCs w:val="28"/>
              </w:rPr>
              <w:t>個人番号カード（写真付き）</w:t>
            </w:r>
          </w:p>
          <w:p w:rsidR="007824B5" w:rsidRPr="002529E6" w:rsidRDefault="007824B5" w:rsidP="007824B5">
            <w:pPr>
              <w:spacing w:line="340" w:lineRule="exact"/>
              <w:ind w:firstLineChars="100" w:firstLine="216"/>
              <w:jc w:val="left"/>
              <w:rPr>
                <w:rFonts w:ascii="UD デジタル 教科書体 NK-R" w:eastAsia="UD デジタル 教科書体 NK-R" w:hAnsi="BIZ UDゴシック" w:cs="ＭＳ 明朝"/>
                <w:color w:val="000000" w:themeColor="text1"/>
                <w:szCs w:val="22"/>
              </w:rPr>
            </w:pPr>
            <w:r w:rsidRPr="002529E6">
              <w:rPr>
                <w:rFonts w:ascii="UD デジタル 教科書体 NK-R" w:eastAsia="UD デジタル 教科書体 NK-R" w:hAnsi="BIZ UDゴシック" w:cs="ＭＳ 明朝" w:hint="eastAsia"/>
                <w:color w:val="000000" w:themeColor="text1"/>
                <w:sz w:val="22"/>
                <w:szCs w:val="22"/>
              </w:rPr>
              <w:t>・プラスチック製</w:t>
            </w:r>
          </w:p>
          <w:p w:rsidR="007824B5" w:rsidRPr="002529E6" w:rsidRDefault="007824B5" w:rsidP="007824B5">
            <w:pPr>
              <w:spacing w:line="340" w:lineRule="exact"/>
              <w:ind w:firstLineChars="100" w:firstLine="216"/>
              <w:jc w:val="left"/>
              <w:rPr>
                <w:rFonts w:ascii="UD デジタル 教科書体 NK-R" w:eastAsia="UD デジタル 教科書体 NK-R" w:hAnsi="BIZ UDゴシック" w:cs="ＭＳ 明朝"/>
                <w:color w:val="000000" w:themeColor="text1"/>
                <w:sz w:val="22"/>
                <w:szCs w:val="22"/>
                <w:u w:val="single"/>
              </w:rPr>
            </w:pPr>
            <w:r w:rsidRPr="002529E6">
              <w:rPr>
                <w:rFonts w:ascii="UD デジタル 教科書体 NK-R" w:eastAsia="UD デジタル 教科書体 NK-R" w:hAnsi="BIZ UDゴシック" w:cs="ＭＳ 明朝" w:hint="eastAsia"/>
                <w:color w:val="000000" w:themeColor="text1"/>
                <w:sz w:val="22"/>
                <w:szCs w:val="22"/>
              </w:rPr>
              <w:t>・</w:t>
            </w:r>
            <w:r w:rsidRPr="002529E6">
              <w:rPr>
                <w:rFonts w:ascii="UD デジタル 教科書体 NK-R" w:eastAsia="UD デジタル 教科書体 NK-R" w:hAnsi="BIZ UDゴシック" w:cs="ＭＳ 明朝" w:hint="eastAsia"/>
                <w:color w:val="000000" w:themeColor="text1"/>
                <w:sz w:val="22"/>
                <w:szCs w:val="22"/>
                <w:u w:val="single"/>
              </w:rPr>
              <w:t>申請した人のみ交付されます</w:t>
            </w:r>
          </w:p>
          <w:p w:rsidR="007824B5" w:rsidRPr="002529E6" w:rsidRDefault="007824B5" w:rsidP="007824B5">
            <w:pPr>
              <w:spacing w:line="340" w:lineRule="exact"/>
              <w:ind w:firstLineChars="100" w:firstLine="206"/>
              <w:jc w:val="left"/>
              <w:rPr>
                <w:rFonts w:ascii="UD デジタル 教科書体 NK-R" w:eastAsia="UD デジタル 教科書体 NK-R" w:hAnsi="BIZ UDゴシック" w:cs="ＭＳ 明朝"/>
                <w:color w:val="000000" w:themeColor="text1"/>
                <w:szCs w:val="22"/>
              </w:rPr>
            </w:pPr>
          </w:p>
        </w:tc>
      </w:tr>
      <w:tr w:rsidR="002529E6" w:rsidRPr="002529E6" w:rsidTr="007824B5">
        <w:trPr>
          <w:trHeight w:val="5588"/>
        </w:trPr>
        <w:tc>
          <w:tcPr>
            <w:tcW w:w="567" w:type="dxa"/>
            <w:tcBorders>
              <w:top w:val="single" w:sz="4" w:space="0" w:color="auto"/>
              <w:left w:val="single" w:sz="4" w:space="0" w:color="auto"/>
              <w:right w:val="single" w:sz="4" w:space="0" w:color="auto"/>
            </w:tcBorders>
            <w:shd w:val="clear" w:color="auto" w:fill="D9D9D9"/>
            <w:vAlign w:val="center"/>
          </w:tcPr>
          <w:p w:rsidR="007824B5" w:rsidRPr="002529E6" w:rsidRDefault="007824B5" w:rsidP="007824B5">
            <w:pPr>
              <w:spacing w:line="340" w:lineRule="exact"/>
              <w:jc w:val="center"/>
              <w:rPr>
                <w:rFonts w:ascii="UD デジタル 教科書体 NK-R" w:eastAsia="UD デジタル 教科書体 NK-R" w:hAnsi="BIZ UDゴシック"/>
                <w:b/>
                <w:color w:val="000000" w:themeColor="text1"/>
                <w:sz w:val="24"/>
                <w:szCs w:val="22"/>
              </w:rPr>
            </w:pPr>
            <w:r w:rsidRPr="002529E6">
              <w:rPr>
                <w:rFonts w:ascii="UD デジタル 教科書体 NK-R" w:eastAsia="UD デジタル 教科書体 NK-R" w:hAnsi="BIZ UDゴシック" w:hint="eastAsia"/>
                <w:b/>
                <w:color w:val="000000" w:themeColor="text1"/>
                <w:sz w:val="24"/>
                <w:szCs w:val="22"/>
              </w:rPr>
              <w:t>Ｂ</w:t>
            </w:r>
          </w:p>
        </w:tc>
        <w:tc>
          <w:tcPr>
            <w:tcW w:w="8676" w:type="dxa"/>
            <w:tcBorders>
              <w:top w:val="single" w:sz="4" w:space="0" w:color="auto"/>
              <w:left w:val="single" w:sz="4" w:space="0" w:color="auto"/>
              <w:right w:val="single" w:sz="4" w:space="0" w:color="auto"/>
            </w:tcBorders>
            <w:shd w:val="clear" w:color="auto" w:fill="auto"/>
            <w:vAlign w:val="center"/>
          </w:tcPr>
          <w:p w:rsidR="007824B5" w:rsidRPr="002529E6" w:rsidRDefault="007824B5" w:rsidP="007824B5">
            <w:pPr>
              <w:spacing w:beforeLines="50" w:before="156" w:line="340" w:lineRule="exact"/>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noProof/>
                <w:color w:val="000000" w:themeColor="text1"/>
                <w:sz w:val="22"/>
                <w:szCs w:val="22"/>
              </w:rPr>
              <w:drawing>
                <wp:anchor distT="0" distB="0" distL="114300" distR="114300" simplePos="0" relativeHeight="251673600" behindDoc="0" locked="0" layoutInCell="1" allowOverlap="1" wp14:anchorId="2D96490C" wp14:editId="797D116B">
                  <wp:simplePos x="0" y="0"/>
                  <wp:positionH relativeFrom="column">
                    <wp:posOffset>4231005</wp:posOffset>
                  </wp:positionH>
                  <wp:positionV relativeFrom="paragraph">
                    <wp:posOffset>83820</wp:posOffset>
                  </wp:positionV>
                  <wp:extent cx="1096645" cy="705485"/>
                  <wp:effectExtent l="0" t="0" r="8255" b="0"/>
                  <wp:wrapNone/>
                  <wp:docPr id="32" name="図 32" descr="tuchi_card_om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tuchi_card_omo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664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9E6">
              <w:rPr>
                <w:rFonts w:ascii="UD デジタル 教科書体 NK-R" w:eastAsia="UD デジタル 教科書体 NK-R" w:hAnsi="BIZ UDゴシック" w:cs="ＭＳ 明朝" w:hint="eastAsia"/>
                <w:b/>
                <w:color w:val="000000" w:themeColor="text1"/>
                <w:sz w:val="28"/>
                <w:szCs w:val="28"/>
              </w:rPr>
              <w:t>(１)通知カード（写真なし）</w:t>
            </w:r>
            <w:r w:rsidRPr="002529E6">
              <w:rPr>
                <w:rFonts w:ascii="UD デジタル 教科書体 NK-R" w:eastAsia="UD デジタル 教科書体 NK-R" w:hAnsi="BIZ UDゴシック" w:cs="ＭＳ 明朝" w:hint="eastAsia"/>
                <w:color w:val="000000" w:themeColor="text1"/>
                <w:sz w:val="22"/>
                <w:szCs w:val="22"/>
              </w:rPr>
              <w:t>紙製　　　　※</w:t>
            </w:r>
          </w:p>
          <w:p w:rsidR="009E358D" w:rsidRPr="002529E6" w:rsidRDefault="009E358D" w:rsidP="007824B5">
            <w:pPr>
              <w:spacing w:line="340" w:lineRule="exact"/>
              <w:ind w:firstLineChars="100" w:firstLine="216"/>
              <w:rPr>
                <w:rFonts w:ascii="UD デジタル 教科書体 NK-R" w:eastAsia="UD デジタル 教科書体 NK-R" w:hAnsi="BIZ UDゴシック" w:cs="ＭＳ 明朝"/>
                <w:color w:val="000000" w:themeColor="text1"/>
                <w:sz w:val="22"/>
                <w:szCs w:val="22"/>
              </w:rPr>
            </w:pPr>
          </w:p>
          <w:p w:rsidR="007824B5" w:rsidRPr="002529E6" w:rsidRDefault="007824B5" w:rsidP="007824B5">
            <w:pPr>
              <w:spacing w:line="340" w:lineRule="exact"/>
              <w:ind w:firstLineChars="100" w:firstLine="216"/>
              <w:rPr>
                <w:rFonts w:ascii="UD デジタル 教科書体 NK-R" w:eastAsia="UD デジタル 教科書体 NK-R" w:hAnsi="BIZ UDゴシック" w:cs="ＭＳ 明朝"/>
                <w:b/>
                <w:color w:val="000000" w:themeColor="text1"/>
                <w:szCs w:val="21"/>
              </w:rPr>
            </w:pPr>
            <w:r w:rsidRPr="002529E6">
              <w:rPr>
                <w:rFonts w:ascii="UD デジタル 教科書体 NK-R" w:eastAsia="UD デジタル 教科書体 NK-R" w:hAnsi="BIZ UDゴシック" w:cs="ＭＳ 明朝" w:hint="eastAsia"/>
                <w:color w:val="000000" w:themeColor="text1"/>
                <w:sz w:val="22"/>
                <w:szCs w:val="22"/>
              </w:rPr>
              <w:t>マイナンバーが記載された</w:t>
            </w:r>
            <w:r w:rsidRPr="002529E6">
              <w:rPr>
                <w:rFonts w:ascii="UD デジタル 教科書体 NK-R" w:eastAsia="UD デジタル 教科書体 NK-R" w:hAnsi="BIZ UDゴシック" w:cs="ＭＳ 明朝" w:hint="eastAsia"/>
                <w:b/>
                <w:color w:val="000000" w:themeColor="text1"/>
                <w:sz w:val="28"/>
                <w:szCs w:val="28"/>
              </w:rPr>
              <w:t>「住民票の写し」</w:t>
            </w:r>
            <w:r w:rsidRPr="002529E6">
              <w:rPr>
                <w:rFonts w:ascii="UD デジタル 教科書体 NK-R" w:eastAsia="UD デジタル 教科書体 NK-R" w:hAnsi="BIZ UDゴシック" w:cs="ＭＳ 明朝" w:hint="eastAsia"/>
                <w:color w:val="000000" w:themeColor="text1"/>
                <w:sz w:val="22"/>
                <w:szCs w:val="22"/>
              </w:rPr>
              <w:t>または</w:t>
            </w:r>
          </w:p>
          <w:p w:rsidR="007824B5" w:rsidRPr="002529E6" w:rsidRDefault="007824B5" w:rsidP="007824B5">
            <w:pPr>
              <w:spacing w:line="340" w:lineRule="exact"/>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b/>
                <w:color w:val="000000" w:themeColor="text1"/>
                <w:sz w:val="28"/>
                <w:szCs w:val="28"/>
              </w:rPr>
              <w:t>「住民票の記載情報証明書」</w:t>
            </w:r>
            <w:r w:rsidRPr="002529E6">
              <w:rPr>
                <w:rFonts w:ascii="UD デジタル 教科書体 NK-R" w:eastAsia="UD デジタル 教科書体 NK-R" w:hAnsi="BIZ UDゴシック" w:cs="ＭＳ 明朝" w:hint="eastAsia"/>
                <w:color w:val="000000" w:themeColor="text1"/>
                <w:sz w:val="22"/>
                <w:szCs w:val="22"/>
              </w:rPr>
              <w:t>も通知カードと同様にご利用</w:t>
            </w:r>
          </w:p>
          <w:p w:rsidR="007824B5" w:rsidRPr="002529E6" w:rsidRDefault="007824B5" w:rsidP="007824B5">
            <w:pPr>
              <w:spacing w:line="340" w:lineRule="exact"/>
              <w:ind w:firstLineChars="100" w:firstLine="216"/>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いただけます。</w:t>
            </w:r>
          </w:p>
          <w:p w:rsidR="007824B5" w:rsidRPr="002529E6" w:rsidRDefault="007824B5" w:rsidP="007824B5">
            <w:pPr>
              <w:spacing w:line="340" w:lineRule="exact"/>
              <w:ind w:firstLineChars="100" w:firstLine="216"/>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 xml:space="preserve">　　　　　　　</w:t>
            </w:r>
          </w:p>
          <w:p w:rsidR="007824B5" w:rsidRPr="002529E6" w:rsidRDefault="007824B5" w:rsidP="007824B5">
            <w:pPr>
              <w:spacing w:line="340" w:lineRule="exact"/>
              <w:jc w:val="center"/>
              <w:rPr>
                <w:rFonts w:ascii="UD デジタル 教科書体 NK-R" w:eastAsia="UD デジタル 教科書体 NK-R" w:hAnsi="BIZ UDゴシック" w:cs="ＭＳ 明朝"/>
                <w:b/>
                <w:color w:val="000000" w:themeColor="text1"/>
                <w:sz w:val="36"/>
                <w:szCs w:val="36"/>
              </w:rPr>
            </w:pPr>
            <w:r w:rsidRPr="002529E6">
              <w:rPr>
                <w:rFonts w:ascii="UD デジタル 教科書体 NK-R" w:eastAsia="UD デジタル 教科書体 NK-R" w:hAnsi="BIZ UDゴシック" w:cs="ＭＳ 明朝" w:hint="eastAsia"/>
                <w:b/>
                <w:color w:val="000000" w:themeColor="text1"/>
                <w:sz w:val="36"/>
                <w:szCs w:val="36"/>
              </w:rPr>
              <w:t>＋</w:t>
            </w:r>
          </w:p>
          <w:p w:rsidR="007824B5" w:rsidRPr="002529E6" w:rsidRDefault="007824B5" w:rsidP="007824B5">
            <w:pPr>
              <w:spacing w:line="340" w:lineRule="exact"/>
              <w:rPr>
                <w:rFonts w:ascii="UD デジタル 教科書体 NK-R" w:eastAsia="UD デジタル 教科書体 NK-R" w:hAnsi="BIZ UDゴシック" w:cs="ＭＳ 明朝"/>
                <w:b/>
                <w:color w:val="000000" w:themeColor="text1"/>
                <w:sz w:val="28"/>
                <w:szCs w:val="28"/>
              </w:rPr>
            </w:pPr>
          </w:p>
          <w:p w:rsidR="007824B5" w:rsidRPr="002529E6" w:rsidRDefault="007824B5" w:rsidP="007824B5">
            <w:pPr>
              <w:spacing w:line="340" w:lineRule="exact"/>
              <w:rPr>
                <w:rFonts w:ascii="UD デジタル 教科書体 NK-R" w:eastAsia="UD デジタル 教科書体 NK-R" w:hAnsi="BIZ UDゴシック" w:cs="ＭＳ 明朝"/>
                <w:b/>
                <w:color w:val="000000" w:themeColor="text1"/>
                <w:sz w:val="28"/>
                <w:szCs w:val="28"/>
              </w:rPr>
            </w:pPr>
            <w:r w:rsidRPr="002529E6">
              <w:rPr>
                <w:rFonts w:ascii="UD デジタル 教科書体 NK-R" w:eastAsia="UD デジタル 教科書体 NK-R" w:hAnsi="BIZ UDゴシック" w:cs="ＭＳ 明朝" w:hint="eastAsia"/>
                <w:b/>
                <w:color w:val="000000" w:themeColor="text1"/>
                <w:sz w:val="28"/>
                <w:szCs w:val="28"/>
              </w:rPr>
              <w:t>(２)本人確認書類</w:t>
            </w:r>
          </w:p>
          <w:p w:rsidR="007824B5" w:rsidRPr="002529E6" w:rsidRDefault="007824B5" w:rsidP="007824B5">
            <w:pPr>
              <w:spacing w:line="340" w:lineRule="exact"/>
              <w:rPr>
                <w:rFonts w:ascii="UD デジタル 教科書体 NK-R" w:eastAsia="UD デジタル 教科書体 NK-R" w:hAnsi="BIZ UDゴシック" w:cs="ＭＳ 明朝"/>
                <w:b/>
                <w:color w:val="000000" w:themeColor="text1"/>
                <w:sz w:val="22"/>
                <w:szCs w:val="22"/>
              </w:rPr>
            </w:pPr>
            <w:r w:rsidRPr="002529E6">
              <w:rPr>
                <w:rFonts w:ascii="UD デジタル 教科書体 NK-R" w:eastAsia="UD デジタル 教科書体 NK-R" w:hAnsi="BIZ UDゴシック" w:cs="ＭＳ 明朝" w:hint="eastAsia"/>
                <w:b/>
                <w:color w:val="000000" w:themeColor="text1"/>
                <w:sz w:val="22"/>
                <w:szCs w:val="22"/>
              </w:rPr>
              <w:t>（下表①または②のどちらかを選択してください）</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3907"/>
            </w:tblGrid>
            <w:tr w:rsidR="002529E6" w:rsidRPr="002529E6" w:rsidTr="007824B5">
              <w:trPr>
                <w:trHeight w:val="318"/>
              </w:trPr>
              <w:tc>
                <w:tcPr>
                  <w:tcW w:w="4060" w:type="dxa"/>
                  <w:shd w:val="clear" w:color="auto" w:fill="auto"/>
                  <w:vAlign w:val="center"/>
                </w:tcPr>
                <w:p w:rsidR="007824B5" w:rsidRPr="002529E6" w:rsidRDefault="007824B5" w:rsidP="007824B5">
                  <w:pPr>
                    <w:spacing w:line="340" w:lineRule="exact"/>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①いずれか</w:t>
                  </w:r>
                  <w:r w:rsidRPr="002529E6">
                    <w:rPr>
                      <w:rFonts w:ascii="UD デジタル 教科書体 NK-R" w:eastAsia="UD デジタル 教科書体 NK-R" w:hAnsi="BIZ UDゴシック" w:cs="ＭＳ 明朝" w:hint="eastAsia"/>
                      <w:color w:val="000000" w:themeColor="text1"/>
                      <w:sz w:val="22"/>
                      <w:szCs w:val="22"/>
                      <w:u w:val="wave"/>
                    </w:rPr>
                    <w:t>１点のみご</w:t>
                  </w:r>
                  <w:r w:rsidRPr="002529E6">
                    <w:rPr>
                      <w:rFonts w:ascii="UD デジタル 教科書体 NK-R" w:eastAsia="UD デジタル 教科書体 NK-R" w:hAnsi="BIZ UDゴシック" w:cs="ＭＳ 明朝" w:hint="eastAsia"/>
                      <w:color w:val="000000" w:themeColor="text1"/>
                      <w:sz w:val="22"/>
                      <w:szCs w:val="22"/>
                    </w:rPr>
                    <w:t>用意ください</w:t>
                  </w:r>
                </w:p>
              </w:tc>
              <w:tc>
                <w:tcPr>
                  <w:tcW w:w="3907" w:type="dxa"/>
                  <w:shd w:val="clear" w:color="auto" w:fill="auto"/>
                  <w:vAlign w:val="center"/>
                </w:tcPr>
                <w:p w:rsidR="007824B5" w:rsidRPr="002529E6" w:rsidRDefault="007824B5" w:rsidP="007824B5">
                  <w:pPr>
                    <w:spacing w:line="340" w:lineRule="exact"/>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②いずれか</w:t>
                  </w:r>
                  <w:r w:rsidRPr="002529E6">
                    <w:rPr>
                      <w:rFonts w:ascii="UD デジタル 教科書体 NK-R" w:eastAsia="UD デジタル 教科書体 NK-R" w:hAnsi="BIZ UDゴシック" w:cs="ＭＳ 明朝" w:hint="eastAsia"/>
                      <w:color w:val="000000" w:themeColor="text1"/>
                      <w:sz w:val="22"/>
                      <w:szCs w:val="22"/>
                      <w:u w:val="wave"/>
                    </w:rPr>
                    <w:t>２点</w:t>
                  </w:r>
                  <w:r w:rsidRPr="002529E6">
                    <w:rPr>
                      <w:rFonts w:ascii="UD デジタル 教科書体 NK-R" w:eastAsia="UD デジタル 教科書体 NK-R" w:hAnsi="BIZ UDゴシック" w:cs="ＭＳ 明朝" w:hint="eastAsia"/>
                      <w:color w:val="000000" w:themeColor="text1"/>
                      <w:sz w:val="22"/>
                      <w:szCs w:val="22"/>
                    </w:rPr>
                    <w:t>をご用意ください</w:t>
                  </w:r>
                </w:p>
              </w:tc>
            </w:tr>
            <w:tr w:rsidR="002529E6" w:rsidRPr="002529E6" w:rsidTr="007824B5">
              <w:tc>
                <w:tcPr>
                  <w:tcW w:w="4060" w:type="dxa"/>
                  <w:shd w:val="clear" w:color="auto" w:fill="auto"/>
                </w:tcPr>
                <w:p w:rsidR="007824B5" w:rsidRPr="002529E6" w:rsidRDefault="007824B5" w:rsidP="007824B5">
                  <w:pPr>
                    <w:spacing w:line="340" w:lineRule="exact"/>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●身体障害者手帳</w:t>
                  </w:r>
                </w:p>
                <w:p w:rsidR="007824B5" w:rsidRPr="002529E6" w:rsidRDefault="007824B5" w:rsidP="007824B5">
                  <w:pPr>
                    <w:spacing w:line="340" w:lineRule="exact"/>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●療育手帳</w:t>
                  </w:r>
                </w:p>
                <w:p w:rsidR="007824B5" w:rsidRPr="002529E6" w:rsidRDefault="007824B5" w:rsidP="007824B5">
                  <w:pPr>
                    <w:spacing w:line="340" w:lineRule="exact"/>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●精神障害者保健福祉手帳</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●運転免許証</w:t>
                  </w:r>
                </w:p>
                <w:p w:rsidR="007824B5" w:rsidRPr="002529E6" w:rsidRDefault="007824B5" w:rsidP="007824B5">
                  <w:pPr>
                    <w:spacing w:line="340" w:lineRule="exact"/>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●パスポート</w:t>
                  </w:r>
                </w:p>
                <w:p w:rsidR="007824B5" w:rsidRPr="002529E6" w:rsidRDefault="007824B5" w:rsidP="007824B5">
                  <w:pPr>
                    <w:spacing w:line="340" w:lineRule="exact"/>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●住民基本台帳カード</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p>
              </w:tc>
              <w:tc>
                <w:tcPr>
                  <w:tcW w:w="3907" w:type="dxa"/>
                  <w:shd w:val="clear" w:color="auto" w:fill="auto"/>
                </w:tcPr>
                <w:p w:rsidR="009E358D"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●保険証</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（公的医療保険の被保険者証）</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 xml:space="preserve">●特別児童扶養手当証書　</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●児童扶養手当証書</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●年金証書</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●自立支援医療受給者証（精神通院）</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●生活保護受給証明書</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●年金手帳</w:t>
                  </w:r>
                </w:p>
              </w:tc>
            </w:tr>
          </w:tbl>
          <w:p w:rsidR="007824B5" w:rsidRPr="002529E6" w:rsidRDefault="007824B5" w:rsidP="007824B5">
            <w:pPr>
              <w:spacing w:line="340" w:lineRule="exact"/>
              <w:rPr>
                <w:rFonts w:ascii="UD デジタル 教科書体 NK-R" w:eastAsia="UD デジタル 教科書体 NK-R" w:hAnsi="BIZ UDゴシック" w:cs="ＭＳ 明朝"/>
                <w:b/>
                <w:color w:val="000000" w:themeColor="text1"/>
                <w:sz w:val="22"/>
                <w:szCs w:val="22"/>
                <w:shd w:val="pct15" w:color="auto" w:fill="FFFFFF"/>
              </w:rPr>
            </w:pPr>
            <w:r w:rsidRPr="002529E6">
              <w:rPr>
                <w:rFonts w:ascii="UD デジタル 教科書体 NK-R" w:eastAsia="UD デジタル 教科書体 NK-R" w:hAnsi="BIZ UDゴシック" w:cs="ＭＳ 明朝" w:hint="eastAsia"/>
                <w:b/>
                <w:color w:val="000000" w:themeColor="text1"/>
                <w:sz w:val="22"/>
                <w:szCs w:val="22"/>
                <w:shd w:val="pct15" w:color="auto" w:fill="FFFFFF"/>
              </w:rPr>
              <w:t>（１）と（２）の両方が必要となります！！</w:t>
            </w:r>
          </w:p>
          <w:p w:rsidR="007824B5" w:rsidRPr="002529E6" w:rsidRDefault="007824B5" w:rsidP="007824B5">
            <w:pPr>
              <w:spacing w:line="340" w:lineRule="exact"/>
              <w:rPr>
                <w:rFonts w:ascii="UD デジタル 教科書体 NK-R" w:eastAsia="UD デジタル 教科書体 NK-R" w:hAnsi="BIZ UDゴシック" w:cs="ＭＳ 明朝"/>
                <w:b/>
                <w:color w:val="000000" w:themeColor="text1"/>
                <w:sz w:val="22"/>
                <w:szCs w:val="22"/>
                <w:shd w:val="pct15" w:color="auto" w:fill="FFFFFF"/>
              </w:rPr>
            </w:pPr>
          </w:p>
        </w:tc>
      </w:tr>
    </w:tbl>
    <w:p w:rsidR="007824B5" w:rsidRPr="002529E6" w:rsidRDefault="007824B5" w:rsidP="007824B5">
      <w:pPr>
        <w:spacing w:line="340" w:lineRule="exact"/>
        <w:ind w:firstLineChars="100" w:firstLine="236"/>
        <w:rPr>
          <w:rFonts w:ascii="BIZ UDゴシック" w:eastAsia="BIZ UDゴシック" w:hAnsi="BIZ UDゴシック"/>
          <w:b/>
          <w:color w:val="000000" w:themeColor="text1"/>
          <w:sz w:val="24"/>
          <w:u w:val="single"/>
        </w:rPr>
      </w:pPr>
    </w:p>
    <w:p w:rsidR="007824B5" w:rsidRPr="002529E6" w:rsidRDefault="007824B5" w:rsidP="007824B5">
      <w:pPr>
        <w:spacing w:line="340" w:lineRule="exact"/>
        <w:ind w:firstLineChars="100" w:firstLine="236"/>
        <w:rPr>
          <w:rFonts w:ascii="UD デジタル 教科書体 NK-R" w:eastAsia="UD デジタル 教科書体 NK-R" w:hAnsi="BIZ UDゴシック"/>
          <w:b/>
          <w:color w:val="000000" w:themeColor="text1"/>
          <w:sz w:val="24"/>
          <w:u w:val="single"/>
        </w:rPr>
      </w:pPr>
      <w:r w:rsidRPr="002529E6">
        <w:rPr>
          <w:rFonts w:ascii="UD デジタル 教科書体 NK-R" w:eastAsia="UD デジタル 教科書体 NK-R" w:hAnsi="BIZ UDゴシック" w:hint="eastAsia"/>
          <w:b/>
          <w:color w:val="000000" w:themeColor="text1"/>
          <w:sz w:val="24"/>
          <w:u w:val="single"/>
        </w:rPr>
        <w:t>代理人（ご本人様以外）が窓口で手続きをする場合、上記に加え、下記持ち物が必要です。</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【代理人の持ち物】（アとイの両方が必要となります！！）</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 xml:space="preserve">　ア．代理人（窓口に来る方）の本人確認書類（上記Ｂ（２）を参照）</w:t>
      </w:r>
    </w:p>
    <w:p w:rsidR="007824B5" w:rsidRPr="002529E6" w:rsidRDefault="007824B5" w:rsidP="007824B5">
      <w:pPr>
        <w:spacing w:line="340" w:lineRule="exact"/>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 xml:space="preserve">　イ．代理権確認書類（下記①または②のどちらか）</w:t>
      </w:r>
    </w:p>
    <w:p w:rsidR="007824B5" w:rsidRPr="002529E6" w:rsidRDefault="007824B5" w:rsidP="007824B5">
      <w:pPr>
        <w:spacing w:line="340" w:lineRule="exact"/>
        <w:ind w:firstLineChars="300" w:firstLine="648"/>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①「委任状」</w:t>
      </w:r>
    </w:p>
    <w:p w:rsidR="007824B5" w:rsidRPr="002529E6" w:rsidRDefault="007824B5" w:rsidP="007824B5">
      <w:pPr>
        <w:spacing w:line="340" w:lineRule="exact"/>
        <w:ind w:leftChars="300" w:left="834" w:hangingChars="100" w:hanging="216"/>
        <w:rPr>
          <w:rFonts w:ascii="UD デジタル 教科書体 NK-R" w:eastAsia="UD デジタル 教科書体 NK-R" w:hAnsi="BIZ UDゴシック"/>
          <w:color w:val="000000" w:themeColor="text1"/>
          <w:sz w:val="22"/>
          <w:szCs w:val="22"/>
        </w:rPr>
      </w:pPr>
      <w:r w:rsidRPr="002529E6">
        <w:rPr>
          <w:rFonts w:ascii="UD デジタル 教科書体 NK-R" w:eastAsia="UD デジタル 教科書体 NK-R" w:hAnsi="BIZ UDゴシック" w:hint="eastAsia"/>
          <w:color w:val="000000" w:themeColor="text1"/>
          <w:sz w:val="22"/>
          <w:szCs w:val="22"/>
        </w:rPr>
        <w:t>②　ご本人様に対し一に限り発行・発給された書類（上記Ａの「個人番号カード」やＢ（２）の「本人確認書類」など）</w:t>
      </w:r>
    </w:p>
    <w:p w:rsidR="007824B5" w:rsidRPr="002529E6" w:rsidRDefault="007824B5" w:rsidP="007824B5">
      <w:pPr>
        <w:spacing w:line="340" w:lineRule="exact"/>
        <w:ind w:firstLineChars="300" w:firstLine="648"/>
        <w:rPr>
          <w:rFonts w:ascii="UD デジタル 教科書体 NK-R" w:eastAsia="UD デジタル 教科書体 NK-R" w:hAnsi="BIZ UDゴシック"/>
          <w:color w:val="000000" w:themeColor="text1"/>
          <w:sz w:val="22"/>
          <w:szCs w:val="22"/>
        </w:rPr>
      </w:pPr>
    </w:p>
    <w:p w:rsidR="007824B5" w:rsidRPr="002529E6" w:rsidRDefault="007824B5" w:rsidP="007824B5">
      <w:pPr>
        <w:spacing w:line="340" w:lineRule="exact"/>
        <w:ind w:left="216" w:hangingChars="100" w:hanging="216"/>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w:t>
      </w:r>
      <w:r w:rsidRPr="002529E6">
        <w:rPr>
          <w:rFonts w:ascii="UD デジタル 教科書体 NK-R" w:eastAsia="UD デジタル 教科書体 NK-R" w:hAnsi="BIZ UDゴシック" w:cs="ＭＳ 明朝" w:hint="eastAsia"/>
          <w:color w:val="000000" w:themeColor="text1"/>
          <w:sz w:val="22"/>
          <w:szCs w:val="22"/>
          <w:u w:val="single"/>
        </w:rPr>
        <w:t>法律の改正により、マイナンバーの通知カード（紙製）は令和2年5月25日をもって廃止されましたが、記載事項が住民票と一致している場合には使用できます。</w:t>
      </w:r>
    </w:p>
    <w:p w:rsidR="00AB3A21" w:rsidRPr="002529E6" w:rsidRDefault="007824B5" w:rsidP="007824B5">
      <w:pPr>
        <w:spacing w:line="340" w:lineRule="exact"/>
        <w:ind w:left="216" w:hangingChars="100" w:hanging="216"/>
        <w:rPr>
          <w:rFonts w:ascii="UD デジタル 教科書体 NK-R" w:eastAsia="UD デジタル 教科書体 NK-R" w:hAnsi="BIZ UDゴシック" w:cs="ＭＳ 明朝"/>
          <w:color w:val="000000" w:themeColor="text1"/>
          <w:sz w:val="22"/>
          <w:szCs w:val="22"/>
        </w:rPr>
      </w:pPr>
      <w:r w:rsidRPr="002529E6">
        <w:rPr>
          <w:rFonts w:ascii="UD デジタル 教科書体 NK-R" w:eastAsia="UD デジタル 教科書体 NK-R" w:hAnsi="BIZ UDゴシック" w:cs="ＭＳ 明朝" w:hint="eastAsia"/>
          <w:color w:val="000000" w:themeColor="text1"/>
          <w:sz w:val="22"/>
          <w:szCs w:val="22"/>
        </w:rPr>
        <w:t>※氏名や住所等に変更があり、その情報が記載されていない通知カードはお使いいただくことができません。</w:t>
      </w:r>
      <w:r w:rsidR="00AB3A21" w:rsidRPr="002529E6">
        <w:rPr>
          <w:rFonts w:ascii="UD デジタル 教科書体 NK-R" w:eastAsia="UD デジタル 教科書体 NK-R" w:hAnsiTheme="minorEastAsia" w:hint="eastAsia"/>
          <w:color w:val="000000" w:themeColor="text1"/>
          <w:sz w:val="22"/>
          <w:szCs w:val="22"/>
        </w:rPr>
        <w:br w:type="page"/>
      </w:r>
    </w:p>
    <w:p w:rsidR="00AD460E" w:rsidRPr="002529E6" w:rsidRDefault="00D321EA" w:rsidP="00093379">
      <w:pPr>
        <w:pStyle w:val="aa"/>
        <w:pBdr>
          <w:bottom w:val="single" w:sz="4" w:space="1" w:color="auto"/>
        </w:pBdr>
        <w:spacing w:beforeLines="40" w:before="124"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w:t>
      </w:r>
      <w:r w:rsidR="00AB3A21" w:rsidRPr="002529E6">
        <w:rPr>
          <w:rFonts w:ascii="UD デジタル 教科書体 NP-B" w:eastAsia="UD デジタル 教科書体 NP-B" w:hAnsiTheme="majorEastAsia" w:hint="eastAsia"/>
          <w:color w:val="000000" w:themeColor="text1"/>
          <w:sz w:val="24"/>
        </w:rPr>
        <w:t>2</w:t>
      </w:r>
      <w:r w:rsidR="00AD460E" w:rsidRPr="002529E6">
        <w:rPr>
          <w:rFonts w:ascii="UD デジタル 教科書体 NP-B" w:eastAsia="UD デジタル 教科書体 NP-B" w:hAnsiTheme="majorEastAsia" w:hint="eastAsia"/>
          <w:color w:val="000000" w:themeColor="text1"/>
          <w:sz w:val="24"/>
        </w:rPr>
        <w:t>）障がい者に関するマーク</w:t>
      </w:r>
    </w:p>
    <w:p w:rsidR="00AD460E" w:rsidRPr="002529E6" w:rsidRDefault="00AD460E" w:rsidP="00093379">
      <w:pPr>
        <w:snapToGrid w:val="0"/>
        <w:spacing w:beforeLines="50" w:before="156"/>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街で見かける障がい者に関するマークは、主に次のようなものがあります。</w:t>
      </w:r>
    </w:p>
    <w:p w:rsidR="00AD460E" w:rsidRPr="002529E6" w:rsidRDefault="00B509BC" w:rsidP="0084427B">
      <w:pPr>
        <w:snapToGrid w:val="0"/>
        <w:ind w:firstLineChars="100" w:firstLine="216"/>
        <w:jc w:val="left"/>
        <w:rPr>
          <w:rFonts w:ascii="UD デジタル 教科書体 NK-R" w:eastAsia="UD デジタル 教科書体 NK-R" w:hAnsi="ＭＳ 明朝"/>
          <w:bCs/>
          <w:color w:val="000000" w:themeColor="text1"/>
          <w:sz w:val="22"/>
          <w:szCs w:val="22"/>
        </w:rPr>
      </w:pPr>
      <w:r w:rsidRPr="002529E6">
        <w:rPr>
          <w:rFonts w:ascii="UD デジタル 教科書体 NK-R" w:eastAsia="UD デジタル 教科書体 NK-R" w:hAnsi="ＭＳ 明朝" w:hint="eastAsia"/>
          <w:bCs/>
          <w:color w:val="000000" w:themeColor="text1"/>
          <w:sz w:val="22"/>
          <w:szCs w:val="22"/>
        </w:rPr>
        <w:t>皆さまのご</w:t>
      </w:r>
      <w:r w:rsidR="00AD460E" w:rsidRPr="002529E6">
        <w:rPr>
          <w:rFonts w:ascii="UD デジタル 教科書体 NK-R" w:eastAsia="UD デジタル 教科書体 NK-R" w:hAnsi="ＭＳ 明朝" w:hint="eastAsia"/>
          <w:bCs/>
          <w:color w:val="000000" w:themeColor="text1"/>
          <w:sz w:val="22"/>
          <w:szCs w:val="22"/>
        </w:rPr>
        <w:t>理解と</w:t>
      </w:r>
      <w:r w:rsidRPr="002529E6">
        <w:rPr>
          <w:rFonts w:ascii="UD デジタル 教科書体 NK-R" w:eastAsia="UD デジタル 教科書体 NK-R" w:hAnsi="ＭＳ 明朝" w:hint="eastAsia"/>
          <w:bCs/>
          <w:color w:val="000000" w:themeColor="text1"/>
          <w:sz w:val="22"/>
          <w:szCs w:val="22"/>
        </w:rPr>
        <w:t>ご</w:t>
      </w:r>
      <w:r w:rsidR="00AD460E" w:rsidRPr="002529E6">
        <w:rPr>
          <w:rFonts w:ascii="UD デジタル 教科書体 NK-R" w:eastAsia="UD デジタル 教科書体 NK-R" w:hAnsi="ＭＳ 明朝" w:hint="eastAsia"/>
          <w:bCs/>
          <w:color w:val="000000" w:themeColor="text1"/>
          <w:sz w:val="22"/>
          <w:szCs w:val="22"/>
        </w:rPr>
        <w:t>協力をお願いいたします。</w:t>
      </w:r>
    </w:p>
    <w:tbl>
      <w:tblPr>
        <w:tblStyle w:val="af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117"/>
        <w:gridCol w:w="7655"/>
      </w:tblGrid>
      <w:tr w:rsidR="002529E6" w:rsidRPr="002529E6" w:rsidTr="001D60BF">
        <w:tc>
          <w:tcPr>
            <w:tcW w:w="9923" w:type="dxa"/>
            <w:gridSpan w:val="3"/>
          </w:tcPr>
          <w:p w:rsidR="00AD460E" w:rsidRPr="002529E6" w:rsidRDefault="00AD460E" w:rsidP="00FA7731">
            <w:pPr>
              <w:pStyle w:val="af"/>
              <w:numPr>
                <w:ilvl w:val="0"/>
                <w:numId w:val="84"/>
              </w:numPr>
              <w:snapToGrid w:val="0"/>
              <w:spacing w:beforeLines="50" w:before="156"/>
              <w:ind w:leftChars="0" w:left="567" w:hanging="357"/>
              <w:jc w:val="left"/>
              <w:rPr>
                <w:rFonts w:ascii="UD デジタル 教科書体 NP-B" w:eastAsia="UD デジタル 教科書体 NP-B"/>
                <w:noProof/>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障がい者のための国際シンボルマーク</w:t>
            </w:r>
          </w:p>
        </w:tc>
      </w:tr>
      <w:tr w:rsidR="002529E6" w:rsidRPr="002529E6" w:rsidTr="0084427B">
        <w:tc>
          <w:tcPr>
            <w:tcW w:w="2151" w:type="dxa"/>
          </w:tcPr>
          <w:p w:rsidR="00AD460E" w:rsidRPr="002529E6" w:rsidRDefault="00AD460E" w:rsidP="00443B26">
            <w:pPr>
              <w:widowControl/>
              <w:jc w:val="center"/>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drawing>
                <wp:inline distT="0" distB="0" distL="0" distR="0" wp14:anchorId="366B6721" wp14:editId="51602777">
                  <wp:extent cx="809625" cy="844523"/>
                  <wp:effectExtent l="0" t="0" r="0" b="0"/>
                  <wp:docPr id="1" name="図 1" descr="C:\Users\53776\Desktop\シンボルマーク\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3776\Desktop\シンボルマーク\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3531" cy="848597"/>
                          </a:xfrm>
                          <a:prstGeom prst="rect">
                            <a:avLst/>
                          </a:prstGeom>
                          <a:noFill/>
                          <a:ln>
                            <a:noFill/>
                          </a:ln>
                        </pic:spPr>
                      </pic:pic>
                    </a:graphicData>
                  </a:graphic>
                </wp:inline>
              </w:drawing>
            </w:r>
          </w:p>
        </w:tc>
        <w:tc>
          <w:tcPr>
            <w:tcW w:w="7772" w:type="dxa"/>
            <w:gridSpan w:val="2"/>
          </w:tcPr>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障がいの</w:t>
            </w:r>
            <w:r w:rsidRPr="002529E6">
              <w:rPr>
                <w:rFonts w:ascii="UD デジタル 教科書体 NK-R" w:eastAsia="UD デジタル 教科書体 NK-R" w:hAnsiTheme="minorEastAsia" w:hint="eastAsia"/>
                <w:color w:val="000000" w:themeColor="text1"/>
                <w:sz w:val="22"/>
                <w:szCs w:val="22"/>
              </w:rPr>
              <w:t>ある</w:t>
            </w:r>
            <w:r w:rsidRPr="002529E6">
              <w:rPr>
                <w:rFonts w:ascii="UD デジタル 教科書体 NK-R" w:eastAsia="UD デジタル 教科書体 NK-R" w:hint="eastAsia"/>
                <w:noProof/>
                <w:color w:val="000000" w:themeColor="text1"/>
                <w:sz w:val="22"/>
                <w:szCs w:val="22"/>
              </w:rPr>
              <w:t>方々が利用できる建築物や公共輸送機関であることを示す世界共通のマークです。このマークはすべての障がい者を対象としたもので、とくに車いすを利用する障がい者を限定し使用されるものではありません。</w:t>
            </w:r>
          </w:p>
          <w:p w:rsidR="0027748D" w:rsidRPr="002529E6" w:rsidRDefault="00AD460E" w:rsidP="0027748D">
            <w:pPr>
              <w:snapToGrid w:val="0"/>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問い合わせ先</w:t>
            </w:r>
            <w:r w:rsidR="00757C8E" w:rsidRPr="002529E6">
              <w:rPr>
                <w:rFonts w:ascii="UD デジタル 教科書体 NK-R" w:eastAsia="UD デジタル 教科書体 NK-R" w:hint="eastAsia"/>
                <w:noProof/>
                <w:color w:val="000000" w:themeColor="text1"/>
                <w:sz w:val="22"/>
                <w:szCs w:val="22"/>
              </w:rPr>
              <w:t>：</w:t>
            </w:r>
            <w:r w:rsidRPr="002529E6">
              <w:rPr>
                <w:rFonts w:ascii="UD デジタル 教科書体 NK-R" w:eastAsia="UD デジタル 教科書体 NK-R" w:hint="eastAsia"/>
                <w:noProof/>
                <w:color w:val="000000" w:themeColor="text1"/>
                <w:sz w:val="22"/>
                <w:szCs w:val="22"/>
              </w:rPr>
              <w:t>公益財団法人 日本障害者リハビリテーション協会</w:t>
            </w:r>
          </w:p>
          <w:p w:rsidR="00AD460E" w:rsidRPr="002529E6" w:rsidRDefault="00B53E98" w:rsidP="0027748D">
            <w:pPr>
              <w:snapToGrid w:val="0"/>
              <w:ind w:firstLineChars="600" w:firstLine="129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 xml:space="preserve">　</w:t>
            </w:r>
            <w:r w:rsidR="00C34503" w:rsidRPr="002529E6">
              <w:rPr>
                <w:rFonts w:ascii="UD デジタル 教科書体 NK-R" w:eastAsia="UD デジタル 教科書体 NK-R" w:hint="eastAsia"/>
                <w:noProof/>
                <w:color w:val="000000" w:themeColor="text1"/>
                <w:sz w:val="22"/>
                <w:szCs w:val="22"/>
              </w:rPr>
              <w:t>TEL:03-5273-0601</w:t>
            </w:r>
          </w:p>
        </w:tc>
      </w:tr>
      <w:tr w:rsidR="002529E6" w:rsidRPr="002529E6" w:rsidTr="00EB2286">
        <w:trPr>
          <w:trHeight w:val="357"/>
        </w:trPr>
        <w:tc>
          <w:tcPr>
            <w:tcW w:w="9923" w:type="dxa"/>
            <w:gridSpan w:val="3"/>
          </w:tcPr>
          <w:p w:rsidR="00AD460E" w:rsidRPr="002529E6" w:rsidRDefault="00AD460E" w:rsidP="00FA7731">
            <w:pPr>
              <w:pStyle w:val="af"/>
              <w:numPr>
                <w:ilvl w:val="0"/>
                <w:numId w:val="84"/>
              </w:numPr>
              <w:snapToGrid w:val="0"/>
              <w:spacing w:beforeLines="50" w:before="156"/>
              <w:ind w:leftChars="0" w:left="567" w:hanging="357"/>
              <w:jc w:val="left"/>
              <w:rPr>
                <w:rFonts w:ascii="UD デジタル 教科書体 NP-B" w:eastAsia="UD デジタル 教科書体 NP-B" w:hAnsiTheme="majorEastAsia"/>
                <w:b/>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身体障害者標識</w:t>
            </w:r>
          </w:p>
        </w:tc>
      </w:tr>
      <w:tr w:rsidR="002529E6" w:rsidRPr="002529E6" w:rsidTr="0084427B">
        <w:trPr>
          <w:trHeight w:val="1589"/>
        </w:trPr>
        <w:tc>
          <w:tcPr>
            <w:tcW w:w="2151" w:type="dxa"/>
          </w:tcPr>
          <w:p w:rsidR="00AD460E" w:rsidRPr="002529E6" w:rsidRDefault="00AD460E" w:rsidP="00B509BC">
            <w:pPr>
              <w:widowControl/>
              <w:jc w:val="center"/>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drawing>
                <wp:inline distT="0" distB="0" distL="0" distR="0" wp14:anchorId="703A317B" wp14:editId="03893D3D">
                  <wp:extent cx="981075" cy="959441"/>
                  <wp:effectExtent l="0" t="0" r="0" b="0"/>
                  <wp:docPr id="2" name="図 2" descr="C:\Users\53776\Desktop\シンボルマー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3776\Desktop\シンボルマーク\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7752" cy="965970"/>
                          </a:xfrm>
                          <a:prstGeom prst="rect">
                            <a:avLst/>
                          </a:prstGeom>
                          <a:noFill/>
                          <a:ln>
                            <a:noFill/>
                          </a:ln>
                        </pic:spPr>
                      </pic:pic>
                    </a:graphicData>
                  </a:graphic>
                </wp:inline>
              </w:drawing>
            </w:r>
          </w:p>
        </w:tc>
        <w:tc>
          <w:tcPr>
            <w:tcW w:w="7772" w:type="dxa"/>
            <w:gridSpan w:val="2"/>
          </w:tcPr>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肢体不自由であることを理由に免許に条件を付されている方が運転する車に表示するマークです。マークの表示については、努力義務となっています。</w:t>
            </w:r>
          </w:p>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やむを得ない場合を除き、このマークを付けた車に幅寄せや割り込みを行った運転者は、道路交通法の規定により罰せられます。</w:t>
            </w:r>
          </w:p>
          <w:p w:rsidR="00AD460E" w:rsidRPr="002529E6" w:rsidRDefault="00AD460E" w:rsidP="00D75DA3">
            <w:pPr>
              <w:snapToGrid w:val="0"/>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発行：警視庁</w:t>
            </w:r>
            <w:r w:rsidR="00B53E98" w:rsidRPr="002529E6">
              <w:rPr>
                <w:rFonts w:ascii="UD デジタル 教科書体 NK-R" w:eastAsia="UD デジタル 教科書体 NK-R" w:hint="eastAsia"/>
                <w:noProof/>
                <w:color w:val="000000" w:themeColor="text1"/>
                <w:sz w:val="22"/>
                <w:szCs w:val="22"/>
              </w:rPr>
              <w:t xml:space="preserve">　交通総務課　交通安全教育企画係 TEL:03-3581-4321(代表)</w:t>
            </w:r>
          </w:p>
        </w:tc>
      </w:tr>
      <w:tr w:rsidR="002529E6" w:rsidRPr="002529E6" w:rsidTr="001D60BF">
        <w:tc>
          <w:tcPr>
            <w:tcW w:w="9923" w:type="dxa"/>
            <w:gridSpan w:val="3"/>
          </w:tcPr>
          <w:p w:rsidR="00AD460E" w:rsidRPr="002529E6" w:rsidRDefault="00AD460E" w:rsidP="00FA7731">
            <w:pPr>
              <w:pStyle w:val="af"/>
              <w:numPr>
                <w:ilvl w:val="0"/>
                <w:numId w:val="84"/>
              </w:numPr>
              <w:snapToGrid w:val="0"/>
              <w:spacing w:beforeLines="50" w:before="156"/>
              <w:ind w:leftChars="0" w:left="567" w:hanging="357"/>
              <w:jc w:val="left"/>
              <w:rPr>
                <w:rFonts w:ascii="UD デジタル 教科書体 NP-B" w:eastAsia="UD デジタル 教科書体 NP-B"/>
                <w:noProof/>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聴覚障害者標識</w:t>
            </w:r>
          </w:p>
        </w:tc>
      </w:tr>
      <w:tr w:rsidR="002529E6" w:rsidRPr="002529E6" w:rsidTr="00EB2286">
        <w:trPr>
          <w:trHeight w:val="1685"/>
        </w:trPr>
        <w:tc>
          <w:tcPr>
            <w:tcW w:w="2151" w:type="dxa"/>
          </w:tcPr>
          <w:p w:rsidR="00AD460E" w:rsidRPr="002529E6" w:rsidRDefault="00AD460E" w:rsidP="00EB2286">
            <w:pPr>
              <w:widowControl/>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drawing>
                <wp:anchor distT="0" distB="0" distL="114300" distR="114300" simplePos="0" relativeHeight="251659776" behindDoc="0" locked="0" layoutInCell="1" allowOverlap="1">
                  <wp:simplePos x="0" y="0"/>
                  <wp:positionH relativeFrom="column">
                    <wp:posOffset>131918</wp:posOffset>
                  </wp:positionH>
                  <wp:positionV relativeFrom="paragraph">
                    <wp:posOffset>6527</wp:posOffset>
                  </wp:positionV>
                  <wp:extent cx="981075" cy="981075"/>
                  <wp:effectExtent l="0" t="0" r="9525" b="9525"/>
                  <wp:wrapNone/>
                  <wp:docPr id="6" name="図 6" descr="C:\Users\53776\Desktop\シンボルマー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3776\Desktop\シンボルマーク\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p>
        </w:tc>
        <w:tc>
          <w:tcPr>
            <w:tcW w:w="7772" w:type="dxa"/>
            <w:gridSpan w:val="2"/>
          </w:tcPr>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聴覚障がい者であることを理由に免許に条件を付されている方が運転をする車に表示するマークです。やむを得ない場合を除き、このマークを付けた車に幅寄せや割り込みを行った運転者は、道路交通法の規定により罰せられます。</w:t>
            </w:r>
          </w:p>
          <w:p w:rsidR="00AD460E" w:rsidRPr="002529E6" w:rsidRDefault="00AD460E" w:rsidP="00443B26">
            <w:pPr>
              <w:snapToGrid w:val="0"/>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発行：警視庁</w:t>
            </w:r>
            <w:r w:rsidR="00B53E98" w:rsidRPr="002529E6">
              <w:rPr>
                <w:rFonts w:ascii="UD デジタル 教科書体 NK-R" w:eastAsia="UD デジタル 教科書体 NK-R" w:hint="eastAsia"/>
                <w:noProof/>
                <w:color w:val="000000" w:themeColor="text1"/>
                <w:sz w:val="22"/>
                <w:szCs w:val="22"/>
              </w:rPr>
              <w:t xml:space="preserve">　交通総務課　交通安全教育企画係 TEL:03-3581-4321(代表)</w:t>
            </w:r>
          </w:p>
        </w:tc>
      </w:tr>
      <w:tr w:rsidR="002529E6" w:rsidRPr="002529E6" w:rsidTr="001D60BF">
        <w:tc>
          <w:tcPr>
            <w:tcW w:w="9923" w:type="dxa"/>
            <w:gridSpan w:val="3"/>
          </w:tcPr>
          <w:p w:rsidR="00AD460E" w:rsidRPr="002529E6" w:rsidRDefault="00AD460E" w:rsidP="00FA7731">
            <w:pPr>
              <w:pStyle w:val="af"/>
              <w:numPr>
                <w:ilvl w:val="0"/>
                <w:numId w:val="84"/>
              </w:numPr>
              <w:snapToGrid w:val="0"/>
              <w:spacing w:beforeLines="50" w:before="156"/>
              <w:ind w:leftChars="0" w:left="567" w:hanging="357"/>
              <w:jc w:val="left"/>
              <w:rPr>
                <w:rFonts w:ascii="UD デジタル 教科書体 NP-B" w:eastAsia="UD デジタル 教科書体 NP-B"/>
                <w:noProof/>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盲人のための国際シンボルマーク</w:t>
            </w:r>
          </w:p>
        </w:tc>
      </w:tr>
      <w:tr w:rsidR="002529E6" w:rsidRPr="002529E6" w:rsidTr="0084427B">
        <w:tc>
          <w:tcPr>
            <w:tcW w:w="2151" w:type="dxa"/>
          </w:tcPr>
          <w:p w:rsidR="00AD460E" w:rsidRPr="002529E6" w:rsidRDefault="00AD460E" w:rsidP="00443B26">
            <w:pPr>
              <w:widowControl/>
              <w:jc w:val="center"/>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drawing>
                <wp:inline distT="0" distB="0" distL="0" distR="0" wp14:anchorId="06F84DAD" wp14:editId="7EC89F50">
                  <wp:extent cx="771266" cy="924683"/>
                  <wp:effectExtent l="0" t="0" r="0" b="8890"/>
                  <wp:docPr id="8" name="図 8" descr="C:\Users\53776\Desktop\シンボルマーク\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3776\Desktop\シンボルマーク\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5360" cy="929591"/>
                          </a:xfrm>
                          <a:prstGeom prst="rect">
                            <a:avLst/>
                          </a:prstGeom>
                          <a:noFill/>
                          <a:ln>
                            <a:noFill/>
                          </a:ln>
                        </pic:spPr>
                      </pic:pic>
                    </a:graphicData>
                  </a:graphic>
                </wp:inline>
              </w:drawing>
            </w:r>
          </w:p>
        </w:tc>
        <w:tc>
          <w:tcPr>
            <w:tcW w:w="7772" w:type="dxa"/>
            <w:gridSpan w:val="2"/>
          </w:tcPr>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世界盲人連合で１９８４年に制定された盲人のための世界共通のマークです。視覚障がい者の安全やバリアフリーに配慮した建物、設備、機器などに付けられています。このマークを見かけた場合、視覚障がい者へのご配慮をお願いします。</w:t>
            </w:r>
          </w:p>
          <w:p w:rsidR="00AD460E" w:rsidRPr="002529E6" w:rsidRDefault="00AD460E" w:rsidP="00443B26">
            <w:pPr>
              <w:snapToGrid w:val="0"/>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発行：社会福祉法人 日本盲人福祉委員会</w:t>
            </w:r>
            <w:r w:rsidR="00B53E98" w:rsidRPr="002529E6">
              <w:rPr>
                <w:rFonts w:ascii="UD デジタル 教科書体 NK-R" w:eastAsia="UD デジタル 教科書体 NK-R" w:hint="eastAsia"/>
                <w:noProof/>
                <w:color w:val="000000" w:themeColor="text1"/>
                <w:sz w:val="22"/>
                <w:szCs w:val="22"/>
              </w:rPr>
              <w:t xml:space="preserve">　TEL:03-5291-7885</w:t>
            </w:r>
          </w:p>
        </w:tc>
      </w:tr>
      <w:tr w:rsidR="002529E6" w:rsidRPr="002529E6" w:rsidTr="001D60BF">
        <w:tc>
          <w:tcPr>
            <w:tcW w:w="9923" w:type="dxa"/>
            <w:gridSpan w:val="3"/>
          </w:tcPr>
          <w:p w:rsidR="00AD460E" w:rsidRPr="002529E6" w:rsidRDefault="00AD460E" w:rsidP="00FA7731">
            <w:pPr>
              <w:pStyle w:val="af"/>
              <w:numPr>
                <w:ilvl w:val="0"/>
                <w:numId w:val="84"/>
              </w:numPr>
              <w:snapToGrid w:val="0"/>
              <w:spacing w:beforeLines="50" w:before="156"/>
              <w:ind w:leftChars="0" w:left="567" w:hanging="357"/>
              <w:jc w:val="left"/>
              <w:rPr>
                <w:rFonts w:ascii="UD デジタル 教科書体 NP-B" w:eastAsia="UD デジタル 教科書体 NP-B"/>
                <w:noProof/>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耳マーク</w:t>
            </w:r>
          </w:p>
        </w:tc>
      </w:tr>
      <w:tr w:rsidR="002529E6" w:rsidRPr="002529E6" w:rsidTr="0084427B">
        <w:tc>
          <w:tcPr>
            <w:tcW w:w="2151" w:type="dxa"/>
          </w:tcPr>
          <w:p w:rsidR="00AD460E" w:rsidRPr="002529E6" w:rsidRDefault="00AD460E" w:rsidP="00443B26">
            <w:pPr>
              <w:widowControl/>
              <w:jc w:val="center"/>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drawing>
                <wp:inline distT="0" distB="0" distL="0" distR="0" wp14:anchorId="69B6F778" wp14:editId="2B40977A">
                  <wp:extent cx="1056820" cy="1088637"/>
                  <wp:effectExtent l="0" t="0" r="0" b="0"/>
                  <wp:docPr id="9" name="図 9" descr="C:\Users\53776\Desktop\シンボルマーク\まだ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3776\Desktop\シンボルマーク\まだ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2525" cy="1094513"/>
                          </a:xfrm>
                          <a:prstGeom prst="rect">
                            <a:avLst/>
                          </a:prstGeom>
                          <a:noFill/>
                          <a:ln>
                            <a:noFill/>
                          </a:ln>
                        </pic:spPr>
                      </pic:pic>
                    </a:graphicData>
                  </a:graphic>
                </wp:inline>
              </w:drawing>
            </w:r>
          </w:p>
        </w:tc>
        <w:tc>
          <w:tcPr>
            <w:tcW w:w="7772" w:type="dxa"/>
            <w:gridSpan w:val="2"/>
          </w:tcPr>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聞こえが不自由なことを表す、国内で使用されているマークです。</w:t>
            </w:r>
          </w:p>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聴覚障がい者は見た目には</w:t>
            </w:r>
            <w:r w:rsidR="00D10EBB" w:rsidRPr="002529E6">
              <w:rPr>
                <w:rFonts w:ascii="UD デジタル 教科書体 NK-R" w:eastAsia="UD デジタル 教科書体 NK-R" w:hint="eastAsia"/>
                <w:noProof/>
                <w:color w:val="000000" w:themeColor="text1"/>
                <w:sz w:val="22"/>
                <w:szCs w:val="22"/>
              </w:rPr>
              <w:t>わ</w:t>
            </w:r>
            <w:r w:rsidRPr="002529E6">
              <w:rPr>
                <w:rFonts w:ascii="UD デジタル 教科書体 NK-R" w:eastAsia="UD デジタル 教科書体 NK-R" w:hint="eastAsia"/>
                <w:noProof/>
                <w:color w:val="000000" w:themeColor="text1"/>
                <w:sz w:val="22"/>
                <w:szCs w:val="22"/>
              </w:rPr>
              <w:t>からないために、自分の耳</w:t>
            </w:r>
            <w:r w:rsidR="00D10EBB" w:rsidRPr="002529E6">
              <w:rPr>
                <w:rFonts w:ascii="UD デジタル 教科書体 NK-R" w:eastAsia="UD デジタル 教科書体 NK-R" w:hint="eastAsia"/>
                <w:noProof/>
                <w:color w:val="000000" w:themeColor="text1"/>
                <w:sz w:val="22"/>
                <w:szCs w:val="22"/>
              </w:rPr>
              <w:t>の聞こえ</w:t>
            </w:r>
            <w:r w:rsidRPr="002529E6">
              <w:rPr>
                <w:rFonts w:ascii="UD デジタル 教科書体 NK-R" w:eastAsia="UD デジタル 教科書体 NK-R" w:hint="eastAsia"/>
                <w:noProof/>
                <w:color w:val="000000" w:themeColor="text1"/>
                <w:sz w:val="22"/>
                <w:szCs w:val="22"/>
              </w:rPr>
              <w:t>が不自由であることを表現するために考えられました。</w:t>
            </w:r>
          </w:p>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聴覚障がい者と話すときは、「筆談する」などのご配慮をお願いします。</w:t>
            </w:r>
          </w:p>
          <w:p w:rsidR="00AD460E" w:rsidRPr="002529E6" w:rsidRDefault="00AD460E" w:rsidP="00443B26">
            <w:pPr>
              <w:snapToGrid w:val="0"/>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発行：社団法人 全日本難聴者・中途失聴者団体連合会</w:t>
            </w:r>
            <w:r w:rsidR="00F84A4E" w:rsidRPr="002529E6">
              <w:rPr>
                <w:rFonts w:ascii="UD デジタル 教科書体 NK-R" w:eastAsia="UD デジタル 教科書体 NK-R" w:hint="eastAsia"/>
                <w:noProof/>
                <w:color w:val="000000" w:themeColor="text1"/>
                <w:sz w:val="22"/>
                <w:szCs w:val="22"/>
              </w:rPr>
              <w:t xml:space="preserve"> TEL:03-3225-5600</w:t>
            </w:r>
          </w:p>
        </w:tc>
      </w:tr>
      <w:tr w:rsidR="002529E6" w:rsidRPr="002529E6" w:rsidTr="001D60BF">
        <w:tc>
          <w:tcPr>
            <w:tcW w:w="9923" w:type="dxa"/>
            <w:gridSpan w:val="3"/>
          </w:tcPr>
          <w:p w:rsidR="00AD460E" w:rsidRPr="002529E6" w:rsidRDefault="00AD460E" w:rsidP="00FA7731">
            <w:pPr>
              <w:pStyle w:val="af"/>
              <w:numPr>
                <w:ilvl w:val="0"/>
                <w:numId w:val="84"/>
              </w:numPr>
              <w:snapToGrid w:val="0"/>
              <w:spacing w:beforeLines="50" w:before="156"/>
              <w:ind w:leftChars="0" w:left="567" w:hanging="357"/>
              <w:jc w:val="left"/>
              <w:rPr>
                <w:rFonts w:ascii="UD デジタル 教科書体 NP-B" w:eastAsia="UD デジタル 教科書体 NP-B"/>
                <w:noProof/>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ほじょ犬マーク</w:t>
            </w:r>
          </w:p>
        </w:tc>
      </w:tr>
      <w:tr w:rsidR="002529E6" w:rsidRPr="002529E6" w:rsidTr="0084427B">
        <w:tc>
          <w:tcPr>
            <w:tcW w:w="2151" w:type="dxa"/>
          </w:tcPr>
          <w:p w:rsidR="00AD460E" w:rsidRPr="002529E6" w:rsidRDefault="00AD460E" w:rsidP="00B509BC">
            <w:pPr>
              <w:widowControl/>
              <w:jc w:val="center"/>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drawing>
                <wp:inline distT="0" distB="0" distL="0" distR="0" wp14:anchorId="4FD65518" wp14:editId="6C8B65FD">
                  <wp:extent cx="1228725" cy="1325366"/>
                  <wp:effectExtent l="0" t="0" r="0" b="8255"/>
                  <wp:docPr id="10" name="図 10" descr="C:\Users\53776\Desktop\シンボルマーク\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3776\Desktop\シンボルマーク\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2758" cy="1329716"/>
                          </a:xfrm>
                          <a:prstGeom prst="rect">
                            <a:avLst/>
                          </a:prstGeom>
                          <a:noFill/>
                          <a:ln>
                            <a:noFill/>
                          </a:ln>
                        </pic:spPr>
                      </pic:pic>
                    </a:graphicData>
                  </a:graphic>
                </wp:inline>
              </w:drawing>
            </w:r>
          </w:p>
        </w:tc>
        <w:tc>
          <w:tcPr>
            <w:tcW w:w="7772" w:type="dxa"/>
            <w:gridSpan w:val="2"/>
          </w:tcPr>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身体障害者補助犬同伴の啓発のためのマークです。身体障害者補助犬とは、盲導犬、介助犬、聴導犬のことを言います。補助犬はペットではありません。身体の不自由な方の一部となって働いています。社会のマナーも訓練されており、衛生面でも管理されています。公共の施設や交通機関はもちろん、デパートやスーパー、ホテル、レストランなどの民間施設でも身体障害者補助犬が同伴できるようになりました。このマークや補助犬を連れている方を見かけた場合はご配慮をお願いします。</w:t>
            </w:r>
          </w:p>
          <w:p w:rsidR="00AD460E" w:rsidRPr="002529E6" w:rsidRDefault="00AD460E" w:rsidP="00443B26">
            <w:pPr>
              <w:snapToGrid w:val="0"/>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発行：厚生労働省</w:t>
            </w:r>
            <w:r w:rsidR="00B53E98" w:rsidRPr="002529E6">
              <w:rPr>
                <w:rFonts w:ascii="UD デジタル 教科書体 NK-R" w:eastAsia="UD デジタル 教科書体 NK-R" w:hint="eastAsia"/>
                <w:noProof/>
                <w:color w:val="000000" w:themeColor="text1"/>
                <w:sz w:val="22"/>
                <w:szCs w:val="22"/>
              </w:rPr>
              <w:t xml:space="preserve"> TEL:03-5253-1111(代表)</w:t>
            </w:r>
          </w:p>
          <w:p w:rsidR="00AB3A21" w:rsidRPr="002529E6" w:rsidRDefault="00AB3A21" w:rsidP="00443B26">
            <w:pPr>
              <w:snapToGrid w:val="0"/>
              <w:jc w:val="left"/>
              <w:rPr>
                <w:rFonts w:ascii="UD デジタル 教科書体 NK-R" w:eastAsia="UD デジタル 教科書体 NK-R"/>
                <w:noProof/>
                <w:color w:val="000000" w:themeColor="text1"/>
                <w:sz w:val="22"/>
                <w:szCs w:val="22"/>
              </w:rPr>
            </w:pPr>
          </w:p>
        </w:tc>
      </w:tr>
      <w:tr w:rsidR="002529E6" w:rsidRPr="002529E6" w:rsidTr="001D60BF">
        <w:tc>
          <w:tcPr>
            <w:tcW w:w="9923" w:type="dxa"/>
            <w:gridSpan w:val="3"/>
          </w:tcPr>
          <w:p w:rsidR="00AD460E" w:rsidRPr="002529E6" w:rsidRDefault="00AD460E" w:rsidP="00FA7731">
            <w:pPr>
              <w:pStyle w:val="af"/>
              <w:numPr>
                <w:ilvl w:val="0"/>
                <w:numId w:val="84"/>
              </w:numPr>
              <w:snapToGrid w:val="0"/>
              <w:spacing w:beforeLines="50" w:before="156"/>
              <w:ind w:leftChars="0" w:left="567" w:hanging="357"/>
              <w:jc w:val="left"/>
              <w:rPr>
                <w:rFonts w:ascii="UD デジタル 教科書体 NP-B" w:eastAsia="UD デジタル 教科書体 NP-B"/>
                <w:noProof/>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lastRenderedPageBreak/>
              <w:t>オストメイトマーク</w:t>
            </w:r>
          </w:p>
        </w:tc>
      </w:tr>
      <w:tr w:rsidR="002529E6" w:rsidRPr="002529E6" w:rsidTr="0084427B">
        <w:tc>
          <w:tcPr>
            <w:tcW w:w="2268" w:type="dxa"/>
            <w:gridSpan w:val="2"/>
          </w:tcPr>
          <w:p w:rsidR="00AD460E" w:rsidRPr="002529E6" w:rsidRDefault="00AD460E" w:rsidP="00B509BC">
            <w:pPr>
              <w:widowControl/>
              <w:jc w:val="center"/>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drawing>
                <wp:inline distT="0" distB="0" distL="0" distR="0" wp14:anchorId="7CE28FF0" wp14:editId="1AB8E96B">
                  <wp:extent cx="809625" cy="1223434"/>
                  <wp:effectExtent l="0" t="0" r="0" b="0"/>
                  <wp:docPr id="15" name="図 15" descr="C:\Users\53776\Desktop\シンボルマーク\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3776\Desktop\シンボルマーク\7.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5591" cy="1232450"/>
                          </a:xfrm>
                          <a:prstGeom prst="rect">
                            <a:avLst/>
                          </a:prstGeom>
                          <a:noFill/>
                          <a:ln>
                            <a:noFill/>
                          </a:ln>
                        </pic:spPr>
                      </pic:pic>
                    </a:graphicData>
                  </a:graphic>
                </wp:inline>
              </w:drawing>
            </w:r>
          </w:p>
        </w:tc>
        <w:tc>
          <w:tcPr>
            <w:tcW w:w="7655" w:type="dxa"/>
          </w:tcPr>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人工肛門・人工膀胱を増設している人（オストメイト）のための設備があることを表しています。オストメイト対応のトイレの入口・案内誘導プレートに表示されています。このマークを見かけた場合、そのトイレがオストメイトに配慮されたトイレであることについて、ご理解、ご協力をお願いします。</w:t>
            </w:r>
          </w:p>
          <w:p w:rsidR="00AD460E" w:rsidRPr="002529E6" w:rsidRDefault="00AD460E" w:rsidP="00443B26">
            <w:pPr>
              <w:snapToGrid w:val="0"/>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発行：公益社団法人 日本オストミー協会ホームページ</w:t>
            </w:r>
            <w:r w:rsidR="00526DE4" w:rsidRPr="002529E6">
              <w:rPr>
                <w:rFonts w:ascii="UD デジタル 教科書体 NK-R" w:eastAsia="UD デジタル 教科書体 NK-R" w:hint="eastAsia"/>
                <w:noProof/>
                <w:color w:val="000000" w:themeColor="text1"/>
                <w:sz w:val="22"/>
                <w:szCs w:val="22"/>
              </w:rPr>
              <w:t xml:space="preserve">　TEL:03-5670-7681</w:t>
            </w:r>
          </w:p>
        </w:tc>
      </w:tr>
      <w:tr w:rsidR="002529E6" w:rsidRPr="002529E6" w:rsidTr="001D60BF">
        <w:tc>
          <w:tcPr>
            <w:tcW w:w="9923" w:type="dxa"/>
            <w:gridSpan w:val="3"/>
          </w:tcPr>
          <w:p w:rsidR="00AD460E" w:rsidRPr="002529E6" w:rsidRDefault="00AD460E" w:rsidP="00FA7731">
            <w:pPr>
              <w:pStyle w:val="af"/>
              <w:numPr>
                <w:ilvl w:val="0"/>
                <w:numId w:val="84"/>
              </w:numPr>
              <w:snapToGrid w:val="0"/>
              <w:spacing w:beforeLines="50" w:before="156"/>
              <w:ind w:leftChars="0" w:left="567" w:hanging="357"/>
              <w:jc w:val="left"/>
              <w:rPr>
                <w:rFonts w:ascii="UD デジタル 教科書体 NP-B" w:eastAsia="UD デジタル 教科書体 NP-B"/>
                <w:noProof/>
                <w:color w:val="000000" w:themeColor="text1"/>
                <w:sz w:val="22"/>
                <w:szCs w:val="22"/>
              </w:rPr>
            </w:pPr>
            <w:r w:rsidRPr="002529E6">
              <w:rPr>
                <w:rFonts w:ascii="UD デジタル 教科書体 NP-B" w:eastAsia="UD デジタル 教科書体 NP-B" w:hAnsiTheme="majorEastAsia" w:hint="eastAsia"/>
                <w:b/>
                <w:color w:val="000000" w:themeColor="text1"/>
                <w:sz w:val="22"/>
                <w:szCs w:val="22"/>
              </w:rPr>
              <w:t>ハートプラスマーク</w:t>
            </w:r>
          </w:p>
        </w:tc>
      </w:tr>
      <w:tr w:rsidR="002529E6" w:rsidRPr="002529E6" w:rsidTr="0084427B">
        <w:trPr>
          <w:trHeight w:val="2420"/>
        </w:trPr>
        <w:tc>
          <w:tcPr>
            <w:tcW w:w="2268" w:type="dxa"/>
            <w:gridSpan w:val="2"/>
          </w:tcPr>
          <w:p w:rsidR="00AD460E" w:rsidRPr="002529E6" w:rsidRDefault="00AD460E" w:rsidP="00B509BC">
            <w:pPr>
              <w:widowControl/>
              <w:jc w:val="center"/>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drawing>
                <wp:inline distT="0" distB="0" distL="0" distR="0" wp14:anchorId="1F940F2D" wp14:editId="0E1705A5">
                  <wp:extent cx="1200150" cy="1200150"/>
                  <wp:effectExtent l="0" t="0" r="0" b="0"/>
                  <wp:docPr id="16" name="図 16" descr="C:\Users\53776\Desktop\シンボルマーク\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3776\Desktop\シンボルマーク\8.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7655" w:type="dxa"/>
          </w:tcPr>
          <w:p w:rsidR="00AD460E" w:rsidRPr="002529E6" w:rsidRDefault="00AD460E" w:rsidP="0084427B">
            <w:pPr>
              <w:snapToGrid w:val="0"/>
              <w:ind w:firstLineChars="100" w:firstLine="216"/>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身体内部に障がいをもつ人」を表しています。身体内部（心臓、呼吸機能、じん臓、膀胱・直腸、免疫機能）に障がいをもつ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望んでいることがあります。このマークを着用されている方を見かけた場合ご配慮をお願いします。</w:t>
            </w:r>
          </w:p>
          <w:p w:rsidR="00526DE4" w:rsidRPr="002529E6" w:rsidRDefault="00AD460E" w:rsidP="00443B26">
            <w:pPr>
              <w:snapToGrid w:val="0"/>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発行：特定非営利活動法人 ハート・プラスの会</w:t>
            </w:r>
          </w:p>
          <w:p w:rsidR="007178B7" w:rsidRPr="002529E6" w:rsidRDefault="00526DE4" w:rsidP="007178B7">
            <w:pPr>
              <w:snapToGrid w:val="0"/>
              <w:jc w:val="left"/>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sz w:val="22"/>
                <w:szCs w:val="22"/>
              </w:rPr>
              <w:t>TEL:</w:t>
            </w:r>
            <w:r w:rsidR="007178B7" w:rsidRPr="002529E6">
              <w:rPr>
                <w:rFonts w:ascii="UD デジタル 教科書体 NK-R" w:eastAsia="UD デジタル 教科書体 NK-R" w:hint="eastAsia"/>
                <w:color w:val="000000" w:themeColor="text1"/>
              </w:rPr>
              <w:t xml:space="preserve"> 080-4824-9928(</w:t>
            </w:r>
            <w:r w:rsidR="007178B7" w:rsidRPr="002529E6">
              <w:rPr>
                <w:rFonts w:ascii="UD デジタル 教科書体 NK-R" w:eastAsia="UD デジタル 教科書体 NK-R" w:hint="eastAsia"/>
                <w:noProof/>
                <w:color w:val="000000" w:themeColor="text1"/>
                <w:sz w:val="22"/>
                <w:szCs w:val="22"/>
              </w:rPr>
              <w:t>担当者は昼間は一般会社に勤めていますので、電話は勤務中のため出られない場合があります。できるだけEメールか郵便でお願い致します)</w:t>
            </w:r>
          </w:p>
          <w:p w:rsidR="00A33AB5" w:rsidRPr="002529E6" w:rsidRDefault="00A33AB5" w:rsidP="00443B26">
            <w:pPr>
              <w:snapToGrid w:val="0"/>
              <w:jc w:val="left"/>
              <w:rPr>
                <w:rFonts w:ascii="UD デジタル 教科書体 NK-R" w:eastAsia="UD デジタル 教科書体 NK-R"/>
                <w:noProof/>
                <w:color w:val="000000" w:themeColor="text1"/>
                <w:sz w:val="24"/>
              </w:rPr>
            </w:pPr>
            <w:r w:rsidRPr="002529E6">
              <w:rPr>
                <w:rFonts w:ascii="UD デジタル 教科書体 NK-R" w:eastAsia="UD デジタル 教科書体 NK-R" w:hint="eastAsia"/>
                <w:color w:val="000000" w:themeColor="text1"/>
                <w:sz w:val="24"/>
              </w:rPr>
              <w:t>E-mail　：</w:t>
            </w:r>
            <w:r w:rsidRPr="002529E6">
              <w:rPr>
                <w:rFonts w:ascii="UD デジタル 教科書体 NK-R" w:eastAsia="UD デジタル 教科書体 NK-R" w:hint="eastAsia"/>
                <w:bCs/>
                <w:color w:val="000000" w:themeColor="text1"/>
                <w:sz w:val="24"/>
              </w:rPr>
              <w:t>info@heartplus.org</w:t>
            </w:r>
          </w:p>
        </w:tc>
      </w:tr>
      <w:tr w:rsidR="002529E6" w:rsidRPr="002529E6" w:rsidTr="007D0E41">
        <w:trPr>
          <w:trHeight w:val="423"/>
        </w:trPr>
        <w:tc>
          <w:tcPr>
            <w:tcW w:w="9923" w:type="dxa"/>
            <w:gridSpan w:val="3"/>
          </w:tcPr>
          <w:p w:rsidR="00BA6A73" w:rsidRPr="002529E6" w:rsidRDefault="00BA6A73" w:rsidP="005900B9">
            <w:pPr>
              <w:snapToGrid w:val="0"/>
              <w:ind w:firstLineChars="100" w:firstLine="216"/>
              <w:jc w:val="left"/>
              <w:rPr>
                <w:rFonts w:ascii="UD デジタル 教科書体 NK-R" w:eastAsia="UD デジタル 教科書体 NK-R" w:hAnsiTheme="majorEastAsia"/>
                <w:b/>
                <w:noProof/>
                <w:color w:val="000000" w:themeColor="text1"/>
                <w:sz w:val="22"/>
                <w:szCs w:val="22"/>
              </w:rPr>
            </w:pPr>
            <w:r w:rsidRPr="002529E6">
              <w:rPr>
                <w:rFonts w:ascii="UD デジタル 教科書体 NP-B" w:eastAsia="UD デジタル 教科書体 NP-B" w:hAnsiTheme="majorEastAsia" w:hint="eastAsia"/>
                <w:b/>
                <w:noProof/>
                <w:color w:val="000000" w:themeColor="text1"/>
                <w:sz w:val="22"/>
                <w:szCs w:val="22"/>
              </w:rPr>
              <w:t>⑨</w:t>
            </w:r>
            <w:r w:rsidR="00313E23" w:rsidRPr="002529E6">
              <w:rPr>
                <w:rFonts w:ascii="UD デジタル 教科書体 NP-B" w:eastAsia="UD デジタル 教科書体 NP-B" w:hAnsiTheme="majorEastAsia" w:hint="eastAsia"/>
                <w:b/>
                <w:noProof/>
                <w:color w:val="000000" w:themeColor="text1"/>
                <w:sz w:val="22"/>
                <w:szCs w:val="22"/>
              </w:rPr>
              <w:t xml:space="preserve"> </w:t>
            </w:r>
            <w:r w:rsidRPr="002529E6">
              <w:rPr>
                <w:rFonts w:ascii="UD デジタル 教科書体 NP-B" w:eastAsia="UD デジタル 教科書体 NP-B" w:hAnsiTheme="majorEastAsia" w:hint="eastAsia"/>
                <w:b/>
                <w:noProof/>
                <w:color w:val="000000" w:themeColor="text1"/>
                <w:sz w:val="22"/>
                <w:szCs w:val="22"/>
              </w:rPr>
              <w:t>ヘルプマーク</w:t>
            </w:r>
          </w:p>
        </w:tc>
      </w:tr>
      <w:tr w:rsidR="002529E6" w:rsidRPr="002529E6" w:rsidTr="007D0E41">
        <w:trPr>
          <w:trHeight w:val="1988"/>
        </w:trPr>
        <w:tc>
          <w:tcPr>
            <w:tcW w:w="2268" w:type="dxa"/>
            <w:gridSpan w:val="2"/>
          </w:tcPr>
          <w:p w:rsidR="00BA6A73" w:rsidRPr="002529E6" w:rsidRDefault="00BA6A73" w:rsidP="00B509BC">
            <w:pPr>
              <w:widowControl/>
              <w:jc w:val="center"/>
              <w:rPr>
                <w:rFonts w:ascii="UD デジタル 教科書体 NK-R" w:eastAsia="UD デジタル 教科書体 NK-R"/>
                <w:noProof/>
                <w:color w:val="000000" w:themeColor="text1"/>
                <w:sz w:val="22"/>
                <w:szCs w:val="22"/>
              </w:rPr>
            </w:pPr>
            <w:r w:rsidRPr="002529E6">
              <w:rPr>
                <w:rFonts w:ascii="UD デジタル 教科書体 NK-R" w:eastAsia="UD デジタル 教科書体 NK-R" w:hint="eastAsia"/>
                <w:noProof/>
                <w:color w:val="000000" w:themeColor="text1"/>
              </w:rPr>
              <w:drawing>
                <wp:inline distT="0" distB="0" distL="0" distR="0" wp14:anchorId="0310F81C" wp14:editId="3D0AE9A4">
                  <wp:extent cx="831850" cy="1162050"/>
                  <wp:effectExtent l="0" t="0" r="6350" b="0"/>
                  <wp:docPr id="5" name="図 5" descr="http://gw1610-dneo/scripts/dneo/zrwemlc.exe?cmd=maildownloadattach&amp;fid=1&amp;file=1&amp;mimetype=image%2Fjpeg&amp;msgid=3077&amp;said=35&amp;Name=helpmar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w1610-dneo/scripts/dneo/zrwemlc.exe?cmd=maildownloadattach&amp;fid=1&amp;file=1&amp;mimetype=image%2Fjpeg&amp;msgid=3077&amp;said=35&amp;Name=helpmark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087" cy="1183335"/>
                          </a:xfrm>
                          <a:prstGeom prst="rect">
                            <a:avLst/>
                          </a:prstGeom>
                          <a:noFill/>
                          <a:ln>
                            <a:noFill/>
                          </a:ln>
                        </pic:spPr>
                      </pic:pic>
                    </a:graphicData>
                  </a:graphic>
                </wp:inline>
              </w:drawing>
            </w:r>
          </w:p>
        </w:tc>
        <w:tc>
          <w:tcPr>
            <w:tcW w:w="7655" w:type="dxa"/>
          </w:tcPr>
          <w:p w:rsidR="00BA6A73" w:rsidRPr="002529E6" w:rsidRDefault="00A674EE" w:rsidP="0084427B">
            <w:pPr>
              <w:snapToGrid w:val="0"/>
              <w:ind w:firstLineChars="100" w:firstLine="216"/>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sz w:val="22"/>
                <w:szCs w:val="22"/>
              </w:rPr>
              <w:t>義足や人工関節を使用している方、内部障害や難病の方、または妊娠初期の方など、外見から分からなくても援助や配慮を必要としている方々が、周囲の方に配慮を必要としていることを知らせることで、援助を得やすくなるよう、東京都が作成したマークです。神奈川県でも平成</w:t>
            </w:r>
            <w:r w:rsidR="00BB4305" w:rsidRPr="002529E6">
              <w:rPr>
                <w:rFonts w:ascii="UD デジタル 教科書体 NK-R" w:eastAsia="UD デジタル 教科書体 NK-R" w:hAnsiTheme="minorEastAsia" w:hint="eastAsia"/>
                <w:color w:val="000000" w:themeColor="text1"/>
                <w:sz w:val="22"/>
                <w:szCs w:val="22"/>
              </w:rPr>
              <w:t>２９</w:t>
            </w:r>
            <w:r w:rsidRPr="002529E6">
              <w:rPr>
                <w:rFonts w:ascii="UD デジタル 教科書体 NK-R" w:eastAsia="UD デジタル 教科書体 NK-R" w:hAnsiTheme="minorEastAsia" w:hint="eastAsia"/>
                <w:color w:val="000000" w:themeColor="text1"/>
                <w:sz w:val="22"/>
                <w:szCs w:val="22"/>
              </w:rPr>
              <w:t>年３月からこのマークを導入し、東京都と連携して普及に取り組んでいきます。</w:t>
            </w:r>
          </w:p>
          <w:p w:rsidR="00BA6A73" w:rsidRPr="002529E6" w:rsidRDefault="00757C8E" w:rsidP="007D0E41">
            <w:pPr>
              <w:snapToGrid w:val="0"/>
              <w:jc w:val="left"/>
              <w:rPr>
                <w:rFonts w:ascii="UD デジタル 教科書体 NK-R" w:eastAsia="UD デジタル 教科書体 NK-R" w:hAnsiTheme="minorEastAsia"/>
                <w:color w:val="000000" w:themeColor="text1"/>
                <w:sz w:val="22"/>
                <w:szCs w:val="22"/>
              </w:rPr>
            </w:pPr>
            <w:r w:rsidRPr="002529E6">
              <w:rPr>
                <w:rFonts w:ascii="UD デジタル 教科書体 NK-R" w:eastAsia="UD デジタル 教科書体 NK-R" w:hAnsiTheme="minorEastAsia" w:hint="eastAsia"/>
                <w:color w:val="000000" w:themeColor="text1"/>
              </w:rPr>
              <w:t>問合せ先：</w:t>
            </w:r>
            <w:r w:rsidR="00BA6A73" w:rsidRPr="002529E6">
              <w:rPr>
                <w:rFonts w:ascii="UD デジタル 教科書体 NK-R" w:eastAsia="UD デジタル 教科書体 NK-R" w:hAnsiTheme="minorEastAsia" w:hint="eastAsia"/>
                <w:color w:val="000000" w:themeColor="text1"/>
              </w:rPr>
              <w:t>神奈川県</w:t>
            </w:r>
            <w:r w:rsidR="00327540" w:rsidRPr="002529E6">
              <w:rPr>
                <w:rFonts w:ascii="UD デジタル 教科書体 NK-R" w:eastAsia="UD デジタル 教科書体 NK-R" w:hAnsiTheme="minorEastAsia" w:hint="eastAsia"/>
                <w:color w:val="000000" w:themeColor="text1"/>
              </w:rPr>
              <w:t>子どもみらい</w:t>
            </w:r>
            <w:r w:rsidR="00BA6A73" w:rsidRPr="002529E6">
              <w:rPr>
                <w:rFonts w:ascii="UD デジタル 教科書体 NK-R" w:eastAsia="UD デジタル 教科書体 NK-R" w:hAnsiTheme="minorEastAsia" w:hint="eastAsia"/>
                <w:color w:val="000000" w:themeColor="text1"/>
              </w:rPr>
              <w:t>局福祉部障害福祉課　社会参加推進グループ</w:t>
            </w:r>
          </w:p>
          <w:p w:rsidR="00BA6A73" w:rsidRPr="002529E6" w:rsidRDefault="00110386" w:rsidP="00757C8E">
            <w:pPr>
              <w:snapToGrid w:val="0"/>
              <w:ind w:firstLineChars="500" w:firstLine="1030"/>
              <w:jc w:val="left"/>
              <w:rPr>
                <w:rFonts w:ascii="UD デジタル 教科書体 NK-R" w:eastAsia="UD デジタル 教科書体 NK-R" w:hAnsiTheme="minorEastAsia"/>
                <w:noProof/>
                <w:color w:val="000000" w:themeColor="text1"/>
                <w:sz w:val="22"/>
                <w:szCs w:val="22"/>
              </w:rPr>
            </w:pPr>
            <w:r w:rsidRPr="002529E6">
              <w:rPr>
                <w:rFonts w:ascii="UD デジタル 教科書体 NK-R" w:eastAsia="UD デジタル 教科書体 NK-R" w:hAnsiTheme="minorEastAsia" w:hint="eastAsia"/>
                <w:color w:val="000000" w:themeColor="text1"/>
              </w:rPr>
              <w:t>TEL:</w:t>
            </w:r>
            <w:r w:rsidR="00BA6A73" w:rsidRPr="002529E6">
              <w:rPr>
                <w:rFonts w:ascii="UD デジタル 教科書体 NK-R" w:eastAsia="UD デジタル 教科書体 NK-R" w:hAnsiTheme="minorEastAsia" w:hint="eastAsia"/>
                <w:color w:val="000000" w:themeColor="text1"/>
              </w:rPr>
              <w:t>045-210-4709</w:t>
            </w:r>
          </w:p>
        </w:tc>
      </w:tr>
    </w:tbl>
    <w:p w:rsidR="00204C7F" w:rsidRPr="002529E6" w:rsidRDefault="00204C7F" w:rsidP="00EB2286">
      <w:pPr>
        <w:pStyle w:val="aa"/>
        <w:pBdr>
          <w:bottom w:val="single" w:sz="4" w:space="1" w:color="auto"/>
        </w:pBdr>
        <w:spacing w:before="240" w:line="400" w:lineRule="exact"/>
        <w:jc w:val="left"/>
        <w:rPr>
          <w:rFonts w:ascii="UD デジタル 教科書体 NP-B" w:eastAsia="UD デジタル 教科書体 NP-B"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t>（</w:t>
      </w:r>
      <w:r w:rsidR="00A20611" w:rsidRPr="002529E6">
        <w:rPr>
          <w:rFonts w:ascii="UD デジタル 教科書体 NP-B" w:eastAsia="UD デジタル 教科書体 NP-B" w:hAnsiTheme="majorEastAsia" w:hint="eastAsia"/>
          <w:color w:val="000000" w:themeColor="text1"/>
          <w:sz w:val="24"/>
        </w:rPr>
        <w:t>３</w:t>
      </w:r>
      <w:r w:rsidRPr="002529E6">
        <w:rPr>
          <w:rFonts w:ascii="UD デジタル 教科書体 NP-B" w:eastAsia="UD デジタル 教科書体 NP-B" w:hAnsiTheme="majorEastAsia" w:hint="eastAsia"/>
          <w:color w:val="000000" w:themeColor="text1"/>
          <w:sz w:val="24"/>
        </w:rPr>
        <w:t>）療育手帳判定基準</w:t>
      </w:r>
    </w:p>
    <w:p w:rsidR="00A078D5" w:rsidRPr="002529E6" w:rsidRDefault="00A078D5" w:rsidP="00F50A74">
      <w:pPr>
        <w:spacing w:line="140" w:lineRule="exact"/>
        <w:jc w:val="left"/>
        <w:rPr>
          <w:rFonts w:ascii="UD デジタル 教科書体 NK-R" w:eastAsia="UD デジタル 教科書体 NK-R"/>
          <w:b/>
          <w:bCs/>
          <w:color w:val="000000" w:themeColor="text1"/>
          <w:sz w:val="24"/>
        </w:rPr>
      </w:pPr>
    </w:p>
    <w:tbl>
      <w:tblPr>
        <w:tblW w:w="9656"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21"/>
        <w:gridCol w:w="807"/>
        <w:gridCol w:w="7828"/>
      </w:tblGrid>
      <w:tr w:rsidR="002529E6" w:rsidRPr="002529E6" w:rsidTr="0021044D">
        <w:trPr>
          <w:cantSplit/>
          <w:trHeight w:val="336"/>
        </w:trPr>
        <w:tc>
          <w:tcPr>
            <w:tcW w:w="1828" w:type="dxa"/>
            <w:gridSpan w:val="2"/>
            <w:vAlign w:val="center"/>
          </w:tcPr>
          <w:p w:rsidR="00A078D5" w:rsidRPr="002529E6" w:rsidRDefault="00A078D5" w:rsidP="00DE4121">
            <w:pPr>
              <w:jc w:val="center"/>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障害程度</w:t>
            </w:r>
          </w:p>
        </w:tc>
        <w:tc>
          <w:tcPr>
            <w:tcW w:w="7828" w:type="dxa"/>
            <w:vAlign w:val="center"/>
          </w:tcPr>
          <w:p w:rsidR="00A078D5" w:rsidRPr="002529E6" w:rsidRDefault="00DE4121" w:rsidP="00DE4121">
            <w:pPr>
              <w:jc w:val="center"/>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判</w:t>
            </w:r>
            <w:r w:rsidR="00A078D5" w:rsidRPr="002529E6">
              <w:rPr>
                <w:rFonts w:ascii="UD デジタル 教科書体 NK-R" w:eastAsia="UD デジタル 教科書体 NK-R" w:hint="eastAsia"/>
                <w:color w:val="000000" w:themeColor="text1"/>
                <w:sz w:val="22"/>
                <w:szCs w:val="22"/>
              </w:rPr>
              <w:t>定の基準</w:t>
            </w:r>
          </w:p>
        </w:tc>
      </w:tr>
      <w:tr w:rsidR="002529E6" w:rsidRPr="002529E6" w:rsidTr="00F50A74">
        <w:trPr>
          <w:cantSplit/>
          <w:trHeight w:hRule="exact" w:val="1376"/>
        </w:trPr>
        <w:tc>
          <w:tcPr>
            <w:tcW w:w="1021" w:type="dxa"/>
            <w:vAlign w:val="center"/>
          </w:tcPr>
          <w:p w:rsidR="00A078D5" w:rsidRPr="002529E6" w:rsidRDefault="00A078D5" w:rsidP="0084427B">
            <w:pPr>
              <w:snapToGrid w:val="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最重度</w:t>
            </w:r>
          </w:p>
        </w:tc>
        <w:tc>
          <w:tcPr>
            <w:tcW w:w="807" w:type="dxa"/>
            <w:vAlign w:val="center"/>
          </w:tcPr>
          <w:p w:rsidR="00A078D5" w:rsidRPr="002529E6" w:rsidRDefault="00DE4121" w:rsidP="0084427B">
            <w:pPr>
              <w:snapToGrid w:val="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Ａ１</w:t>
            </w:r>
          </w:p>
        </w:tc>
        <w:tc>
          <w:tcPr>
            <w:tcW w:w="7828" w:type="dxa"/>
            <w:vAlign w:val="center"/>
          </w:tcPr>
          <w:p w:rsidR="00334C21" w:rsidRPr="002529E6" w:rsidRDefault="00A078D5" w:rsidP="00F50A74">
            <w:pPr>
              <w:pStyle w:val="af"/>
              <w:numPr>
                <w:ilvl w:val="0"/>
                <w:numId w:val="100"/>
              </w:numPr>
              <w:snapToGrid w:val="0"/>
              <w:spacing w:line="280" w:lineRule="exact"/>
              <w:ind w:leftChars="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標準化された検査により判定した結果を指数化したもの(以下、「指数」という)が、おおむね</w:t>
            </w:r>
            <w:r w:rsidR="00B509BC" w:rsidRPr="002529E6">
              <w:rPr>
                <w:rFonts w:ascii="UD デジタル 教科書体 NK-R" w:eastAsia="UD デジタル 教科書体 NK-R" w:hint="eastAsia"/>
                <w:color w:val="000000" w:themeColor="text1"/>
                <w:sz w:val="22"/>
                <w:szCs w:val="22"/>
              </w:rPr>
              <w:t>２０</w:t>
            </w:r>
            <w:r w:rsidRPr="002529E6">
              <w:rPr>
                <w:rFonts w:ascii="UD デジタル 教科書体 NK-R" w:eastAsia="UD デジタル 教科書体 NK-R" w:hint="eastAsia"/>
                <w:color w:val="000000" w:themeColor="text1"/>
                <w:sz w:val="22"/>
                <w:szCs w:val="22"/>
              </w:rPr>
              <w:t>以下のもの。</w:t>
            </w:r>
          </w:p>
          <w:p w:rsidR="00A078D5" w:rsidRPr="002529E6" w:rsidRDefault="00A078D5" w:rsidP="00F50A74">
            <w:pPr>
              <w:pStyle w:val="af"/>
              <w:numPr>
                <w:ilvl w:val="0"/>
                <w:numId w:val="100"/>
              </w:numPr>
              <w:snapToGrid w:val="0"/>
              <w:spacing w:line="280" w:lineRule="exact"/>
              <w:ind w:leftChars="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指数がおおむね</w:t>
            </w:r>
            <w:r w:rsidR="00B509BC" w:rsidRPr="002529E6">
              <w:rPr>
                <w:rFonts w:ascii="UD デジタル 教科書体 NK-R" w:eastAsia="UD デジタル 教科書体 NK-R" w:hint="eastAsia"/>
                <w:color w:val="000000" w:themeColor="text1"/>
                <w:sz w:val="22"/>
                <w:szCs w:val="22"/>
              </w:rPr>
              <w:t>２１</w:t>
            </w:r>
            <w:r w:rsidRPr="002529E6">
              <w:rPr>
                <w:rFonts w:ascii="UD デジタル 教科書体 NK-R" w:eastAsia="UD デジタル 教科書体 NK-R" w:hint="eastAsia"/>
                <w:color w:val="000000" w:themeColor="text1"/>
                <w:sz w:val="22"/>
                <w:szCs w:val="22"/>
              </w:rPr>
              <w:t>以上</w:t>
            </w:r>
            <w:r w:rsidR="00B509BC" w:rsidRPr="002529E6">
              <w:rPr>
                <w:rFonts w:ascii="UD デジタル 教科書体 NK-R" w:eastAsia="UD デジタル 教科書体 NK-R" w:hint="eastAsia"/>
                <w:color w:val="000000" w:themeColor="text1"/>
                <w:sz w:val="22"/>
                <w:szCs w:val="22"/>
              </w:rPr>
              <w:t>３５</w:t>
            </w:r>
            <w:r w:rsidRPr="002529E6">
              <w:rPr>
                <w:rFonts w:ascii="UD デジタル 教科書体 NK-R" w:eastAsia="UD デジタル 教科書体 NK-R" w:hint="eastAsia"/>
                <w:color w:val="000000" w:themeColor="text1"/>
                <w:sz w:val="22"/>
                <w:szCs w:val="22"/>
              </w:rPr>
              <w:t>以下のもので、身体障害者福祉法に基づく障害等級(以下、「障害等級」という。)の</w:t>
            </w:r>
            <w:r w:rsidR="00B509BC" w:rsidRPr="002529E6">
              <w:rPr>
                <w:rFonts w:ascii="UD デジタル 教科書体 NK-R" w:eastAsia="UD デジタル 教科書体 NK-R" w:hint="eastAsia"/>
                <w:color w:val="000000" w:themeColor="text1"/>
                <w:sz w:val="22"/>
                <w:szCs w:val="22"/>
              </w:rPr>
              <w:t>１</w:t>
            </w:r>
            <w:r w:rsidRPr="002529E6">
              <w:rPr>
                <w:rFonts w:ascii="UD デジタル 教科書体 NK-R" w:eastAsia="UD デジタル 教科書体 NK-R" w:hint="eastAsia"/>
                <w:color w:val="000000" w:themeColor="text1"/>
                <w:sz w:val="22"/>
                <w:szCs w:val="22"/>
              </w:rPr>
              <w:t>級</w:t>
            </w:r>
            <w:r w:rsidR="00A4155B" w:rsidRPr="002529E6">
              <w:rPr>
                <w:rFonts w:ascii="UD デジタル 教科書体 NK-R" w:eastAsia="UD デジタル 教科書体 NK-R" w:hint="eastAsia"/>
                <w:color w:val="000000" w:themeColor="text1"/>
                <w:sz w:val="22"/>
                <w:szCs w:val="22"/>
              </w:rPr>
              <w:t>・</w:t>
            </w:r>
            <w:r w:rsidR="00B509BC" w:rsidRPr="002529E6">
              <w:rPr>
                <w:rFonts w:ascii="UD デジタル 教科書体 NK-R" w:eastAsia="UD デジタル 教科書体 NK-R" w:hint="eastAsia"/>
                <w:color w:val="000000" w:themeColor="text1"/>
                <w:sz w:val="22"/>
                <w:szCs w:val="22"/>
              </w:rPr>
              <w:t>２</w:t>
            </w:r>
            <w:r w:rsidR="00334C21" w:rsidRPr="002529E6">
              <w:rPr>
                <w:rFonts w:ascii="UD デジタル 教科書体 NK-R" w:eastAsia="UD デジタル 教科書体 NK-R" w:hint="eastAsia"/>
                <w:color w:val="000000" w:themeColor="text1"/>
                <w:sz w:val="22"/>
                <w:szCs w:val="22"/>
              </w:rPr>
              <w:t>級また</w:t>
            </w:r>
            <w:r w:rsidRPr="002529E6">
              <w:rPr>
                <w:rFonts w:ascii="UD デジタル 教科書体 NK-R" w:eastAsia="UD デジタル 教科書体 NK-R" w:hint="eastAsia"/>
                <w:color w:val="000000" w:themeColor="text1"/>
                <w:sz w:val="22"/>
                <w:szCs w:val="22"/>
              </w:rPr>
              <w:t>は</w:t>
            </w:r>
            <w:r w:rsidR="00B509BC" w:rsidRPr="002529E6">
              <w:rPr>
                <w:rFonts w:ascii="UD デジタル 教科書体 NK-R" w:eastAsia="UD デジタル 教科書体 NK-R" w:hint="eastAsia"/>
                <w:color w:val="000000" w:themeColor="text1"/>
                <w:sz w:val="22"/>
                <w:szCs w:val="22"/>
              </w:rPr>
              <w:t>３</w:t>
            </w:r>
            <w:r w:rsidRPr="002529E6">
              <w:rPr>
                <w:rFonts w:ascii="UD デジタル 教科書体 NK-R" w:eastAsia="UD デジタル 教科書体 NK-R" w:hint="eastAsia"/>
                <w:color w:val="000000" w:themeColor="text1"/>
                <w:sz w:val="22"/>
                <w:szCs w:val="22"/>
              </w:rPr>
              <w:t>級に該当するもの。</w:t>
            </w:r>
          </w:p>
        </w:tc>
      </w:tr>
      <w:tr w:rsidR="002529E6" w:rsidRPr="002529E6" w:rsidTr="004306D5">
        <w:trPr>
          <w:cantSplit/>
          <w:trHeight w:hRule="exact" w:val="984"/>
        </w:trPr>
        <w:tc>
          <w:tcPr>
            <w:tcW w:w="1021" w:type="dxa"/>
            <w:vAlign w:val="center"/>
          </w:tcPr>
          <w:p w:rsidR="00A078D5" w:rsidRPr="002529E6" w:rsidRDefault="00A078D5" w:rsidP="0084427B">
            <w:pPr>
              <w:snapToGrid w:val="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重度</w:t>
            </w:r>
          </w:p>
        </w:tc>
        <w:tc>
          <w:tcPr>
            <w:tcW w:w="807" w:type="dxa"/>
            <w:vAlign w:val="center"/>
          </w:tcPr>
          <w:p w:rsidR="00A078D5" w:rsidRPr="002529E6" w:rsidRDefault="00DE4121" w:rsidP="0084427B">
            <w:pPr>
              <w:snapToGrid w:val="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Ａ２</w:t>
            </w:r>
          </w:p>
        </w:tc>
        <w:tc>
          <w:tcPr>
            <w:tcW w:w="7828" w:type="dxa"/>
            <w:vAlign w:val="center"/>
          </w:tcPr>
          <w:p w:rsidR="00334C21" w:rsidRPr="002529E6" w:rsidRDefault="00A078D5" w:rsidP="00F50A74">
            <w:pPr>
              <w:pStyle w:val="af"/>
              <w:numPr>
                <w:ilvl w:val="0"/>
                <w:numId w:val="101"/>
              </w:numPr>
              <w:snapToGrid w:val="0"/>
              <w:spacing w:line="280" w:lineRule="exact"/>
              <w:ind w:leftChars="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指数がおおむね</w:t>
            </w:r>
            <w:r w:rsidR="00B509BC" w:rsidRPr="002529E6">
              <w:rPr>
                <w:rFonts w:ascii="UD デジタル 教科書体 NK-R" w:eastAsia="UD デジタル 教科書体 NK-R" w:hint="eastAsia"/>
                <w:color w:val="000000" w:themeColor="text1"/>
                <w:sz w:val="22"/>
                <w:szCs w:val="22"/>
              </w:rPr>
              <w:t>２１</w:t>
            </w:r>
            <w:r w:rsidRPr="002529E6">
              <w:rPr>
                <w:rFonts w:ascii="UD デジタル 教科書体 NK-R" w:eastAsia="UD デジタル 教科書体 NK-R" w:hint="eastAsia"/>
                <w:color w:val="000000" w:themeColor="text1"/>
                <w:sz w:val="22"/>
                <w:szCs w:val="22"/>
              </w:rPr>
              <w:t>以上</w:t>
            </w:r>
            <w:r w:rsidR="00B509BC" w:rsidRPr="002529E6">
              <w:rPr>
                <w:rFonts w:ascii="UD デジタル 教科書体 NK-R" w:eastAsia="UD デジタル 教科書体 NK-R" w:hint="eastAsia"/>
                <w:color w:val="000000" w:themeColor="text1"/>
                <w:sz w:val="22"/>
                <w:szCs w:val="22"/>
              </w:rPr>
              <w:t>３５</w:t>
            </w:r>
            <w:r w:rsidRPr="002529E6">
              <w:rPr>
                <w:rFonts w:ascii="UD デジタル 教科書体 NK-R" w:eastAsia="UD デジタル 教科書体 NK-R" w:hint="eastAsia"/>
                <w:color w:val="000000" w:themeColor="text1"/>
                <w:sz w:val="22"/>
                <w:szCs w:val="22"/>
              </w:rPr>
              <w:t>以下のもので、上記</w:t>
            </w:r>
            <w:r w:rsidR="00DE4121" w:rsidRPr="002529E6">
              <w:rPr>
                <w:rFonts w:ascii="UD デジタル 教科書体 NK-R" w:eastAsia="UD デジタル 教科書体 NK-R" w:hint="eastAsia"/>
                <w:color w:val="000000" w:themeColor="text1"/>
                <w:sz w:val="22"/>
                <w:szCs w:val="22"/>
              </w:rPr>
              <w:t>Ａ１</w:t>
            </w:r>
            <w:r w:rsidRPr="002529E6">
              <w:rPr>
                <w:rFonts w:ascii="UD デジタル 教科書体 NK-R" w:eastAsia="UD デジタル 教科書体 NK-R" w:hint="eastAsia"/>
                <w:color w:val="000000" w:themeColor="text1"/>
                <w:sz w:val="22"/>
                <w:szCs w:val="22"/>
              </w:rPr>
              <w:t>に該当しないもの。</w:t>
            </w:r>
          </w:p>
          <w:p w:rsidR="00A078D5" w:rsidRPr="002529E6" w:rsidRDefault="00A078D5" w:rsidP="00F50A74">
            <w:pPr>
              <w:pStyle w:val="af"/>
              <w:numPr>
                <w:ilvl w:val="0"/>
                <w:numId w:val="101"/>
              </w:numPr>
              <w:snapToGrid w:val="0"/>
              <w:spacing w:line="280" w:lineRule="exact"/>
              <w:ind w:leftChars="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指数がおおむね</w:t>
            </w:r>
            <w:r w:rsidR="00B509BC" w:rsidRPr="002529E6">
              <w:rPr>
                <w:rFonts w:ascii="UD デジタル 教科書体 NK-R" w:eastAsia="UD デジタル 教科書体 NK-R" w:hint="eastAsia"/>
                <w:color w:val="000000" w:themeColor="text1"/>
                <w:sz w:val="22"/>
                <w:szCs w:val="22"/>
              </w:rPr>
              <w:t>３６</w:t>
            </w:r>
            <w:r w:rsidRPr="002529E6">
              <w:rPr>
                <w:rFonts w:ascii="UD デジタル 教科書体 NK-R" w:eastAsia="UD デジタル 教科書体 NK-R" w:hint="eastAsia"/>
                <w:color w:val="000000" w:themeColor="text1"/>
                <w:sz w:val="22"/>
                <w:szCs w:val="22"/>
              </w:rPr>
              <w:t>以上</w:t>
            </w:r>
            <w:r w:rsidR="00B509BC" w:rsidRPr="002529E6">
              <w:rPr>
                <w:rFonts w:ascii="UD デジタル 教科書体 NK-R" w:eastAsia="UD デジタル 教科書体 NK-R" w:hint="eastAsia"/>
                <w:color w:val="000000" w:themeColor="text1"/>
                <w:sz w:val="22"/>
                <w:szCs w:val="22"/>
              </w:rPr>
              <w:t>５０</w:t>
            </w:r>
            <w:r w:rsidRPr="002529E6">
              <w:rPr>
                <w:rFonts w:ascii="UD デジタル 教科書体 NK-R" w:eastAsia="UD デジタル 教科書体 NK-R" w:hint="eastAsia"/>
                <w:color w:val="000000" w:themeColor="text1"/>
                <w:sz w:val="22"/>
                <w:szCs w:val="22"/>
              </w:rPr>
              <w:t>以下のもので、障害等級の</w:t>
            </w:r>
            <w:r w:rsidR="00DE4121" w:rsidRPr="002529E6">
              <w:rPr>
                <w:rFonts w:ascii="UD デジタル 教科書体 NK-R" w:eastAsia="UD デジタル 教科書体 NK-R" w:hint="eastAsia"/>
                <w:color w:val="000000" w:themeColor="text1"/>
                <w:sz w:val="22"/>
                <w:szCs w:val="22"/>
              </w:rPr>
              <w:t>１</w:t>
            </w:r>
            <w:r w:rsidR="00334C21" w:rsidRPr="002529E6">
              <w:rPr>
                <w:rFonts w:ascii="UD デジタル 教科書体 NK-R" w:eastAsia="UD デジタル 教科書体 NK-R" w:hint="eastAsia"/>
                <w:color w:val="000000" w:themeColor="text1"/>
                <w:sz w:val="22"/>
                <w:szCs w:val="22"/>
              </w:rPr>
              <w:t>級・</w:t>
            </w:r>
            <w:r w:rsidR="00DE4121" w:rsidRPr="002529E6">
              <w:rPr>
                <w:rFonts w:ascii="UD デジタル 教科書体 NK-R" w:eastAsia="UD デジタル 教科書体 NK-R" w:hint="eastAsia"/>
                <w:color w:val="000000" w:themeColor="text1"/>
                <w:sz w:val="22"/>
                <w:szCs w:val="22"/>
              </w:rPr>
              <w:t>２</w:t>
            </w:r>
            <w:r w:rsidR="00334C21" w:rsidRPr="002529E6">
              <w:rPr>
                <w:rFonts w:ascii="UD デジタル 教科書体 NK-R" w:eastAsia="UD デジタル 教科書体 NK-R" w:hint="eastAsia"/>
                <w:color w:val="000000" w:themeColor="text1"/>
                <w:sz w:val="22"/>
                <w:szCs w:val="22"/>
              </w:rPr>
              <w:t>級また</w:t>
            </w:r>
            <w:r w:rsidRPr="002529E6">
              <w:rPr>
                <w:rFonts w:ascii="UD デジタル 教科書体 NK-R" w:eastAsia="UD デジタル 教科書体 NK-R" w:hint="eastAsia"/>
                <w:color w:val="000000" w:themeColor="text1"/>
                <w:sz w:val="22"/>
                <w:szCs w:val="22"/>
              </w:rPr>
              <w:t>は</w:t>
            </w:r>
            <w:r w:rsidR="00DE4121" w:rsidRPr="002529E6">
              <w:rPr>
                <w:rFonts w:ascii="UD デジタル 教科書体 NK-R" w:eastAsia="UD デジタル 教科書体 NK-R" w:hint="eastAsia"/>
                <w:color w:val="000000" w:themeColor="text1"/>
                <w:sz w:val="22"/>
                <w:szCs w:val="22"/>
              </w:rPr>
              <w:t>３</w:t>
            </w:r>
            <w:r w:rsidRPr="002529E6">
              <w:rPr>
                <w:rFonts w:ascii="UD デジタル 教科書体 NK-R" w:eastAsia="UD デジタル 教科書体 NK-R" w:hint="eastAsia"/>
                <w:color w:val="000000" w:themeColor="text1"/>
                <w:sz w:val="22"/>
                <w:szCs w:val="22"/>
              </w:rPr>
              <w:t>級に該当するもの。</w:t>
            </w:r>
          </w:p>
        </w:tc>
      </w:tr>
      <w:tr w:rsidR="002529E6" w:rsidRPr="002529E6" w:rsidTr="004306D5">
        <w:trPr>
          <w:cantSplit/>
          <w:trHeight w:hRule="exact" w:val="559"/>
        </w:trPr>
        <w:tc>
          <w:tcPr>
            <w:tcW w:w="1021" w:type="dxa"/>
            <w:vAlign w:val="center"/>
          </w:tcPr>
          <w:p w:rsidR="00A078D5" w:rsidRPr="002529E6" w:rsidRDefault="00A078D5" w:rsidP="0084427B">
            <w:pPr>
              <w:snapToGrid w:val="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中度</w:t>
            </w:r>
          </w:p>
        </w:tc>
        <w:tc>
          <w:tcPr>
            <w:tcW w:w="807" w:type="dxa"/>
            <w:vAlign w:val="center"/>
          </w:tcPr>
          <w:p w:rsidR="00A078D5" w:rsidRPr="002529E6" w:rsidRDefault="00DE4121" w:rsidP="0084427B">
            <w:pPr>
              <w:snapToGrid w:val="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Ｂ１</w:t>
            </w:r>
          </w:p>
        </w:tc>
        <w:tc>
          <w:tcPr>
            <w:tcW w:w="7828" w:type="dxa"/>
            <w:vAlign w:val="center"/>
          </w:tcPr>
          <w:p w:rsidR="00A078D5" w:rsidRPr="002529E6" w:rsidRDefault="00A078D5" w:rsidP="00F50A74">
            <w:pPr>
              <w:snapToGrid w:val="0"/>
              <w:spacing w:line="280" w:lineRule="exact"/>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指数がおおむね</w:t>
            </w:r>
            <w:r w:rsidR="00B509BC" w:rsidRPr="002529E6">
              <w:rPr>
                <w:rFonts w:ascii="UD デジタル 教科書体 NK-R" w:eastAsia="UD デジタル 教科書体 NK-R" w:hint="eastAsia"/>
                <w:color w:val="000000" w:themeColor="text1"/>
                <w:sz w:val="22"/>
                <w:szCs w:val="22"/>
              </w:rPr>
              <w:t>３６</w:t>
            </w:r>
            <w:r w:rsidRPr="002529E6">
              <w:rPr>
                <w:rFonts w:ascii="UD デジタル 教科書体 NK-R" w:eastAsia="UD デジタル 教科書体 NK-R" w:hint="eastAsia"/>
                <w:color w:val="000000" w:themeColor="text1"/>
                <w:sz w:val="22"/>
                <w:szCs w:val="22"/>
              </w:rPr>
              <w:t>以上</w:t>
            </w:r>
            <w:r w:rsidR="00B509BC" w:rsidRPr="002529E6">
              <w:rPr>
                <w:rFonts w:ascii="UD デジタル 教科書体 NK-R" w:eastAsia="UD デジタル 教科書体 NK-R" w:hint="eastAsia"/>
                <w:color w:val="000000" w:themeColor="text1"/>
                <w:sz w:val="22"/>
                <w:szCs w:val="22"/>
              </w:rPr>
              <w:t>５０</w:t>
            </w:r>
            <w:r w:rsidRPr="002529E6">
              <w:rPr>
                <w:rFonts w:ascii="UD デジタル 教科書体 NK-R" w:eastAsia="UD デジタル 教科書体 NK-R" w:hint="eastAsia"/>
                <w:color w:val="000000" w:themeColor="text1"/>
                <w:sz w:val="22"/>
                <w:szCs w:val="22"/>
              </w:rPr>
              <w:t>以下のもので、上記</w:t>
            </w:r>
            <w:r w:rsidR="00DE4121" w:rsidRPr="002529E6">
              <w:rPr>
                <w:rFonts w:ascii="UD デジタル 教科書体 NK-R" w:eastAsia="UD デジタル 教科書体 NK-R" w:hint="eastAsia"/>
                <w:color w:val="000000" w:themeColor="text1"/>
                <w:sz w:val="22"/>
                <w:szCs w:val="22"/>
              </w:rPr>
              <w:t>Ａ２</w:t>
            </w:r>
            <w:r w:rsidRPr="002529E6">
              <w:rPr>
                <w:rFonts w:ascii="UD デジタル 教科書体 NK-R" w:eastAsia="UD デジタル 教科書体 NK-R" w:hint="eastAsia"/>
                <w:color w:val="000000" w:themeColor="text1"/>
                <w:sz w:val="22"/>
                <w:szCs w:val="22"/>
              </w:rPr>
              <w:t>に該当しないもの。</w:t>
            </w:r>
          </w:p>
        </w:tc>
      </w:tr>
      <w:tr w:rsidR="002529E6" w:rsidRPr="002529E6" w:rsidTr="00F50A74">
        <w:trPr>
          <w:cantSplit/>
          <w:trHeight w:hRule="exact" w:val="943"/>
        </w:trPr>
        <w:tc>
          <w:tcPr>
            <w:tcW w:w="1021" w:type="dxa"/>
            <w:vAlign w:val="center"/>
          </w:tcPr>
          <w:p w:rsidR="00A078D5" w:rsidRPr="002529E6" w:rsidRDefault="00A078D5" w:rsidP="0084427B">
            <w:pPr>
              <w:snapToGrid w:val="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軽度</w:t>
            </w:r>
          </w:p>
        </w:tc>
        <w:tc>
          <w:tcPr>
            <w:tcW w:w="807" w:type="dxa"/>
            <w:vAlign w:val="center"/>
          </w:tcPr>
          <w:p w:rsidR="00A078D5" w:rsidRPr="002529E6" w:rsidRDefault="00DE4121" w:rsidP="0084427B">
            <w:pPr>
              <w:snapToGrid w:val="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Ｂ２</w:t>
            </w:r>
          </w:p>
        </w:tc>
        <w:tc>
          <w:tcPr>
            <w:tcW w:w="7828" w:type="dxa"/>
            <w:vAlign w:val="center"/>
          </w:tcPr>
          <w:p w:rsidR="00A078D5" w:rsidRPr="002529E6" w:rsidRDefault="00A078D5" w:rsidP="00F50A74">
            <w:pPr>
              <w:pStyle w:val="af"/>
              <w:numPr>
                <w:ilvl w:val="0"/>
                <w:numId w:val="102"/>
              </w:numPr>
              <w:snapToGrid w:val="0"/>
              <w:spacing w:line="280" w:lineRule="exact"/>
              <w:ind w:leftChars="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指数がおおむね</w:t>
            </w:r>
            <w:r w:rsidR="00B509BC" w:rsidRPr="002529E6">
              <w:rPr>
                <w:rFonts w:ascii="UD デジタル 教科書体 NK-R" w:eastAsia="UD デジタル 教科書体 NK-R" w:hint="eastAsia"/>
                <w:color w:val="000000" w:themeColor="text1"/>
                <w:sz w:val="22"/>
                <w:szCs w:val="22"/>
              </w:rPr>
              <w:t>５１</w:t>
            </w:r>
            <w:r w:rsidRPr="002529E6">
              <w:rPr>
                <w:rFonts w:ascii="UD デジタル 教科書体 NK-R" w:eastAsia="UD デジタル 教科書体 NK-R" w:hint="eastAsia"/>
                <w:color w:val="000000" w:themeColor="text1"/>
                <w:sz w:val="22"/>
                <w:szCs w:val="22"/>
              </w:rPr>
              <w:t>以上</w:t>
            </w:r>
            <w:r w:rsidR="00C34503" w:rsidRPr="002529E6">
              <w:rPr>
                <w:rFonts w:ascii="UD デジタル 教科書体 NK-R" w:eastAsia="UD デジタル 教科書体 NK-R" w:hint="eastAsia"/>
                <w:color w:val="000000" w:themeColor="text1"/>
                <w:sz w:val="22"/>
                <w:szCs w:val="22"/>
              </w:rPr>
              <w:t>７５以下</w:t>
            </w:r>
            <w:r w:rsidRPr="002529E6">
              <w:rPr>
                <w:rFonts w:ascii="UD デジタル 教科書体 NK-R" w:eastAsia="UD デジタル 教科書体 NK-R" w:hint="eastAsia"/>
                <w:color w:val="000000" w:themeColor="text1"/>
                <w:sz w:val="22"/>
                <w:szCs w:val="22"/>
              </w:rPr>
              <w:t>のもの。</w:t>
            </w:r>
          </w:p>
          <w:p w:rsidR="00A078D5" w:rsidRPr="002529E6" w:rsidRDefault="00A078D5" w:rsidP="00F50A74">
            <w:pPr>
              <w:pStyle w:val="af"/>
              <w:numPr>
                <w:ilvl w:val="0"/>
                <w:numId w:val="102"/>
              </w:numPr>
              <w:snapToGrid w:val="0"/>
              <w:spacing w:line="280" w:lineRule="exact"/>
              <w:ind w:leftChars="0"/>
              <w:rPr>
                <w:rFonts w:ascii="UD デジタル 教科書体 NK-R" w:eastAsia="UD デジタル 教科書体 NK-R"/>
                <w:color w:val="000000" w:themeColor="text1"/>
                <w:sz w:val="22"/>
                <w:szCs w:val="22"/>
              </w:rPr>
            </w:pPr>
            <w:r w:rsidRPr="002529E6">
              <w:rPr>
                <w:rFonts w:ascii="UD デジタル 教科書体 NK-R" w:eastAsia="UD デジタル 教科書体 NK-R" w:hint="eastAsia"/>
                <w:color w:val="000000" w:themeColor="text1"/>
                <w:sz w:val="22"/>
                <w:szCs w:val="22"/>
              </w:rPr>
              <w:t>指数が</w:t>
            </w:r>
            <w:r w:rsidR="00334C21" w:rsidRPr="002529E6">
              <w:rPr>
                <w:rFonts w:ascii="UD デジタル 教科書体 NK-R" w:eastAsia="UD デジタル 教科書体 NK-R" w:hint="eastAsia"/>
                <w:color w:val="000000" w:themeColor="text1"/>
                <w:sz w:val="22"/>
                <w:szCs w:val="22"/>
              </w:rPr>
              <w:t>境界線級であって、かつ、自閉症の診断書があり、県域の児童相談所また</w:t>
            </w:r>
            <w:r w:rsidRPr="002529E6">
              <w:rPr>
                <w:rFonts w:ascii="UD デジタル 教科書体 NK-R" w:eastAsia="UD デジタル 教科書体 NK-R" w:hint="eastAsia"/>
                <w:color w:val="000000" w:themeColor="text1"/>
                <w:sz w:val="22"/>
                <w:szCs w:val="22"/>
              </w:rPr>
              <w:t>は、県立総合療育相談センターの長が認めたもの。</w:t>
            </w:r>
          </w:p>
        </w:tc>
      </w:tr>
    </w:tbl>
    <w:p w:rsidR="00C12D47" w:rsidRPr="002529E6" w:rsidRDefault="00204C7F" w:rsidP="007D0E41">
      <w:pPr>
        <w:pStyle w:val="aa"/>
        <w:ind w:firstLineChars="100" w:firstLine="206"/>
        <w:jc w:val="left"/>
        <w:rPr>
          <w:rFonts w:ascii="UD デジタル 教科書体 NK-R" w:eastAsia="UD デジタル 教科書体 NK-R" w:hAnsiTheme="minorEastAsia"/>
          <w:b w:val="0"/>
          <w:color w:val="000000" w:themeColor="text1"/>
          <w:szCs w:val="21"/>
        </w:rPr>
      </w:pPr>
      <w:r w:rsidRPr="002529E6">
        <w:rPr>
          <w:rFonts w:ascii="UD デジタル 教科書体 NK-R" w:eastAsia="UD デジタル 教科書体 NK-R" w:hAnsiTheme="minorEastAsia" w:hint="eastAsia"/>
          <w:b w:val="0"/>
          <w:color w:val="000000" w:themeColor="text1"/>
          <w:szCs w:val="21"/>
        </w:rPr>
        <w:t>※手帳を交付する自治体により基準が異なります。</w:t>
      </w:r>
    </w:p>
    <w:p w:rsidR="00F92C0B" w:rsidRPr="002529E6" w:rsidRDefault="00F92C0B" w:rsidP="00E41F33">
      <w:pPr>
        <w:pStyle w:val="aa"/>
        <w:jc w:val="center"/>
        <w:rPr>
          <w:rFonts w:ascii="UD デジタル 教科書体 NK-R" w:eastAsia="UD デジタル 教科書体 NK-R" w:hAnsiTheme="majorEastAsia"/>
          <w:b w:val="0"/>
          <w:color w:val="000000" w:themeColor="text1"/>
          <w:szCs w:val="21"/>
        </w:rPr>
        <w:sectPr w:rsidR="00F92C0B" w:rsidRPr="002529E6" w:rsidSect="006265A3">
          <w:footerReference w:type="even" r:id="rId32"/>
          <w:footerReference w:type="default" r:id="rId33"/>
          <w:pgSz w:w="11906" w:h="16838" w:code="9"/>
          <w:pgMar w:top="737" w:right="794" w:bottom="567" w:left="680" w:header="425" w:footer="0" w:gutter="0"/>
          <w:pgNumType w:fmt="decimalFullWidth" w:start="0"/>
          <w:cols w:space="425"/>
          <w:titlePg/>
          <w:docGrid w:type="linesAndChars" w:linePitch="312" w:charSpace="-4924"/>
        </w:sectPr>
      </w:pPr>
    </w:p>
    <w:p w:rsidR="00204C7F" w:rsidRPr="002529E6" w:rsidRDefault="00204C7F" w:rsidP="00F4437E">
      <w:pPr>
        <w:pStyle w:val="aa"/>
        <w:pBdr>
          <w:bottom w:val="single" w:sz="4" w:space="1" w:color="auto"/>
        </w:pBdr>
        <w:spacing w:line="400" w:lineRule="exact"/>
        <w:jc w:val="left"/>
        <w:rPr>
          <w:rFonts w:ascii="UD デジタル 教科書体 NK-R" w:eastAsia="UD デジタル 教科書体 NK-R" w:hAnsiTheme="majorEastAsia"/>
          <w:color w:val="000000" w:themeColor="text1"/>
          <w:sz w:val="24"/>
        </w:rPr>
      </w:pPr>
      <w:r w:rsidRPr="002529E6">
        <w:rPr>
          <w:rFonts w:ascii="UD デジタル 教科書体 NP-B" w:eastAsia="UD デジタル 教科書体 NP-B" w:hAnsiTheme="majorEastAsia" w:hint="eastAsia"/>
          <w:color w:val="000000" w:themeColor="text1"/>
          <w:sz w:val="24"/>
        </w:rPr>
        <w:lastRenderedPageBreak/>
        <w:t>（</w:t>
      </w:r>
      <w:r w:rsidR="00AB3A21" w:rsidRPr="002529E6">
        <w:rPr>
          <w:rFonts w:ascii="UD デジタル 教科書体 NP-B" w:eastAsia="UD デジタル 教科書体 NP-B" w:hAnsiTheme="majorEastAsia" w:hint="eastAsia"/>
          <w:color w:val="000000" w:themeColor="text1"/>
          <w:sz w:val="24"/>
        </w:rPr>
        <w:t>4</w:t>
      </w:r>
      <w:r w:rsidRPr="002529E6">
        <w:rPr>
          <w:rFonts w:ascii="UD デジタル 教科書体 NP-B" w:eastAsia="UD デジタル 教科書体 NP-B" w:hAnsiTheme="majorEastAsia" w:hint="eastAsia"/>
          <w:color w:val="000000" w:themeColor="text1"/>
          <w:sz w:val="24"/>
        </w:rPr>
        <w:t>）身体障害者障害程度等級表</w:t>
      </w:r>
      <w:r w:rsidRPr="002529E6">
        <w:rPr>
          <w:rFonts w:ascii="UD デジタル 教科書体 NK-R" w:eastAsia="UD デジタル 教科書体 NK-R" w:hAnsiTheme="majorEastAsia" w:hint="eastAsia"/>
          <w:b w:val="0"/>
          <w:color w:val="000000" w:themeColor="text1"/>
          <w:sz w:val="18"/>
          <w:szCs w:val="18"/>
        </w:rPr>
        <w:t>(表の太実線より上は旅客運賃割引の第1種、下は第2種を表わす。)</w:t>
      </w:r>
    </w:p>
    <w:p w:rsidR="00204C7F" w:rsidRPr="002529E6" w:rsidRDefault="00204C7F" w:rsidP="00FC42A5">
      <w:pPr>
        <w:pStyle w:val="aa"/>
        <w:spacing w:line="160" w:lineRule="exact"/>
        <w:jc w:val="left"/>
        <w:rPr>
          <w:color w:val="000000" w:themeColor="text1"/>
          <w:sz w:val="24"/>
        </w:rPr>
      </w:pPr>
    </w:p>
    <w:tbl>
      <w:tblPr>
        <w:tblW w:w="10348" w:type="dxa"/>
        <w:tblInd w:w="-4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4"/>
        <w:gridCol w:w="2410"/>
        <w:gridCol w:w="1417"/>
        <w:gridCol w:w="709"/>
        <w:gridCol w:w="851"/>
        <w:gridCol w:w="2835"/>
        <w:gridCol w:w="1842"/>
      </w:tblGrid>
      <w:tr w:rsidR="002529E6" w:rsidRPr="002529E6" w:rsidTr="00235AD3">
        <w:trPr>
          <w:cantSplit/>
          <w:trHeight w:val="299"/>
        </w:trPr>
        <w:tc>
          <w:tcPr>
            <w:tcW w:w="284" w:type="dxa"/>
            <w:vMerge w:val="restart"/>
            <w:tcBorders>
              <w:top w:val="single" w:sz="8" w:space="0" w:color="auto"/>
              <w:right w:val="single" w:sz="8" w:space="0" w:color="auto"/>
            </w:tcBorders>
            <w:textDirection w:val="tbRlV"/>
            <w:vAlign w:val="center"/>
          </w:tcPr>
          <w:p w:rsidR="00524499" w:rsidRPr="002529E6" w:rsidRDefault="00524499" w:rsidP="00235AD3">
            <w:pPr>
              <w:spacing w:line="160" w:lineRule="exact"/>
              <w:ind w:left="113" w:right="113"/>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級別</w:t>
            </w:r>
          </w:p>
        </w:tc>
        <w:tc>
          <w:tcPr>
            <w:tcW w:w="2410" w:type="dxa"/>
            <w:vMerge w:val="restart"/>
            <w:tcBorders>
              <w:left w:val="single" w:sz="8" w:space="0" w:color="auto"/>
            </w:tcBorders>
            <w:vAlign w:val="center"/>
          </w:tcPr>
          <w:p w:rsidR="00524499" w:rsidRPr="002529E6" w:rsidRDefault="006405E9" w:rsidP="00B12804">
            <w:pPr>
              <w:spacing w:line="180" w:lineRule="exact"/>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視覚障害</w:t>
            </w:r>
          </w:p>
        </w:tc>
        <w:tc>
          <w:tcPr>
            <w:tcW w:w="2126" w:type="dxa"/>
            <w:gridSpan w:val="2"/>
            <w:vAlign w:val="center"/>
          </w:tcPr>
          <w:p w:rsidR="00524499" w:rsidRPr="002529E6" w:rsidRDefault="00524499" w:rsidP="00B12804">
            <w:pPr>
              <w:spacing w:line="180" w:lineRule="exact"/>
              <w:jc w:val="center"/>
              <w:rPr>
                <w:rFonts w:ascii="UD デジタル 教科書体 NK-R" w:eastAsia="UD デジタル 教科書体 NK-R" w:hAnsi="ＭＳ 明朝"/>
                <w:color w:val="000000" w:themeColor="text1"/>
                <w:spacing w:val="6"/>
                <w:sz w:val="16"/>
              </w:rPr>
            </w:pPr>
            <w:r w:rsidRPr="002529E6">
              <w:rPr>
                <w:rFonts w:ascii="UD デジタル 教科書体 NK-R" w:eastAsia="UD デジタル 教科書体 NK-R" w:hAnsi="ＭＳ 明朝" w:hint="eastAsia"/>
                <w:color w:val="000000" w:themeColor="text1"/>
                <w:spacing w:val="6"/>
                <w:sz w:val="16"/>
              </w:rPr>
              <w:t>聴覚又は平衡機能の障害</w:t>
            </w:r>
          </w:p>
        </w:tc>
        <w:tc>
          <w:tcPr>
            <w:tcW w:w="851" w:type="dxa"/>
            <w:vMerge w:val="restart"/>
            <w:vAlign w:val="center"/>
          </w:tcPr>
          <w:p w:rsidR="00524499" w:rsidRPr="002529E6" w:rsidRDefault="00524499" w:rsidP="00AD62F9">
            <w:pPr>
              <w:spacing w:line="180" w:lineRule="exact"/>
              <w:ind w:rightChars="-43" w:right="-99"/>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音声機能、</w:t>
            </w:r>
            <w:r w:rsidR="00B12804" w:rsidRPr="002529E6">
              <w:rPr>
                <w:rFonts w:ascii="UD デジタル 教科書体 NK-R" w:eastAsia="UD デジタル 教科書体 NK-R" w:hAnsi="ＭＳ 明朝" w:hint="eastAsia"/>
                <w:color w:val="000000" w:themeColor="text1"/>
                <w:spacing w:val="0"/>
                <w:sz w:val="16"/>
              </w:rPr>
              <w:br/>
            </w:r>
            <w:r w:rsidRPr="002529E6">
              <w:rPr>
                <w:rFonts w:ascii="UD デジタル 教科書体 NK-R" w:eastAsia="UD デジタル 教科書体 NK-R" w:hAnsi="ＭＳ 明朝" w:hint="eastAsia"/>
                <w:color w:val="000000" w:themeColor="text1"/>
                <w:spacing w:val="0"/>
                <w:sz w:val="16"/>
              </w:rPr>
              <w:t>言語機能又は</w:t>
            </w:r>
            <w:r w:rsidR="00AD62F9" w:rsidRPr="002529E6">
              <w:rPr>
                <w:rFonts w:ascii="UD デジタル 教科書体 NK-R" w:eastAsia="UD デジタル 教科書体 NK-R" w:hAnsi="ＭＳ 明朝" w:hint="eastAsia"/>
                <w:color w:val="000000" w:themeColor="text1"/>
                <w:spacing w:val="0"/>
                <w:sz w:val="16"/>
              </w:rPr>
              <w:t>そしゃく</w:t>
            </w:r>
            <w:r w:rsidRPr="002529E6">
              <w:rPr>
                <w:rFonts w:ascii="UD デジタル 教科書体 NK-R" w:eastAsia="UD デジタル 教科書体 NK-R" w:hAnsi="ＭＳ 明朝" w:hint="eastAsia"/>
                <w:color w:val="000000" w:themeColor="text1"/>
                <w:spacing w:val="0"/>
                <w:sz w:val="16"/>
              </w:rPr>
              <w:t>機能の障害</w:t>
            </w:r>
          </w:p>
        </w:tc>
        <w:tc>
          <w:tcPr>
            <w:tcW w:w="4677" w:type="dxa"/>
            <w:gridSpan w:val="2"/>
            <w:vAlign w:val="center"/>
          </w:tcPr>
          <w:p w:rsidR="00524499" w:rsidRPr="002529E6" w:rsidRDefault="006405E9" w:rsidP="00B12804">
            <w:pPr>
              <w:spacing w:line="180" w:lineRule="exact"/>
              <w:jc w:val="center"/>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肢体不自由</w:t>
            </w:r>
          </w:p>
        </w:tc>
      </w:tr>
      <w:tr w:rsidR="002529E6" w:rsidRPr="002529E6" w:rsidTr="00235AD3">
        <w:trPr>
          <w:cantSplit/>
          <w:trHeight w:val="240"/>
        </w:trPr>
        <w:tc>
          <w:tcPr>
            <w:tcW w:w="284" w:type="dxa"/>
            <w:vMerge/>
            <w:tcBorders>
              <w:right w:val="single" w:sz="8" w:space="0" w:color="auto"/>
            </w:tcBorders>
            <w:vAlign w:val="center"/>
          </w:tcPr>
          <w:p w:rsidR="00524499" w:rsidRPr="002529E6" w:rsidRDefault="00524499" w:rsidP="00235AD3">
            <w:pPr>
              <w:spacing w:line="160" w:lineRule="exact"/>
              <w:jc w:val="center"/>
              <w:rPr>
                <w:rFonts w:ascii="UD デジタル 教科書体 NK-R" w:eastAsia="UD デジタル 教科書体 NK-R" w:hAnsi="ＭＳ 明朝"/>
                <w:color w:val="000000" w:themeColor="text1"/>
                <w:spacing w:val="0"/>
                <w:sz w:val="18"/>
              </w:rPr>
            </w:pPr>
          </w:p>
        </w:tc>
        <w:tc>
          <w:tcPr>
            <w:tcW w:w="2410" w:type="dxa"/>
            <w:vMerge/>
            <w:tcBorders>
              <w:left w:val="single" w:sz="8" w:space="0" w:color="auto"/>
            </w:tcBorders>
          </w:tcPr>
          <w:p w:rsidR="00524499" w:rsidRPr="002529E6" w:rsidRDefault="00524499" w:rsidP="00B12804">
            <w:pPr>
              <w:spacing w:line="180" w:lineRule="exact"/>
              <w:jc w:val="left"/>
              <w:rPr>
                <w:rFonts w:ascii="UD デジタル 教科書体 NK-R" w:eastAsia="UD デジタル 教科書体 NK-R" w:hAnsi="ＭＳ 明朝"/>
                <w:color w:val="000000" w:themeColor="text1"/>
                <w:spacing w:val="0"/>
                <w:sz w:val="16"/>
              </w:rPr>
            </w:pPr>
          </w:p>
        </w:tc>
        <w:tc>
          <w:tcPr>
            <w:tcW w:w="1417" w:type="dxa"/>
            <w:vMerge w:val="restart"/>
            <w:vAlign w:val="center"/>
          </w:tcPr>
          <w:p w:rsidR="00524499" w:rsidRPr="002529E6" w:rsidRDefault="006405E9" w:rsidP="00B12804">
            <w:pPr>
              <w:spacing w:line="180" w:lineRule="exact"/>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聴覚障害</w:t>
            </w:r>
          </w:p>
        </w:tc>
        <w:tc>
          <w:tcPr>
            <w:tcW w:w="709" w:type="dxa"/>
            <w:vMerge w:val="restart"/>
            <w:vAlign w:val="center"/>
          </w:tcPr>
          <w:p w:rsidR="00524499" w:rsidRPr="002529E6" w:rsidRDefault="00524499" w:rsidP="00B12804">
            <w:pPr>
              <w:spacing w:line="18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平衡機能障害</w:t>
            </w:r>
          </w:p>
        </w:tc>
        <w:tc>
          <w:tcPr>
            <w:tcW w:w="851" w:type="dxa"/>
            <w:vMerge/>
          </w:tcPr>
          <w:p w:rsidR="00524499" w:rsidRPr="002529E6" w:rsidRDefault="00524499" w:rsidP="00B12804">
            <w:pPr>
              <w:spacing w:line="180" w:lineRule="exact"/>
              <w:jc w:val="left"/>
              <w:rPr>
                <w:rFonts w:ascii="UD デジタル 教科書体 NK-R" w:eastAsia="UD デジタル 教科書体 NK-R" w:hAnsi="ＭＳ 明朝"/>
                <w:color w:val="000000" w:themeColor="text1"/>
                <w:spacing w:val="0"/>
                <w:sz w:val="16"/>
              </w:rPr>
            </w:pPr>
          </w:p>
        </w:tc>
        <w:tc>
          <w:tcPr>
            <w:tcW w:w="2835" w:type="dxa"/>
            <w:vMerge w:val="restart"/>
            <w:vAlign w:val="center"/>
          </w:tcPr>
          <w:p w:rsidR="00524499" w:rsidRPr="002529E6" w:rsidRDefault="006405E9" w:rsidP="00B12804">
            <w:pPr>
              <w:spacing w:line="180" w:lineRule="exact"/>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上</w:t>
            </w:r>
            <w:r w:rsidR="00524499" w:rsidRPr="002529E6">
              <w:rPr>
                <w:rFonts w:ascii="UD デジタル 教科書体 NK-R" w:eastAsia="UD デジタル 教科書体 NK-R" w:hAnsi="ＭＳ 明朝" w:hint="eastAsia"/>
                <w:color w:val="000000" w:themeColor="text1"/>
                <w:spacing w:val="0"/>
                <w:sz w:val="18"/>
              </w:rPr>
              <w:t>肢</w:t>
            </w:r>
          </w:p>
        </w:tc>
        <w:tc>
          <w:tcPr>
            <w:tcW w:w="1842" w:type="dxa"/>
            <w:vMerge w:val="restart"/>
            <w:vAlign w:val="center"/>
          </w:tcPr>
          <w:p w:rsidR="00524499" w:rsidRPr="002529E6" w:rsidRDefault="006405E9" w:rsidP="00B12804">
            <w:pPr>
              <w:spacing w:line="180" w:lineRule="exact"/>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下肢</w:t>
            </w:r>
          </w:p>
        </w:tc>
      </w:tr>
      <w:tr w:rsidR="002529E6" w:rsidRPr="002529E6" w:rsidTr="00235AD3">
        <w:trPr>
          <w:cantSplit/>
          <w:trHeight w:val="240"/>
        </w:trPr>
        <w:tc>
          <w:tcPr>
            <w:tcW w:w="284" w:type="dxa"/>
            <w:vMerge/>
            <w:tcBorders>
              <w:bottom w:val="single" w:sz="8" w:space="0" w:color="auto"/>
              <w:right w:val="single" w:sz="8" w:space="0" w:color="auto"/>
            </w:tcBorders>
            <w:vAlign w:val="center"/>
          </w:tcPr>
          <w:p w:rsidR="00524499" w:rsidRPr="002529E6" w:rsidRDefault="00524499" w:rsidP="00235AD3">
            <w:pPr>
              <w:spacing w:line="160" w:lineRule="exact"/>
              <w:jc w:val="center"/>
              <w:rPr>
                <w:rFonts w:ascii="UD デジタル 教科書体 NK-R" w:eastAsia="UD デジタル 教科書体 NK-R" w:hAnsi="ＭＳ 明朝"/>
                <w:color w:val="000000" w:themeColor="text1"/>
                <w:spacing w:val="0"/>
                <w:sz w:val="18"/>
              </w:rPr>
            </w:pPr>
          </w:p>
        </w:tc>
        <w:tc>
          <w:tcPr>
            <w:tcW w:w="2410" w:type="dxa"/>
            <w:vMerge/>
            <w:tcBorders>
              <w:left w:val="single" w:sz="8" w:space="0" w:color="auto"/>
              <w:bottom w:val="single" w:sz="8" w:space="0" w:color="auto"/>
            </w:tcBorders>
          </w:tcPr>
          <w:p w:rsidR="00524499" w:rsidRPr="002529E6" w:rsidRDefault="00524499" w:rsidP="0032332B">
            <w:pPr>
              <w:spacing w:line="160" w:lineRule="exact"/>
              <w:jc w:val="left"/>
              <w:rPr>
                <w:rFonts w:ascii="UD デジタル 教科書体 NK-R" w:eastAsia="UD デジタル 教科書体 NK-R" w:hAnsi="ＭＳ 明朝"/>
                <w:color w:val="000000" w:themeColor="text1"/>
                <w:spacing w:val="0"/>
                <w:sz w:val="18"/>
              </w:rPr>
            </w:pPr>
          </w:p>
        </w:tc>
        <w:tc>
          <w:tcPr>
            <w:tcW w:w="1417" w:type="dxa"/>
            <w:vMerge/>
            <w:tcBorders>
              <w:bottom w:val="single" w:sz="8" w:space="0" w:color="auto"/>
            </w:tcBorders>
          </w:tcPr>
          <w:p w:rsidR="00524499" w:rsidRPr="002529E6" w:rsidRDefault="00524499" w:rsidP="0032332B">
            <w:pPr>
              <w:spacing w:line="160" w:lineRule="exact"/>
              <w:jc w:val="left"/>
              <w:rPr>
                <w:rFonts w:ascii="UD デジタル 教科書体 NK-R" w:eastAsia="UD デジタル 教科書体 NK-R" w:hAnsi="ＭＳ 明朝"/>
                <w:color w:val="000000" w:themeColor="text1"/>
                <w:spacing w:val="0"/>
                <w:sz w:val="18"/>
              </w:rPr>
            </w:pPr>
          </w:p>
        </w:tc>
        <w:tc>
          <w:tcPr>
            <w:tcW w:w="709" w:type="dxa"/>
            <w:vMerge/>
            <w:tcBorders>
              <w:bottom w:val="single" w:sz="8" w:space="0" w:color="auto"/>
            </w:tcBorders>
          </w:tcPr>
          <w:p w:rsidR="00524499" w:rsidRPr="002529E6" w:rsidRDefault="00524499" w:rsidP="0032332B">
            <w:pPr>
              <w:spacing w:line="160" w:lineRule="exact"/>
              <w:jc w:val="left"/>
              <w:rPr>
                <w:rFonts w:ascii="UD デジタル 教科書体 NK-R" w:eastAsia="UD デジタル 教科書体 NK-R" w:hAnsi="ＭＳ 明朝"/>
                <w:color w:val="000000" w:themeColor="text1"/>
                <w:spacing w:val="0"/>
                <w:sz w:val="18"/>
              </w:rPr>
            </w:pPr>
          </w:p>
        </w:tc>
        <w:tc>
          <w:tcPr>
            <w:tcW w:w="851" w:type="dxa"/>
            <w:vMerge/>
            <w:tcBorders>
              <w:bottom w:val="single" w:sz="8" w:space="0" w:color="auto"/>
            </w:tcBorders>
          </w:tcPr>
          <w:p w:rsidR="00524499" w:rsidRPr="002529E6" w:rsidRDefault="00524499" w:rsidP="0032332B">
            <w:pPr>
              <w:spacing w:line="160" w:lineRule="exact"/>
              <w:jc w:val="left"/>
              <w:rPr>
                <w:rFonts w:ascii="UD デジタル 教科書体 NK-R" w:eastAsia="UD デジタル 教科書体 NK-R" w:hAnsi="ＭＳ 明朝"/>
                <w:color w:val="000000" w:themeColor="text1"/>
                <w:spacing w:val="0"/>
                <w:sz w:val="18"/>
              </w:rPr>
            </w:pPr>
          </w:p>
        </w:tc>
        <w:tc>
          <w:tcPr>
            <w:tcW w:w="2835" w:type="dxa"/>
            <w:vMerge/>
            <w:tcBorders>
              <w:bottom w:val="single" w:sz="8" w:space="0" w:color="auto"/>
            </w:tcBorders>
          </w:tcPr>
          <w:p w:rsidR="00524499" w:rsidRPr="002529E6" w:rsidRDefault="00524499" w:rsidP="0032332B">
            <w:pPr>
              <w:spacing w:line="160" w:lineRule="exact"/>
              <w:jc w:val="left"/>
              <w:rPr>
                <w:rFonts w:ascii="UD デジタル 教科書体 NK-R" w:eastAsia="UD デジタル 教科書体 NK-R" w:hAnsi="ＭＳ 明朝"/>
                <w:color w:val="000000" w:themeColor="text1"/>
                <w:spacing w:val="0"/>
                <w:sz w:val="18"/>
              </w:rPr>
            </w:pPr>
          </w:p>
        </w:tc>
        <w:tc>
          <w:tcPr>
            <w:tcW w:w="1842" w:type="dxa"/>
            <w:vMerge/>
            <w:tcBorders>
              <w:bottom w:val="single" w:sz="8" w:space="0" w:color="auto"/>
            </w:tcBorders>
          </w:tcPr>
          <w:p w:rsidR="00524499" w:rsidRPr="002529E6" w:rsidRDefault="00524499" w:rsidP="0032332B">
            <w:pPr>
              <w:spacing w:line="160" w:lineRule="exact"/>
              <w:jc w:val="left"/>
              <w:rPr>
                <w:rFonts w:ascii="UD デジタル 教科書体 NK-R" w:eastAsia="UD デジタル 教科書体 NK-R" w:hAnsi="ＭＳ 明朝"/>
                <w:color w:val="000000" w:themeColor="text1"/>
                <w:spacing w:val="0"/>
                <w:sz w:val="18"/>
              </w:rPr>
            </w:pPr>
          </w:p>
        </w:tc>
      </w:tr>
      <w:tr w:rsidR="002529E6" w:rsidRPr="002529E6" w:rsidTr="00235AD3">
        <w:trPr>
          <w:cantSplit/>
          <w:trHeight w:val="942"/>
        </w:trPr>
        <w:tc>
          <w:tcPr>
            <w:tcW w:w="284" w:type="dxa"/>
            <w:tcBorders>
              <w:top w:val="single" w:sz="8" w:space="0" w:color="auto"/>
              <w:bottom w:val="single" w:sz="4" w:space="0" w:color="auto"/>
              <w:right w:val="single" w:sz="8" w:space="0" w:color="auto"/>
            </w:tcBorders>
            <w:textDirection w:val="tbRlV"/>
            <w:vAlign w:val="center"/>
          </w:tcPr>
          <w:p w:rsidR="008C6C27" w:rsidRPr="002529E6" w:rsidRDefault="008C6C27" w:rsidP="008C6C27">
            <w:pPr>
              <w:spacing w:line="160" w:lineRule="exact"/>
              <w:ind w:left="113" w:right="113"/>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１級</w:t>
            </w:r>
          </w:p>
        </w:tc>
        <w:tc>
          <w:tcPr>
            <w:tcW w:w="2410" w:type="dxa"/>
            <w:tcBorders>
              <w:top w:val="single" w:sz="8" w:space="0" w:color="auto"/>
              <w:left w:val="single" w:sz="8" w:space="0" w:color="auto"/>
              <w:bottom w:val="single" w:sz="4"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視力の良い方の眼の視力(万国式試視力表によって測ったものをいい、屈折異常のある者については、矯正視力について測ったものをいう。以下同じ。)が0.01以下のもの</w:t>
            </w:r>
          </w:p>
        </w:tc>
        <w:tc>
          <w:tcPr>
            <w:tcW w:w="1417" w:type="dxa"/>
            <w:tcBorders>
              <w:top w:val="single" w:sz="8" w:space="0" w:color="auto"/>
              <w:bottom w:val="single" w:sz="4"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709" w:type="dxa"/>
            <w:tcBorders>
              <w:top w:val="single" w:sz="8" w:space="0" w:color="auto"/>
              <w:bottom w:val="single" w:sz="4"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851" w:type="dxa"/>
            <w:tcBorders>
              <w:top w:val="single" w:sz="8" w:space="0" w:color="auto"/>
              <w:bottom w:val="single" w:sz="4"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2835" w:type="dxa"/>
            <w:tcBorders>
              <w:top w:val="single" w:sz="8" w:space="0" w:color="auto"/>
              <w:bottom w:val="single" w:sz="4"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1.両上肢の機能を全廃したもの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2.両上肢を手関節以上で欠くもの</w:t>
            </w:r>
          </w:p>
        </w:tc>
        <w:tc>
          <w:tcPr>
            <w:tcW w:w="1842" w:type="dxa"/>
            <w:tcBorders>
              <w:top w:val="single" w:sz="8" w:space="0" w:color="auto"/>
              <w:bottom w:val="single" w:sz="4"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1.両下肢の機能を全廃したもの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2.両下肢を大腿の2分の1以上で欠くもの</w:t>
            </w:r>
          </w:p>
        </w:tc>
      </w:tr>
      <w:tr w:rsidR="002529E6" w:rsidRPr="002529E6" w:rsidTr="00235AD3">
        <w:trPr>
          <w:cantSplit/>
          <w:trHeight w:val="365"/>
        </w:trPr>
        <w:tc>
          <w:tcPr>
            <w:tcW w:w="284" w:type="dxa"/>
            <w:vMerge w:val="restart"/>
            <w:tcBorders>
              <w:top w:val="single" w:sz="4" w:space="0" w:color="auto"/>
              <w:right w:val="single" w:sz="8" w:space="0" w:color="auto"/>
            </w:tcBorders>
            <w:textDirection w:val="tbRlV"/>
            <w:vAlign w:val="center"/>
          </w:tcPr>
          <w:p w:rsidR="008C6C27" w:rsidRPr="002529E6" w:rsidRDefault="008C6C27" w:rsidP="008C6C27">
            <w:pPr>
              <w:spacing w:line="160" w:lineRule="exact"/>
              <w:ind w:left="113" w:right="113"/>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２級</w:t>
            </w:r>
          </w:p>
        </w:tc>
        <w:tc>
          <w:tcPr>
            <w:tcW w:w="2410" w:type="dxa"/>
            <w:vMerge w:val="restart"/>
            <w:tcBorders>
              <w:top w:val="single" w:sz="4" w:space="0" w:color="auto"/>
              <w:left w:val="single" w:sz="8"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1.視力の良い方の眼の視力が0.02以上0.03以下のもの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2.視力の良い方の眼の視力が0.04かつ他方の眼の視力が手動弁以下のもの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3.周辺視野角度(Ⅰ/4視標による。以下同じ。)の総和が左右眼それぞれ80度以下かつ両眼中心視野角度(Ⅰ/2視標による。以下同じ。)が28度以下のもの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4.両眼開放視認点数が70点以下かつ両眼中心視野視認点数が20点以下のもの</w:t>
            </w:r>
          </w:p>
        </w:tc>
        <w:tc>
          <w:tcPr>
            <w:tcW w:w="1417" w:type="dxa"/>
            <w:vMerge w:val="restart"/>
            <w:tcBorders>
              <w:top w:val="single" w:sz="4"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両耳の聴力レベルがそれぞれ100デシベル以上のもの(両耳全ろう)</w:t>
            </w:r>
          </w:p>
        </w:tc>
        <w:tc>
          <w:tcPr>
            <w:tcW w:w="709" w:type="dxa"/>
            <w:vMerge w:val="restart"/>
            <w:tcBorders>
              <w:top w:val="single" w:sz="4"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851" w:type="dxa"/>
            <w:vMerge w:val="restart"/>
            <w:tcBorders>
              <w:top w:val="single" w:sz="4"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2835" w:type="dxa"/>
            <w:tcBorders>
              <w:top w:val="single" w:sz="4" w:space="0" w:color="auto"/>
              <w:bottom w:val="single" w:sz="12"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1.両上肢の機能の著しい障害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2.両上肢のすべての指を欠くもの</w:t>
            </w:r>
          </w:p>
        </w:tc>
        <w:tc>
          <w:tcPr>
            <w:tcW w:w="1842" w:type="dxa"/>
            <w:vMerge w:val="restart"/>
            <w:tcBorders>
              <w:top w:val="single" w:sz="4"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1.両下肢の機能の著しい障害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2.両下肢を下腿の2分の1以上で欠くもの</w:t>
            </w:r>
          </w:p>
        </w:tc>
      </w:tr>
      <w:tr w:rsidR="002529E6" w:rsidRPr="002529E6" w:rsidTr="00235AD3">
        <w:trPr>
          <w:cantSplit/>
          <w:trHeight w:val="561"/>
        </w:trPr>
        <w:tc>
          <w:tcPr>
            <w:tcW w:w="284" w:type="dxa"/>
            <w:vMerge/>
            <w:tcBorders>
              <w:right w:val="single" w:sz="8" w:space="0" w:color="auto"/>
            </w:tcBorders>
            <w:textDirection w:val="tbRlV"/>
            <w:vAlign w:val="center"/>
          </w:tcPr>
          <w:p w:rsidR="008C6C27" w:rsidRPr="002529E6" w:rsidRDefault="008C6C27" w:rsidP="008C6C27">
            <w:pPr>
              <w:spacing w:line="160" w:lineRule="exact"/>
              <w:ind w:left="113" w:right="113"/>
              <w:jc w:val="center"/>
              <w:rPr>
                <w:rFonts w:ascii="UD デジタル 教科書体 NK-R" w:eastAsia="UD デジタル 教科書体 NK-R" w:hAnsi="ＭＳ 明朝"/>
                <w:color w:val="000000" w:themeColor="text1"/>
                <w:spacing w:val="0"/>
                <w:sz w:val="18"/>
              </w:rPr>
            </w:pPr>
          </w:p>
        </w:tc>
        <w:tc>
          <w:tcPr>
            <w:tcW w:w="2410" w:type="dxa"/>
            <w:vMerge/>
            <w:tcBorders>
              <w:left w:val="single" w:sz="8"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p>
        </w:tc>
        <w:tc>
          <w:tcPr>
            <w:tcW w:w="1417" w:type="dxa"/>
            <w:vMerge/>
            <w:tcBorders>
              <w:bottom w:val="single" w:sz="4"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709" w:type="dxa"/>
            <w:vMerge/>
            <w:tcBorders>
              <w:bottom w:val="single" w:sz="12"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851" w:type="dxa"/>
            <w:vMerge/>
            <w:tcBorders>
              <w:bottom w:val="single" w:sz="12" w:space="0" w:color="auto"/>
              <w:right w:val="single" w:sz="12"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2835" w:type="dxa"/>
            <w:tcBorders>
              <w:top w:val="single" w:sz="12" w:space="0" w:color="auto"/>
              <w:left w:val="single" w:sz="12" w:space="0" w:color="auto"/>
              <w:bottom w:val="single" w:sz="4" w:space="0" w:color="auto"/>
              <w:right w:val="single" w:sz="12"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3.一上肢を上腕の2分の1以上で欠くもの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4.一上肢の機能を全廃したもの</w:t>
            </w:r>
          </w:p>
        </w:tc>
        <w:tc>
          <w:tcPr>
            <w:tcW w:w="1842" w:type="dxa"/>
            <w:vMerge/>
            <w:tcBorders>
              <w:left w:val="single" w:sz="12" w:space="0" w:color="auto"/>
              <w:bottom w:val="single" w:sz="4"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p>
        </w:tc>
      </w:tr>
      <w:tr w:rsidR="002529E6" w:rsidRPr="002529E6" w:rsidTr="00235AD3">
        <w:trPr>
          <w:cantSplit/>
          <w:trHeight w:val="452"/>
        </w:trPr>
        <w:tc>
          <w:tcPr>
            <w:tcW w:w="284" w:type="dxa"/>
            <w:vMerge w:val="restart"/>
            <w:tcBorders>
              <w:right w:val="single" w:sz="8" w:space="0" w:color="auto"/>
            </w:tcBorders>
            <w:textDirection w:val="tbRlV"/>
            <w:vAlign w:val="center"/>
          </w:tcPr>
          <w:p w:rsidR="008C6C27" w:rsidRPr="002529E6" w:rsidRDefault="008C6C27" w:rsidP="008C6C27">
            <w:pPr>
              <w:spacing w:line="160" w:lineRule="exact"/>
              <w:ind w:left="113" w:right="113"/>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３級</w:t>
            </w:r>
          </w:p>
        </w:tc>
        <w:tc>
          <w:tcPr>
            <w:tcW w:w="2410" w:type="dxa"/>
            <w:vMerge w:val="restart"/>
            <w:tcBorders>
              <w:left w:val="single" w:sz="8"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1.視力の良い方の眼の視力が0.04以上0.07以下のもの(2級の2に該当するものを除く。)</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2.視力の良い方の眼の視力が0.08かつ他方の眼の視力が手動弁以下のもの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3.周辺視野角度の総和が左右眼それぞれ80度以下かつ両眼中心視野角度が56度以下のもの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4.両眼開放視認点数が70点以下かつ両眼中心視野視認点数が40点以下のもの</w:t>
            </w:r>
          </w:p>
        </w:tc>
        <w:tc>
          <w:tcPr>
            <w:tcW w:w="1417" w:type="dxa"/>
            <w:vMerge w:val="restart"/>
            <w:tcBorders>
              <w:top w:val="single" w:sz="4" w:space="0" w:color="auto"/>
              <w:right w:val="single" w:sz="12"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両耳の聴力レベルが90デシベル以上のもの(耳介に接しなければ大声語を理解し得ない者)</w:t>
            </w:r>
          </w:p>
        </w:tc>
        <w:tc>
          <w:tcPr>
            <w:tcW w:w="709" w:type="dxa"/>
            <w:vMerge w:val="restart"/>
            <w:tcBorders>
              <w:top w:val="single" w:sz="12" w:space="0" w:color="auto"/>
              <w:left w:val="single" w:sz="12"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平衡機能の極めて著しい障害</w:t>
            </w:r>
          </w:p>
        </w:tc>
        <w:tc>
          <w:tcPr>
            <w:tcW w:w="851" w:type="dxa"/>
            <w:vMerge w:val="restart"/>
            <w:tcBorders>
              <w:top w:val="single" w:sz="12"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音声機能、言語機能又はそしゃく機能の喪失</w:t>
            </w:r>
          </w:p>
        </w:tc>
        <w:tc>
          <w:tcPr>
            <w:tcW w:w="2835" w:type="dxa"/>
            <w:vMerge w:val="restart"/>
            <w:tcBorders>
              <w:top w:val="single" w:sz="4" w:space="0" w:color="auto"/>
              <w:right w:val="single" w:sz="12"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1.両上肢のおや指及び人さし指を欠くもの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2.両上肢のおや指及び人さし指の機能の全廃したもの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3.一上肢の機能の著しい障害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4.一上肢のすべての指を欠くもの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5.一上肢のすべての指の機能を全廃したもの</w:t>
            </w:r>
          </w:p>
        </w:tc>
        <w:tc>
          <w:tcPr>
            <w:tcW w:w="1842" w:type="dxa"/>
            <w:tcBorders>
              <w:top w:val="single" w:sz="4" w:space="0" w:color="auto"/>
              <w:left w:val="single" w:sz="12" w:space="0" w:color="auto"/>
              <w:bottom w:val="single" w:sz="12"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1.両下肢をショッパー関節以上で欠くもの</w:t>
            </w:r>
          </w:p>
        </w:tc>
      </w:tr>
      <w:tr w:rsidR="002529E6" w:rsidRPr="002529E6" w:rsidTr="00235AD3">
        <w:trPr>
          <w:cantSplit/>
          <w:trHeight w:val="605"/>
        </w:trPr>
        <w:tc>
          <w:tcPr>
            <w:tcW w:w="284" w:type="dxa"/>
            <w:vMerge/>
            <w:tcBorders>
              <w:right w:val="single" w:sz="8" w:space="0" w:color="auto"/>
            </w:tcBorders>
            <w:textDirection w:val="tbRlV"/>
            <w:vAlign w:val="center"/>
          </w:tcPr>
          <w:p w:rsidR="008C6C27" w:rsidRPr="002529E6" w:rsidRDefault="008C6C27" w:rsidP="008C6C27">
            <w:pPr>
              <w:spacing w:line="160" w:lineRule="exact"/>
              <w:ind w:left="113" w:right="113"/>
              <w:jc w:val="center"/>
              <w:rPr>
                <w:rFonts w:ascii="UD デジタル 教科書体 NK-R" w:eastAsia="UD デジタル 教科書体 NK-R" w:hAnsi="ＭＳ 明朝"/>
                <w:color w:val="000000" w:themeColor="text1"/>
                <w:spacing w:val="0"/>
                <w:sz w:val="18"/>
              </w:rPr>
            </w:pPr>
          </w:p>
        </w:tc>
        <w:tc>
          <w:tcPr>
            <w:tcW w:w="2410" w:type="dxa"/>
            <w:vMerge/>
            <w:tcBorders>
              <w:left w:val="single" w:sz="8" w:space="0" w:color="auto"/>
              <w:bottom w:val="single" w:sz="4"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p>
        </w:tc>
        <w:tc>
          <w:tcPr>
            <w:tcW w:w="1417" w:type="dxa"/>
            <w:vMerge/>
            <w:tcBorders>
              <w:bottom w:val="single" w:sz="12" w:space="0" w:color="auto"/>
              <w:right w:val="single" w:sz="12"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709" w:type="dxa"/>
            <w:vMerge/>
            <w:tcBorders>
              <w:left w:val="single" w:sz="12"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851" w:type="dxa"/>
            <w:vMerge/>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2835" w:type="dxa"/>
            <w:vMerge/>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p>
        </w:tc>
        <w:tc>
          <w:tcPr>
            <w:tcW w:w="1842" w:type="dxa"/>
            <w:tcBorders>
              <w:top w:val="single" w:sz="12" w:space="0" w:color="auto"/>
              <w:bottom w:val="single" w:sz="4" w:space="0" w:color="auto"/>
              <w:right w:val="single" w:sz="12"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2.一下肢を大腿の2分の1以上で欠くもの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3.一下肢の機能を全廃したもの</w:t>
            </w:r>
          </w:p>
        </w:tc>
      </w:tr>
      <w:tr w:rsidR="002529E6" w:rsidRPr="002529E6" w:rsidTr="00235AD3">
        <w:trPr>
          <w:cantSplit/>
          <w:trHeight w:val="353"/>
        </w:trPr>
        <w:tc>
          <w:tcPr>
            <w:tcW w:w="284" w:type="dxa"/>
            <w:vMerge w:val="restart"/>
            <w:tcBorders>
              <w:right w:val="single" w:sz="8" w:space="0" w:color="auto"/>
            </w:tcBorders>
            <w:textDirection w:val="tbRlV"/>
            <w:vAlign w:val="center"/>
          </w:tcPr>
          <w:p w:rsidR="008C6C27" w:rsidRPr="002529E6" w:rsidRDefault="008C6C27" w:rsidP="008C6C27">
            <w:pPr>
              <w:spacing w:line="160" w:lineRule="exact"/>
              <w:ind w:left="113" w:right="113"/>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４級</w:t>
            </w:r>
          </w:p>
        </w:tc>
        <w:tc>
          <w:tcPr>
            <w:tcW w:w="2410" w:type="dxa"/>
            <w:tcBorders>
              <w:top w:val="single" w:sz="4" w:space="0" w:color="auto"/>
              <w:left w:val="single" w:sz="8" w:space="0" w:color="auto"/>
              <w:bottom w:val="single" w:sz="12" w:space="0" w:color="auto"/>
              <w:right w:val="single" w:sz="12"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1.視力の良い方の眼の視力が0.08以上0.1以下のもの(3級の2に該当するものを除く。)</w:t>
            </w:r>
          </w:p>
        </w:tc>
        <w:tc>
          <w:tcPr>
            <w:tcW w:w="1417" w:type="dxa"/>
            <w:vMerge w:val="restart"/>
            <w:tcBorders>
              <w:top w:val="single" w:sz="12" w:space="0" w:color="auto"/>
              <w:left w:val="single" w:sz="12" w:space="0" w:color="auto"/>
              <w:bottom w:val="single" w:sz="4"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1.両耳の聴力レベルが80デシベル以上のもの(耳介に接しなければ話声語を理解し得ない者)</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2.両耳による普通話声の最良の語音明瞭度が50パーセント以下のもの</w:t>
            </w:r>
          </w:p>
        </w:tc>
        <w:tc>
          <w:tcPr>
            <w:tcW w:w="709" w:type="dxa"/>
            <w:vMerge w:val="restart"/>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851" w:type="dxa"/>
            <w:vMerge w:val="restart"/>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音声機能、言語機能又はそしゃく機能の著しい障害</w:t>
            </w:r>
          </w:p>
        </w:tc>
        <w:tc>
          <w:tcPr>
            <w:tcW w:w="2835" w:type="dxa"/>
            <w:vMerge w:val="restart"/>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1.両上肢のおや指以上を欠くもの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2.両上肢のおや指の機能を全廃したもの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3.一上肢の肩関節、肘関節又は手関節のうち、いずれか一関節の機能を全廃したもの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4.一上肢のおや指及び人さし指を欠くもの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5.一上肢のおや指及び人さし指の機能を全廃したもの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6.おや指又は人さし指を含めて一上肢の三指を欠くもの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7.おや指又は人さし指を含めて一上肢の三指の機能を全廃したもの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8.おや指又は人さし指を含めて一上肢の四指の機能の著しい障害</w:t>
            </w:r>
          </w:p>
        </w:tc>
        <w:tc>
          <w:tcPr>
            <w:tcW w:w="1842" w:type="dxa"/>
            <w:vMerge w:val="restart"/>
            <w:tcBorders>
              <w:top w:val="single" w:sz="4"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1.両下肢のすべての指を欠くもの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2.両下肢のすべての指の機能を全廃したもの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w:t>
            </w:r>
            <w:r w:rsidR="00DF079E" w:rsidRPr="002529E6">
              <w:rPr>
                <w:rFonts w:ascii="UD デジタル 教科書体 NK-R" w:eastAsia="UD デジタル 教科書体 NK-R" w:hAnsi="ＭＳ 明朝" w:hint="eastAsia"/>
                <w:color w:val="000000" w:themeColor="text1"/>
                <w:spacing w:val="0"/>
                <w:sz w:val="14"/>
              </w:rPr>
              <w:t>一下肢を下腿の2分の1</w:t>
            </w:r>
            <w:r w:rsidRPr="002529E6">
              <w:rPr>
                <w:rFonts w:ascii="UD デジタル 教科書体 NK-R" w:eastAsia="UD デジタル 教科書体 NK-R" w:hAnsi="ＭＳ 明朝" w:hint="eastAsia"/>
                <w:color w:val="000000" w:themeColor="text1"/>
                <w:spacing w:val="0"/>
                <w:sz w:val="14"/>
              </w:rPr>
              <w:t>以上で欠くもの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4.一下肢の機能の著しい障害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5.一下肢の股関節又は膝関節の機能を全廃したもの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6.一下肢が健側に比して10</w:t>
            </w:r>
            <w:r w:rsidR="00DF079E" w:rsidRPr="002529E6">
              <w:rPr>
                <w:rFonts w:ascii="UD デジタル 教科書体 NK-R" w:eastAsia="UD デジタル 教科書体 NK-R" w:hAnsi="ＭＳ 明朝" w:hint="eastAsia"/>
                <w:color w:val="000000" w:themeColor="text1"/>
                <w:spacing w:val="0"/>
                <w:sz w:val="14"/>
              </w:rPr>
              <w:t>センチメートル以上又は健側の長さの10分の1</w:t>
            </w:r>
            <w:r w:rsidRPr="002529E6">
              <w:rPr>
                <w:rFonts w:ascii="UD デジタル 教科書体 NK-R" w:eastAsia="UD デジタル 教科書体 NK-R" w:hAnsi="ＭＳ 明朝" w:hint="eastAsia"/>
                <w:color w:val="000000" w:themeColor="text1"/>
                <w:spacing w:val="0"/>
                <w:sz w:val="14"/>
              </w:rPr>
              <w:t>以上短いもの</w:t>
            </w:r>
          </w:p>
        </w:tc>
      </w:tr>
      <w:tr w:rsidR="002529E6" w:rsidRPr="002529E6" w:rsidTr="00235AD3">
        <w:trPr>
          <w:cantSplit/>
          <w:trHeight w:val="1122"/>
        </w:trPr>
        <w:tc>
          <w:tcPr>
            <w:tcW w:w="284" w:type="dxa"/>
            <w:vMerge/>
            <w:tcBorders>
              <w:right w:val="single" w:sz="8" w:space="0" w:color="auto"/>
            </w:tcBorders>
            <w:vAlign w:val="center"/>
          </w:tcPr>
          <w:p w:rsidR="008C6C27" w:rsidRPr="002529E6" w:rsidRDefault="008C6C27" w:rsidP="008C6C27">
            <w:pPr>
              <w:spacing w:line="160" w:lineRule="exact"/>
              <w:jc w:val="center"/>
              <w:rPr>
                <w:rFonts w:ascii="UD デジタル 教科書体 NK-R" w:eastAsia="UD デジタル 教科書体 NK-R" w:hAnsi="ＭＳ 明朝"/>
                <w:color w:val="000000" w:themeColor="text1"/>
                <w:spacing w:val="0"/>
                <w:sz w:val="18"/>
              </w:rPr>
            </w:pPr>
          </w:p>
        </w:tc>
        <w:tc>
          <w:tcPr>
            <w:tcW w:w="2410" w:type="dxa"/>
            <w:tcBorders>
              <w:top w:val="single" w:sz="12" w:space="0" w:color="auto"/>
              <w:left w:val="single" w:sz="8"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2.周辺視野角度の総和が左右眼それぞれ80度以下のもの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3.両眼開放視認点数が70点以下のもの</w:t>
            </w:r>
          </w:p>
        </w:tc>
        <w:tc>
          <w:tcPr>
            <w:tcW w:w="1417" w:type="dxa"/>
            <w:vMerge/>
            <w:tcBorders>
              <w:top w:val="single" w:sz="4" w:space="0" w:color="auto"/>
              <w:bottom w:val="single" w:sz="4"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709" w:type="dxa"/>
            <w:vMerge/>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851" w:type="dxa"/>
            <w:vMerge/>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2835" w:type="dxa"/>
            <w:vMerge/>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1842" w:type="dxa"/>
            <w:vMerge/>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r>
      <w:tr w:rsidR="002529E6" w:rsidRPr="002529E6" w:rsidTr="00235AD3">
        <w:trPr>
          <w:cantSplit/>
          <w:trHeight w:val="1499"/>
        </w:trPr>
        <w:tc>
          <w:tcPr>
            <w:tcW w:w="284" w:type="dxa"/>
            <w:tcBorders>
              <w:right w:val="single" w:sz="8" w:space="0" w:color="auto"/>
            </w:tcBorders>
            <w:textDirection w:val="tbRlV"/>
            <w:vAlign w:val="center"/>
          </w:tcPr>
          <w:p w:rsidR="008C6C27" w:rsidRPr="002529E6" w:rsidRDefault="008C6C27" w:rsidP="008C6C27">
            <w:pPr>
              <w:spacing w:line="160" w:lineRule="exact"/>
              <w:ind w:left="113" w:right="113"/>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５級</w:t>
            </w:r>
          </w:p>
        </w:tc>
        <w:tc>
          <w:tcPr>
            <w:tcW w:w="2410" w:type="dxa"/>
            <w:tcBorders>
              <w:left w:val="single" w:sz="8"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1.視力の良い方の眼の視力が0.2かつ他方の眼の視力が0.02以下のもの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 xml:space="preserve">2.両眼による視野の1/2以上が欠けているもの </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3.両眼中心視野角度が56度以下のもの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4.両眼開放視認点数が70点を超えかつ100点以下のもの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5.両眼中心視野視認点数が40点以下のもの</w:t>
            </w:r>
          </w:p>
        </w:tc>
        <w:tc>
          <w:tcPr>
            <w:tcW w:w="1417" w:type="dxa"/>
            <w:tcBorders>
              <w:top w:val="single" w:sz="4" w:space="0" w:color="auto"/>
            </w:tcBorders>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p>
        </w:tc>
        <w:tc>
          <w:tcPr>
            <w:tcW w:w="709" w:type="dxa"/>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平衡機能の著しい障害</w:t>
            </w:r>
          </w:p>
        </w:tc>
        <w:tc>
          <w:tcPr>
            <w:tcW w:w="851" w:type="dxa"/>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2835" w:type="dxa"/>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1.両上肢のおや指の機能の著しい障害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2.一上肢の肩関節、肘関節又は手関節のうち、いずれか一関節以上の機能の著しい障害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3.一上肢のおや指を欠くもの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4.一上肢のおや指の機能を全廃したもの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5.一上肢のおや指及び人さし指の機能の著しい障害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6.おや指又は人さし指を含めて一上肢の三指の機能の著しい障害</w:t>
            </w:r>
          </w:p>
        </w:tc>
        <w:tc>
          <w:tcPr>
            <w:tcW w:w="1842" w:type="dxa"/>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1.一下肢の股関節又は膝関節の機能の著しい障害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2.一下肢の足関節の機能を全廃したもの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3.一下肢が健側に比して5</w:t>
            </w:r>
            <w:r w:rsidR="00DF079E" w:rsidRPr="002529E6">
              <w:rPr>
                <w:rFonts w:ascii="UD デジタル 教科書体 NK-R" w:eastAsia="UD デジタル 教科書体 NK-R" w:hAnsi="ＭＳ 明朝" w:hint="eastAsia"/>
                <w:color w:val="000000" w:themeColor="text1"/>
                <w:spacing w:val="0"/>
                <w:sz w:val="14"/>
              </w:rPr>
              <w:t>センチメートル以上又は健側の長さの15分の1</w:t>
            </w:r>
            <w:r w:rsidRPr="002529E6">
              <w:rPr>
                <w:rFonts w:ascii="UD デジタル 教科書体 NK-R" w:eastAsia="UD デジタル 教科書体 NK-R" w:hAnsi="ＭＳ 明朝" w:hint="eastAsia"/>
                <w:color w:val="000000" w:themeColor="text1"/>
                <w:spacing w:val="0"/>
                <w:sz w:val="14"/>
              </w:rPr>
              <w:t>以上短いもの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p>
        </w:tc>
      </w:tr>
      <w:tr w:rsidR="002529E6" w:rsidRPr="002529E6" w:rsidTr="00235AD3">
        <w:trPr>
          <w:cantSplit/>
          <w:trHeight w:val="789"/>
        </w:trPr>
        <w:tc>
          <w:tcPr>
            <w:tcW w:w="284" w:type="dxa"/>
            <w:tcBorders>
              <w:right w:val="single" w:sz="8" w:space="0" w:color="auto"/>
            </w:tcBorders>
            <w:textDirection w:val="tbRlV"/>
            <w:vAlign w:val="center"/>
          </w:tcPr>
          <w:p w:rsidR="008C6C27" w:rsidRPr="002529E6" w:rsidRDefault="008C6C27" w:rsidP="008C6C27">
            <w:pPr>
              <w:spacing w:line="160" w:lineRule="exact"/>
              <w:ind w:left="113" w:right="113"/>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６級</w:t>
            </w:r>
          </w:p>
        </w:tc>
        <w:tc>
          <w:tcPr>
            <w:tcW w:w="2410" w:type="dxa"/>
            <w:tcBorders>
              <w:left w:val="single" w:sz="8" w:space="0" w:color="auto"/>
            </w:tcBorders>
          </w:tcPr>
          <w:p w:rsidR="008C6C27" w:rsidRPr="002529E6" w:rsidRDefault="008C6C27" w:rsidP="008C6C27">
            <w:pPr>
              <w:spacing w:line="160" w:lineRule="exact"/>
              <w:ind w:left="1"/>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視力の良い方の眼の視力が0.3以上0.6以下かつ他方の眼の視力が0.02以下のもの</w:t>
            </w:r>
          </w:p>
        </w:tc>
        <w:tc>
          <w:tcPr>
            <w:tcW w:w="1417" w:type="dxa"/>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1.両耳の聴力レベルが70デシベル以上の者(40cm以上の距離で発生された会話語を理解し得ないもの)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2.一側耳の聴力レベルが90デシベル以上、他側耳の聴力レベルが50デシベル以上のもの</w:t>
            </w:r>
          </w:p>
        </w:tc>
        <w:tc>
          <w:tcPr>
            <w:tcW w:w="709" w:type="dxa"/>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851" w:type="dxa"/>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2835" w:type="dxa"/>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1.一上肢のおや指の機能の著しい障害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2.人さし指を含めて一上肢の二指を欠くもの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3.人さし指を含めて一上肢の二指の機能を全廃したもの</w:t>
            </w:r>
          </w:p>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1842" w:type="dxa"/>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1.一下肢をリスフラン関節以上で欠くもの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2.一下肢の足関節の機能の著しい障害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p>
        </w:tc>
      </w:tr>
      <w:tr w:rsidR="002529E6" w:rsidRPr="002529E6" w:rsidTr="00235AD3">
        <w:trPr>
          <w:cantSplit/>
          <w:trHeight w:val="1134"/>
        </w:trPr>
        <w:tc>
          <w:tcPr>
            <w:tcW w:w="284" w:type="dxa"/>
            <w:tcBorders>
              <w:right w:val="single" w:sz="8" w:space="0" w:color="auto"/>
            </w:tcBorders>
            <w:textDirection w:val="tbRlV"/>
            <w:vAlign w:val="center"/>
          </w:tcPr>
          <w:p w:rsidR="008C6C27" w:rsidRPr="002529E6" w:rsidRDefault="008C6C27" w:rsidP="008C6C27">
            <w:pPr>
              <w:spacing w:line="160" w:lineRule="exact"/>
              <w:ind w:left="113" w:right="113"/>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７級</w:t>
            </w:r>
          </w:p>
        </w:tc>
        <w:tc>
          <w:tcPr>
            <w:tcW w:w="2410" w:type="dxa"/>
            <w:tcBorders>
              <w:left w:val="single" w:sz="8" w:space="0" w:color="auto"/>
            </w:tcBorders>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1417" w:type="dxa"/>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709" w:type="dxa"/>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851" w:type="dxa"/>
          </w:tcPr>
          <w:p w:rsidR="008C6C27" w:rsidRPr="002529E6" w:rsidRDefault="008C6C27" w:rsidP="008C6C27">
            <w:pPr>
              <w:spacing w:line="160" w:lineRule="exact"/>
              <w:jc w:val="left"/>
              <w:rPr>
                <w:rFonts w:ascii="UD デジタル 教科書体 NK-R" w:eastAsia="UD デジタル 教科書体 NK-R" w:hAnsi="ＭＳ 明朝"/>
                <w:color w:val="000000" w:themeColor="text1"/>
                <w:spacing w:val="0"/>
                <w:sz w:val="14"/>
              </w:rPr>
            </w:pPr>
          </w:p>
        </w:tc>
        <w:tc>
          <w:tcPr>
            <w:tcW w:w="2835" w:type="dxa"/>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1.一上肢の機能の軽度の障害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2.一上肢の肩関節、肘関節又は手関節のうちいずれか、一関節の機能の軽度の障害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3.一上肢の手指の機能の軽度の障害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4.人さし指を含めて一上肢の二指の機能の著しい障害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5.一上肢のなか指、くすり指及び小指を欠くもの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6.一上肢のなか指、くすり指及び小指の機能を全廃したもの</w:t>
            </w:r>
          </w:p>
        </w:tc>
        <w:tc>
          <w:tcPr>
            <w:tcW w:w="1842" w:type="dxa"/>
          </w:tcPr>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1.両下肢のすべての指の機能の著しい障害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2.一下肢の機能の軽度の障害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3.一下肢の股関節、膝関節又は足関節のうちいずれか一関節の機能の軽度の障害</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4.一下肢のすべての指を欠くもの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5.一下肢の全ての指の機能を全廃したもの</w:t>
            </w:r>
          </w:p>
          <w:p w:rsidR="008C6C27" w:rsidRPr="002529E6" w:rsidRDefault="008C6C27" w:rsidP="008C6C27">
            <w:pPr>
              <w:spacing w:line="160" w:lineRule="exact"/>
              <w:ind w:left="140" w:hanging="140"/>
              <w:jc w:val="left"/>
              <w:rPr>
                <w:rFonts w:ascii="UD デジタル 教科書体 NK-R" w:eastAsia="UD デジタル 教科書体 NK-R" w:hAnsi="ＭＳ 明朝"/>
                <w:color w:val="000000" w:themeColor="text1"/>
                <w:spacing w:val="0"/>
                <w:sz w:val="14"/>
              </w:rPr>
            </w:pPr>
            <w:r w:rsidRPr="002529E6">
              <w:rPr>
                <w:rFonts w:ascii="UD デジタル 教科書体 NK-R" w:eastAsia="UD デジタル 教科書体 NK-R" w:hAnsi="ＭＳ 明朝" w:hint="eastAsia"/>
                <w:color w:val="000000" w:themeColor="text1"/>
                <w:spacing w:val="0"/>
                <w:sz w:val="14"/>
              </w:rPr>
              <w:t>6.一下肢が健側に比して3センチメートル以上又は健側の長さの20分の1以上短いもの</w:t>
            </w:r>
          </w:p>
        </w:tc>
      </w:tr>
    </w:tbl>
    <w:tbl>
      <w:tblPr>
        <w:tblpPr w:leftFromText="142" w:rightFromText="142" w:horzAnchor="margin" w:tblpY="553"/>
        <w:tblW w:w="104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01"/>
        <w:gridCol w:w="1234"/>
        <w:gridCol w:w="1134"/>
        <w:gridCol w:w="1034"/>
        <w:gridCol w:w="851"/>
        <w:gridCol w:w="850"/>
        <w:gridCol w:w="992"/>
        <w:gridCol w:w="993"/>
        <w:gridCol w:w="992"/>
        <w:gridCol w:w="950"/>
        <w:gridCol w:w="893"/>
      </w:tblGrid>
      <w:tr w:rsidR="002529E6" w:rsidRPr="002529E6" w:rsidTr="00A66E3D">
        <w:trPr>
          <w:cantSplit/>
          <w:trHeight w:val="406"/>
        </w:trPr>
        <w:tc>
          <w:tcPr>
            <w:tcW w:w="501" w:type="dxa"/>
            <w:vMerge w:val="restart"/>
            <w:tcBorders>
              <w:top w:val="single" w:sz="8" w:space="0" w:color="auto"/>
              <w:right w:val="single" w:sz="8" w:space="0" w:color="auto"/>
            </w:tcBorders>
            <w:textDirection w:val="tbRlV"/>
            <w:vAlign w:val="center"/>
          </w:tcPr>
          <w:p w:rsidR="006A34CE" w:rsidRPr="002529E6" w:rsidRDefault="006A34CE" w:rsidP="00235AD3">
            <w:pPr>
              <w:spacing w:line="160" w:lineRule="exact"/>
              <w:ind w:left="113" w:right="113"/>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lastRenderedPageBreak/>
              <w:t>級別</w:t>
            </w:r>
          </w:p>
        </w:tc>
        <w:tc>
          <w:tcPr>
            <w:tcW w:w="3402" w:type="dxa"/>
            <w:gridSpan w:val="3"/>
            <w:tcBorders>
              <w:top w:val="single" w:sz="8" w:space="0" w:color="auto"/>
              <w:left w:val="single" w:sz="8" w:space="0" w:color="auto"/>
            </w:tcBorders>
            <w:vAlign w:val="center"/>
          </w:tcPr>
          <w:p w:rsidR="006A34CE" w:rsidRPr="002529E6" w:rsidRDefault="006A34CE" w:rsidP="006A34CE">
            <w:pPr>
              <w:spacing w:line="180" w:lineRule="exact"/>
              <w:jc w:val="center"/>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肢体不自由</w:t>
            </w:r>
          </w:p>
        </w:tc>
        <w:tc>
          <w:tcPr>
            <w:tcW w:w="6521" w:type="dxa"/>
            <w:gridSpan w:val="7"/>
            <w:tcBorders>
              <w:top w:val="single" w:sz="8" w:space="0" w:color="auto"/>
            </w:tcBorders>
            <w:vAlign w:val="center"/>
          </w:tcPr>
          <w:p w:rsidR="006A34CE" w:rsidRPr="002529E6" w:rsidRDefault="006A34CE" w:rsidP="00235AD3">
            <w:pPr>
              <w:spacing w:line="18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心臓、じん臓、呼吸器、ぼうこう、直腸、小腸、ヒト免疫不全ウイルスによる免疫、肝臓機能障害（内部障害）</w:t>
            </w:r>
          </w:p>
        </w:tc>
      </w:tr>
      <w:tr w:rsidR="002529E6" w:rsidRPr="002529E6" w:rsidTr="00A66E3D">
        <w:trPr>
          <w:cantSplit/>
          <w:trHeight w:val="417"/>
        </w:trPr>
        <w:tc>
          <w:tcPr>
            <w:tcW w:w="501" w:type="dxa"/>
            <w:vMerge/>
            <w:tcBorders>
              <w:right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8"/>
              </w:rPr>
            </w:pPr>
          </w:p>
        </w:tc>
        <w:tc>
          <w:tcPr>
            <w:tcW w:w="1234" w:type="dxa"/>
            <w:vMerge w:val="restart"/>
            <w:tcBorders>
              <w:left w:val="single" w:sz="8" w:space="0" w:color="auto"/>
            </w:tcBorders>
            <w:vAlign w:val="center"/>
          </w:tcPr>
          <w:p w:rsidR="00D74BD2" w:rsidRPr="002529E6" w:rsidRDefault="00D74BD2" w:rsidP="002E5ADB">
            <w:pPr>
              <w:spacing w:line="160" w:lineRule="exact"/>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体幹</w:t>
            </w:r>
          </w:p>
        </w:tc>
        <w:tc>
          <w:tcPr>
            <w:tcW w:w="2168" w:type="dxa"/>
            <w:gridSpan w:val="2"/>
            <w:vAlign w:val="center"/>
          </w:tcPr>
          <w:p w:rsidR="00D74BD2" w:rsidRPr="002529E6" w:rsidRDefault="00D74BD2" w:rsidP="002E5ADB">
            <w:pPr>
              <w:spacing w:line="160" w:lineRule="exact"/>
              <w:rPr>
                <w:rFonts w:ascii="UD デジタル 教科書体 NK-R" w:eastAsia="UD デジタル 教科書体 NK-R" w:hAnsi="ＭＳ 明朝"/>
                <w:color w:val="000000" w:themeColor="text1"/>
                <w:spacing w:val="-2"/>
                <w:sz w:val="16"/>
              </w:rPr>
            </w:pPr>
            <w:r w:rsidRPr="002529E6">
              <w:rPr>
                <w:rFonts w:ascii="UD デジタル 教科書体 NK-R" w:eastAsia="UD デジタル 教科書体 NK-R" w:hAnsi="ＭＳ 明朝" w:hint="eastAsia"/>
                <w:color w:val="000000" w:themeColor="text1"/>
                <w:spacing w:val="-2"/>
                <w:sz w:val="16"/>
              </w:rPr>
              <w:t>乳幼児期以前の非進行性の脳病変による運動機能障害</w:t>
            </w:r>
          </w:p>
        </w:tc>
        <w:tc>
          <w:tcPr>
            <w:tcW w:w="851" w:type="dxa"/>
            <w:vMerge w:val="restart"/>
            <w:vAlign w:val="center"/>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4"/>
                <w:sz w:val="16"/>
              </w:rPr>
            </w:pPr>
            <w:r w:rsidRPr="002529E6">
              <w:rPr>
                <w:rFonts w:ascii="UD デジタル 教科書体 NK-R" w:eastAsia="UD デジタル 教科書体 NK-R" w:hAnsi="ＭＳ 明朝" w:hint="eastAsia"/>
                <w:color w:val="000000" w:themeColor="text1"/>
                <w:spacing w:val="-4"/>
                <w:sz w:val="16"/>
              </w:rPr>
              <w:t>心臓</w:t>
            </w:r>
          </w:p>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4"/>
                <w:sz w:val="16"/>
              </w:rPr>
            </w:pPr>
            <w:r w:rsidRPr="002529E6">
              <w:rPr>
                <w:rFonts w:ascii="UD デジタル 教科書体 NK-R" w:eastAsia="UD デジタル 教科書体 NK-R" w:hAnsi="ＭＳ 明朝" w:hint="eastAsia"/>
                <w:color w:val="000000" w:themeColor="text1"/>
                <w:spacing w:val="-4"/>
                <w:sz w:val="16"/>
              </w:rPr>
              <w:t>機能障害</w:t>
            </w:r>
          </w:p>
        </w:tc>
        <w:tc>
          <w:tcPr>
            <w:tcW w:w="850" w:type="dxa"/>
            <w:vMerge w:val="restart"/>
            <w:vAlign w:val="center"/>
          </w:tcPr>
          <w:p w:rsidR="00D74BD2" w:rsidRPr="002529E6" w:rsidRDefault="009C7AF2" w:rsidP="002E5ADB">
            <w:pPr>
              <w:spacing w:line="160" w:lineRule="exact"/>
              <w:jc w:val="left"/>
              <w:rPr>
                <w:rFonts w:ascii="UD デジタル 教科書体 NK-R" w:eastAsia="UD デジタル 教科書体 NK-R" w:hAnsi="ＭＳ 明朝"/>
                <w:color w:val="000000" w:themeColor="text1"/>
                <w:spacing w:val="-4"/>
                <w:sz w:val="16"/>
              </w:rPr>
            </w:pPr>
            <w:r w:rsidRPr="002529E6">
              <w:rPr>
                <w:rFonts w:ascii="UD デジタル 教科書体 NK-R" w:eastAsia="UD デジタル 教科書体 NK-R" w:hAnsi="ＭＳ 明朝" w:hint="eastAsia"/>
                <w:color w:val="000000" w:themeColor="text1"/>
                <w:spacing w:val="-4"/>
                <w:sz w:val="16"/>
              </w:rPr>
              <w:t>じん</w:t>
            </w:r>
            <w:r w:rsidR="00D74BD2" w:rsidRPr="002529E6">
              <w:rPr>
                <w:rFonts w:ascii="UD デジタル 教科書体 NK-R" w:eastAsia="UD デジタル 教科書体 NK-R" w:hAnsi="ＭＳ 明朝" w:hint="eastAsia"/>
                <w:color w:val="000000" w:themeColor="text1"/>
                <w:spacing w:val="-4"/>
                <w:sz w:val="16"/>
              </w:rPr>
              <w:t>臓</w:t>
            </w:r>
          </w:p>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4"/>
                <w:sz w:val="16"/>
              </w:rPr>
            </w:pPr>
            <w:r w:rsidRPr="002529E6">
              <w:rPr>
                <w:rFonts w:ascii="UD デジタル 教科書体 NK-R" w:eastAsia="UD デジタル 教科書体 NK-R" w:hAnsi="ＭＳ 明朝" w:hint="eastAsia"/>
                <w:color w:val="000000" w:themeColor="text1"/>
                <w:spacing w:val="-4"/>
                <w:sz w:val="16"/>
              </w:rPr>
              <w:t>機能障害</w:t>
            </w:r>
          </w:p>
        </w:tc>
        <w:tc>
          <w:tcPr>
            <w:tcW w:w="992" w:type="dxa"/>
            <w:vMerge w:val="restart"/>
            <w:vAlign w:val="center"/>
          </w:tcPr>
          <w:p w:rsidR="00C71347" w:rsidRPr="002529E6" w:rsidRDefault="00C71347" w:rsidP="00C71347">
            <w:pPr>
              <w:spacing w:line="160" w:lineRule="exact"/>
              <w:jc w:val="left"/>
              <w:rPr>
                <w:rFonts w:ascii="UD デジタル 教科書体 NK-R" w:eastAsia="UD デジタル 教科書体 NK-R" w:hAnsi="ＭＳ 明朝"/>
                <w:color w:val="000000" w:themeColor="text1"/>
                <w:spacing w:val="-4"/>
                <w:sz w:val="16"/>
              </w:rPr>
            </w:pPr>
            <w:r w:rsidRPr="002529E6">
              <w:rPr>
                <w:rFonts w:ascii="UD デジタル 教科書体 NK-R" w:eastAsia="UD デジタル 教科書体 NK-R" w:hAnsi="ＭＳ 明朝" w:hint="eastAsia"/>
                <w:color w:val="000000" w:themeColor="text1"/>
                <w:spacing w:val="-4"/>
                <w:sz w:val="16"/>
              </w:rPr>
              <w:t>呼吸器</w:t>
            </w:r>
          </w:p>
          <w:p w:rsidR="00E465C7" w:rsidRPr="002529E6" w:rsidRDefault="00C71347" w:rsidP="00C71347">
            <w:pPr>
              <w:spacing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4"/>
                <w:sz w:val="16"/>
              </w:rPr>
              <w:t>機能障害</w:t>
            </w:r>
          </w:p>
        </w:tc>
        <w:tc>
          <w:tcPr>
            <w:tcW w:w="993" w:type="dxa"/>
            <w:vMerge w:val="restart"/>
            <w:vAlign w:val="center"/>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ぼうこう又は直腸機能障害</w:t>
            </w:r>
          </w:p>
        </w:tc>
        <w:tc>
          <w:tcPr>
            <w:tcW w:w="992" w:type="dxa"/>
            <w:vMerge w:val="restart"/>
            <w:vAlign w:val="center"/>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小腸</w:t>
            </w:r>
          </w:p>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機能障害</w:t>
            </w:r>
          </w:p>
        </w:tc>
        <w:tc>
          <w:tcPr>
            <w:tcW w:w="950" w:type="dxa"/>
            <w:vMerge w:val="restart"/>
            <w:vAlign w:val="center"/>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4"/>
                <w:sz w:val="14"/>
              </w:rPr>
              <w:t>ヒト免疫不全ウイルスによる免疫機能障害</w:t>
            </w:r>
          </w:p>
        </w:tc>
        <w:tc>
          <w:tcPr>
            <w:tcW w:w="893" w:type="dxa"/>
            <w:vMerge w:val="restart"/>
            <w:vAlign w:val="center"/>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肝臓</w:t>
            </w:r>
          </w:p>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機能障害</w:t>
            </w:r>
          </w:p>
        </w:tc>
      </w:tr>
      <w:tr w:rsidR="002529E6" w:rsidRPr="002529E6" w:rsidTr="00A66E3D">
        <w:trPr>
          <w:cantSplit/>
          <w:trHeight w:val="126"/>
        </w:trPr>
        <w:tc>
          <w:tcPr>
            <w:tcW w:w="501" w:type="dxa"/>
            <w:vMerge/>
            <w:tcBorders>
              <w:bottom w:val="single" w:sz="8" w:space="0" w:color="auto"/>
              <w:right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8"/>
              </w:rPr>
            </w:pPr>
          </w:p>
        </w:tc>
        <w:tc>
          <w:tcPr>
            <w:tcW w:w="1234" w:type="dxa"/>
            <w:vMerge/>
            <w:tcBorders>
              <w:left w:val="single" w:sz="8" w:space="0" w:color="auto"/>
              <w:bottom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8"/>
              </w:rPr>
            </w:pPr>
          </w:p>
        </w:tc>
        <w:tc>
          <w:tcPr>
            <w:tcW w:w="1134" w:type="dxa"/>
            <w:tcBorders>
              <w:bottom w:val="single" w:sz="8" w:space="0" w:color="auto"/>
            </w:tcBorders>
            <w:vAlign w:val="center"/>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上肢機能</w:t>
            </w:r>
          </w:p>
        </w:tc>
        <w:tc>
          <w:tcPr>
            <w:tcW w:w="1034" w:type="dxa"/>
            <w:tcBorders>
              <w:bottom w:val="single" w:sz="8" w:space="0" w:color="auto"/>
            </w:tcBorders>
            <w:vAlign w:val="center"/>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移動機能</w:t>
            </w:r>
          </w:p>
        </w:tc>
        <w:tc>
          <w:tcPr>
            <w:tcW w:w="851" w:type="dxa"/>
            <w:vMerge/>
            <w:tcBorders>
              <w:bottom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8"/>
              </w:rPr>
            </w:pPr>
          </w:p>
        </w:tc>
        <w:tc>
          <w:tcPr>
            <w:tcW w:w="850" w:type="dxa"/>
            <w:vMerge/>
            <w:tcBorders>
              <w:bottom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8"/>
              </w:rPr>
            </w:pPr>
          </w:p>
        </w:tc>
        <w:tc>
          <w:tcPr>
            <w:tcW w:w="992" w:type="dxa"/>
            <w:vMerge/>
            <w:tcBorders>
              <w:bottom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8"/>
              </w:rPr>
            </w:pPr>
          </w:p>
        </w:tc>
        <w:tc>
          <w:tcPr>
            <w:tcW w:w="993" w:type="dxa"/>
            <w:vMerge/>
            <w:tcBorders>
              <w:bottom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8"/>
              </w:rPr>
            </w:pPr>
          </w:p>
        </w:tc>
        <w:tc>
          <w:tcPr>
            <w:tcW w:w="992" w:type="dxa"/>
            <w:vMerge/>
            <w:tcBorders>
              <w:bottom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8"/>
              </w:rPr>
            </w:pPr>
          </w:p>
        </w:tc>
        <w:tc>
          <w:tcPr>
            <w:tcW w:w="950" w:type="dxa"/>
            <w:vMerge/>
            <w:tcBorders>
              <w:bottom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8"/>
              </w:rPr>
            </w:pPr>
          </w:p>
        </w:tc>
        <w:tc>
          <w:tcPr>
            <w:tcW w:w="893" w:type="dxa"/>
            <w:vMerge/>
            <w:tcBorders>
              <w:bottom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8"/>
              </w:rPr>
            </w:pPr>
          </w:p>
        </w:tc>
      </w:tr>
      <w:tr w:rsidR="002529E6" w:rsidRPr="002529E6" w:rsidTr="00A66E3D">
        <w:trPr>
          <w:cantSplit/>
          <w:trHeight w:val="1134"/>
        </w:trPr>
        <w:tc>
          <w:tcPr>
            <w:tcW w:w="501" w:type="dxa"/>
            <w:tcBorders>
              <w:top w:val="single" w:sz="8" w:space="0" w:color="auto"/>
              <w:bottom w:val="single" w:sz="4" w:space="0" w:color="auto"/>
              <w:right w:val="single" w:sz="8" w:space="0" w:color="auto"/>
            </w:tcBorders>
            <w:textDirection w:val="tbRlV"/>
            <w:vAlign w:val="center"/>
          </w:tcPr>
          <w:p w:rsidR="00235AD3" w:rsidRPr="002529E6" w:rsidRDefault="00235AD3" w:rsidP="00235AD3">
            <w:pPr>
              <w:spacing w:line="160" w:lineRule="exact"/>
              <w:ind w:left="113" w:right="113"/>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１級</w:t>
            </w:r>
          </w:p>
        </w:tc>
        <w:tc>
          <w:tcPr>
            <w:tcW w:w="1234" w:type="dxa"/>
            <w:tcBorders>
              <w:top w:val="single" w:sz="8" w:space="0" w:color="auto"/>
              <w:left w:val="single" w:sz="8" w:space="0" w:color="auto"/>
              <w:bottom w:val="single" w:sz="4" w:space="0" w:color="auto"/>
            </w:tcBorders>
          </w:tcPr>
          <w:p w:rsidR="00235AD3" w:rsidRPr="002529E6" w:rsidRDefault="00235AD3" w:rsidP="00F4437E">
            <w:pPr>
              <w:spacing w:beforeLines="10" w:before="34"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体幹の機能障害により坐っていることができないもの</w:t>
            </w:r>
          </w:p>
        </w:tc>
        <w:tc>
          <w:tcPr>
            <w:tcW w:w="1134" w:type="dxa"/>
            <w:tcBorders>
              <w:top w:val="single" w:sz="8" w:space="0" w:color="auto"/>
              <w:bottom w:val="single" w:sz="4" w:space="0" w:color="auto"/>
            </w:tcBorders>
          </w:tcPr>
          <w:p w:rsidR="00235AD3" w:rsidRPr="002529E6" w:rsidRDefault="00235AD3" w:rsidP="00F4437E">
            <w:pPr>
              <w:spacing w:beforeLines="10" w:before="34"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不随意運動、失調等により上肢を使用する日常生活動作がほとんど不可能なもの</w:t>
            </w:r>
          </w:p>
        </w:tc>
        <w:tc>
          <w:tcPr>
            <w:tcW w:w="1034" w:type="dxa"/>
            <w:tcBorders>
              <w:top w:val="single" w:sz="8" w:space="0" w:color="auto"/>
              <w:bottom w:val="single" w:sz="4" w:space="0" w:color="auto"/>
            </w:tcBorders>
          </w:tcPr>
          <w:p w:rsidR="00235AD3" w:rsidRPr="002529E6" w:rsidRDefault="00235AD3" w:rsidP="00F4437E">
            <w:pPr>
              <w:spacing w:beforeLines="10" w:before="34"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不随意運動、失調等により歩行が不可能なもの</w:t>
            </w:r>
          </w:p>
        </w:tc>
        <w:tc>
          <w:tcPr>
            <w:tcW w:w="851" w:type="dxa"/>
            <w:tcBorders>
              <w:top w:val="single" w:sz="8" w:space="0" w:color="auto"/>
              <w:bottom w:val="single" w:sz="4" w:space="0" w:color="auto"/>
            </w:tcBorders>
          </w:tcPr>
          <w:p w:rsidR="00235AD3" w:rsidRPr="002529E6" w:rsidRDefault="00235AD3" w:rsidP="00F4437E">
            <w:pPr>
              <w:spacing w:beforeLines="10" w:before="34"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心臓の機能の障害により自己の身辺の日常生活活動が極限に制限されるもの</w:t>
            </w:r>
          </w:p>
        </w:tc>
        <w:tc>
          <w:tcPr>
            <w:tcW w:w="850" w:type="dxa"/>
            <w:tcBorders>
              <w:top w:val="single" w:sz="8" w:space="0" w:color="auto"/>
              <w:bottom w:val="single" w:sz="4" w:space="0" w:color="auto"/>
            </w:tcBorders>
          </w:tcPr>
          <w:p w:rsidR="00235AD3" w:rsidRPr="002529E6" w:rsidRDefault="00235AD3" w:rsidP="00F4437E">
            <w:pPr>
              <w:spacing w:beforeLines="10" w:before="34"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じん臓の機能の障害により自己の身辺の日常生活活動が極度に制限されるもの</w:t>
            </w:r>
          </w:p>
        </w:tc>
        <w:tc>
          <w:tcPr>
            <w:tcW w:w="992" w:type="dxa"/>
            <w:tcBorders>
              <w:top w:val="single" w:sz="8" w:space="0" w:color="auto"/>
              <w:bottom w:val="single" w:sz="4" w:space="0" w:color="auto"/>
            </w:tcBorders>
          </w:tcPr>
          <w:p w:rsidR="00235AD3" w:rsidRPr="002529E6" w:rsidRDefault="00235AD3" w:rsidP="00F4437E">
            <w:pPr>
              <w:spacing w:beforeLines="10" w:before="34"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呼吸器の機能の障害により自己の身辺の日常生活活動が極度に制限されるもの</w:t>
            </w:r>
          </w:p>
        </w:tc>
        <w:tc>
          <w:tcPr>
            <w:tcW w:w="993" w:type="dxa"/>
            <w:tcBorders>
              <w:top w:val="single" w:sz="8" w:space="0" w:color="auto"/>
              <w:bottom w:val="single" w:sz="4" w:space="0" w:color="auto"/>
            </w:tcBorders>
          </w:tcPr>
          <w:p w:rsidR="00235AD3" w:rsidRPr="002529E6" w:rsidRDefault="00235AD3" w:rsidP="00F4437E">
            <w:pPr>
              <w:spacing w:beforeLines="10" w:before="34"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ぼうこう又は直腸の機能の障害により自己の身辺の日常生活活動が極度に制限されるもの</w:t>
            </w:r>
          </w:p>
        </w:tc>
        <w:tc>
          <w:tcPr>
            <w:tcW w:w="992" w:type="dxa"/>
            <w:tcBorders>
              <w:top w:val="single" w:sz="8" w:space="0" w:color="auto"/>
              <w:bottom w:val="single" w:sz="4" w:space="0" w:color="auto"/>
            </w:tcBorders>
          </w:tcPr>
          <w:p w:rsidR="00235AD3" w:rsidRPr="002529E6" w:rsidRDefault="00235AD3" w:rsidP="00F4437E">
            <w:pPr>
              <w:spacing w:beforeLines="10" w:before="34"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小腸の機能の障害により自己の身辺の日常生活活動が極度に制限されるもの</w:t>
            </w:r>
          </w:p>
        </w:tc>
        <w:tc>
          <w:tcPr>
            <w:tcW w:w="950" w:type="dxa"/>
            <w:tcBorders>
              <w:top w:val="single" w:sz="8" w:space="0" w:color="auto"/>
              <w:bottom w:val="single" w:sz="4" w:space="0" w:color="auto"/>
            </w:tcBorders>
          </w:tcPr>
          <w:p w:rsidR="00235AD3" w:rsidRPr="002529E6" w:rsidRDefault="00235AD3" w:rsidP="00F4437E">
            <w:pPr>
              <w:spacing w:beforeLines="10" w:before="34"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ヒト免疫不全ウイルスによる免疫の機能の障害により日常生活がほとんど不可能なもの</w:t>
            </w:r>
          </w:p>
        </w:tc>
        <w:tc>
          <w:tcPr>
            <w:tcW w:w="893" w:type="dxa"/>
            <w:tcBorders>
              <w:top w:val="single" w:sz="8" w:space="0" w:color="auto"/>
              <w:bottom w:val="single" w:sz="4" w:space="0" w:color="auto"/>
            </w:tcBorders>
          </w:tcPr>
          <w:p w:rsidR="00235AD3" w:rsidRPr="002529E6" w:rsidRDefault="00235AD3" w:rsidP="00F4437E">
            <w:pPr>
              <w:spacing w:beforeLines="10" w:before="34" w:line="160" w:lineRule="exact"/>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肝臓の機能の障害により日常生活活動がほとんど不可能なもの</w:t>
            </w:r>
          </w:p>
        </w:tc>
      </w:tr>
      <w:tr w:rsidR="002529E6" w:rsidRPr="002529E6" w:rsidTr="00142081">
        <w:trPr>
          <w:cantSplit/>
          <w:trHeight w:val="1564"/>
        </w:trPr>
        <w:tc>
          <w:tcPr>
            <w:tcW w:w="501" w:type="dxa"/>
            <w:tcBorders>
              <w:top w:val="single" w:sz="4" w:space="0" w:color="auto"/>
              <w:bottom w:val="single" w:sz="8" w:space="0" w:color="auto"/>
              <w:right w:val="single" w:sz="8" w:space="0" w:color="auto"/>
            </w:tcBorders>
            <w:textDirection w:val="tbRlV"/>
            <w:vAlign w:val="center"/>
          </w:tcPr>
          <w:p w:rsidR="00D74BD2" w:rsidRPr="002529E6" w:rsidRDefault="00D74BD2" w:rsidP="002E5ADB">
            <w:pPr>
              <w:spacing w:line="160" w:lineRule="exact"/>
              <w:ind w:left="273" w:right="113" w:hanging="160"/>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２級</w:t>
            </w:r>
          </w:p>
        </w:tc>
        <w:tc>
          <w:tcPr>
            <w:tcW w:w="1234" w:type="dxa"/>
            <w:tcBorders>
              <w:top w:val="single" w:sz="4" w:space="0" w:color="auto"/>
              <w:left w:val="single" w:sz="8" w:space="0" w:color="auto"/>
              <w:bottom w:val="single" w:sz="8" w:space="0" w:color="auto"/>
            </w:tcBorders>
          </w:tcPr>
          <w:p w:rsidR="00D74BD2" w:rsidRPr="002529E6" w:rsidRDefault="00D74BD2" w:rsidP="00F4437E">
            <w:pPr>
              <w:spacing w:line="180" w:lineRule="exact"/>
              <w:ind w:left="140" w:hanging="140"/>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1.体幹の機能障害により坐位又は起立位を保つことが困難なもの</w:t>
            </w:r>
          </w:p>
          <w:p w:rsidR="00D74BD2" w:rsidRPr="002529E6" w:rsidRDefault="00D74BD2" w:rsidP="00F4437E">
            <w:pPr>
              <w:spacing w:line="180" w:lineRule="exact"/>
              <w:ind w:left="140" w:hanging="140"/>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2.体幹の機能障害により立ち上がる事が困難なもの</w:t>
            </w:r>
          </w:p>
          <w:p w:rsidR="00D74BD2" w:rsidRPr="002529E6" w:rsidRDefault="00D74BD2" w:rsidP="00F4437E">
            <w:pPr>
              <w:spacing w:line="180" w:lineRule="exact"/>
              <w:jc w:val="left"/>
              <w:rPr>
                <w:rFonts w:ascii="UD デジタル 教科書体 NK-R" w:eastAsia="UD デジタル 教科書体 NK-R" w:hAnsi="ＭＳ 明朝"/>
                <w:color w:val="000000" w:themeColor="text1"/>
                <w:spacing w:val="0"/>
                <w:sz w:val="16"/>
                <w:szCs w:val="16"/>
              </w:rPr>
            </w:pPr>
          </w:p>
        </w:tc>
        <w:tc>
          <w:tcPr>
            <w:tcW w:w="1134" w:type="dxa"/>
            <w:tcBorders>
              <w:top w:val="single" w:sz="4" w:space="0" w:color="auto"/>
            </w:tcBorders>
          </w:tcPr>
          <w:p w:rsidR="00D74BD2" w:rsidRPr="002529E6" w:rsidRDefault="00D74BD2" w:rsidP="00F4437E">
            <w:pPr>
              <w:spacing w:line="18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不随意運動、失調等により上肢を使用する日常生活動作が極度に制限されるもの</w:t>
            </w:r>
          </w:p>
        </w:tc>
        <w:tc>
          <w:tcPr>
            <w:tcW w:w="1034" w:type="dxa"/>
            <w:tcBorders>
              <w:top w:val="single" w:sz="4" w:space="0" w:color="auto"/>
            </w:tcBorders>
          </w:tcPr>
          <w:p w:rsidR="00D74BD2" w:rsidRPr="002529E6" w:rsidRDefault="00D74BD2" w:rsidP="00F4437E">
            <w:pPr>
              <w:spacing w:line="18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不随意運動、失調等により歩行が極度に制限されるもの</w:t>
            </w:r>
          </w:p>
        </w:tc>
        <w:tc>
          <w:tcPr>
            <w:tcW w:w="851" w:type="dxa"/>
            <w:tcBorders>
              <w:top w:val="single" w:sz="4" w:space="0" w:color="auto"/>
            </w:tcBorders>
          </w:tcPr>
          <w:p w:rsidR="00D74BD2" w:rsidRPr="002529E6" w:rsidRDefault="00D74BD2" w:rsidP="00F4437E">
            <w:pPr>
              <w:spacing w:line="180" w:lineRule="exact"/>
              <w:jc w:val="left"/>
              <w:rPr>
                <w:rFonts w:ascii="UD デジタル 教科書体 NK-R" w:eastAsia="UD デジタル 教科書体 NK-R" w:hAnsi="ＭＳ 明朝"/>
                <w:color w:val="000000" w:themeColor="text1"/>
                <w:spacing w:val="0"/>
                <w:sz w:val="16"/>
                <w:szCs w:val="16"/>
              </w:rPr>
            </w:pPr>
          </w:p>
        </w:tc>
        <w:tc>
          <w:tcPr>
            <w:tcW w:w="850" w:type="dxa"/>
            <w:tcBorders>
              <w:top w:val="single" w:sz="4" w:space="0" w:color="auto"/>
            </w:tcBorders>
          </w:tcPr>
          <w:p w:rsidR="00D74BD2" w:rsidRPr="002529E6" w:rsidRDefault="00D74BD2" w:rsidP="00F4437E">
            <w:pPr>
              <w:spacing w:line="180" w:lineRule="exact"/>
              <w:jc w:val="left"/>
              <w:rPr>
                <w:rFonts w:ascii="UD デジタル 教科書体 NK-R" w:eastAsia="UD デジタル 教科書体 NK-R" w:hAnsi="ＭＳ 明朝"/>
                <w:color w:val="000000" w:themeColor="text1"/>
                <w:spacing w:val="0"/>
                <w:sz w:val="16"/>
                <w:szCs w:val="16"/>
              </w:rPr>
            </w:pPr>
          </w:p>
        </w:tc>
        <w:tc>
          <w:tcPr>
            <w:tcW w:w="992" w:type="dxa"/>
            <w:tcBorders>
              <w:top w:val="single" w:sz="4" w:space="0" w:color="auto"/>
            </w:tcBorders>
          </w:tcPr>
          <w:p w:rsidR="00D74BD2" w:rsidRPr="002529E6" w:rsidRDefault="00D74BD2" w:rsidP="00F4437E">
            <w:pPr>
              <w:spacing w:line="180" w:lineRule="exact"/>
              <w:jc w:val="left"/>
              <w:rPr>
                <w:rFonts w:ascii="UD デジタル 教科書体 NK-R" w:eastAsia="UD デジタル 教科書体 NK-R" w:hAnsi="ＭＳ 明朝"/>
                <w:color w:val="000000" w:themeColor="text1"/>
                <w:spacing w:val="0"/>
                <w:sz w:val="16"/>
                <w:szCs w:val="16"/>
              </w:rPr>
            </w:pPr>
          </w:p>
        </w:tc>
        <w:tc>
          <w:tcPr>
            <w:tcW w:w="993" w:type="dxa"/>
            <w:tcBorders>
              <w:top w:val="single" w:sz="4" w:space="0" w:color="auto"/>
            </w:tcBorders>
          </w:tcPr>
          <w:p w:rsidR="00D74BD2" w:rsidRPr="002529E6" w:rsidRDefault="00D74BD2" w:rsidP="00F4437E">
            <w:pPr>
              <w:spacing w:line="180" w:lineRule="exact"/>
              <w:jc w:val="left"/>
              <w:rPr>
                <w:rFonts w:ascii="UD デジタル 教科書体 NK-R" w:eastAsia="UD デジタル 教科書体 NK-R" w:hAnsi="ＭＳ 明朝"/>
                <w:color w:val="000000" w:themeColor="text1"/>
                <w:spacing w:val="0"/>
                <w:sz w:val="16"/>
                <w:szCs w:val="16"/>
              </w:rPr>
            </w:pPr>
          </w:p>
        </w:tc>
        <w:tc>
          <w:tcPr>
            <w:tcW w:w="992" w:type="dxa"/>
            <w:tcBorders>
              <w:top w:val="single" w:sz="4" w:space="0" w:color="auto"/>
            </w:tcBorders>
          </w:tcPr>
          <w:p w:rsidR="00D74BD2" w:rsidRPr="002529E6" w:rsidRDefault="00D74BD2" w:rsidP="00F4437E">
            <w:pPr>
              <w:spacing w:line="180" w:lineRule="exact"/>
              <w:jc w:val="left"/>
              <w:rPr>
                <w:rFonts w:ascii="UD デジタル 教科書体 NK-R" w:eastAsia="UD デジタル 教科書体 NK-R" w:hAnsi="ＭＳ 明朝"/>
                <w:color w:val="000000" w:themeColor="text1"/>
                <w:spacing w:val="0"/>
                <w:sz w:val="16"/>
                <w:szCs w:val="16"/>
              </w:rPr>
            </w:pPr>
          </w:p>
        </w:tc>
        <w:tc>
          <w:tcPr>
            <w:tcW w:w="950" w:type="dxa"/>
            <w:tcBorders>
              <w:top w:val="single" w:sz="4" w:space="0" w:color="auto"/>
            </w:tcBorders>
          </w:tcPr>
          <w:p w:rsidR="00D74BD2" w:rsidRPr="002529E6" w:rsidRDefault="00D74BD2" w:rsidP="00F4437E">
            <w:pPr>
              <w:spacing w:line="18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ヒト免疫不全の機能の障害により日常生活が極度に制限されるもの</w:t>
            </w:r>
          </w:p>
        </w:tc>
        <w:tc>
          <w:tcPr>
            <w:tcW w:w="893" w:type="dxa"/>
            <w:tcBorders>
              <w:top w:val="single" w:sz="4" w:space="0" w:color="auto"/>
            </w:tcBorders>
          </w:tcPr>
          <w:p w:rsidR="00D74BD2" w:rsidRPr="002529E6" w:rsidRDefault="00D74BD2" w:rsidP="00F4437E">
            <w:pPr>
              <w:spacing w:line="18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肝臓の機能の障害により日常生活活動が極度に制限されるもの</w:t>
            </w:r>
          </w:p>
        </w:tc>
      </w:tr>
      <w:tr w:rsidR="002529E6" w:rsidRPr="002529E6" w:rsidTr="00142081">
        <w:trPr>
          <w:cantSplit/>
          <w:trHeight w:val="2333"/>
        </w:trPr>
        <w:tc>
          <w:tcPr>
            <w:tcW w:w="501" w:type="dxa"/>
            <w:tcBorders>
              <w:top w:val="single" w:sz="8" w:space="0" w:color="auto"/>
              <w:bottom w:val="single" w:sz="4" w:space="0" w:color="auto"/>
              <w:right w:val="single" w:sz="8" w:space="0" w:color="auto"/>
            </w:tcBorders>
            <w:textDirection w:val="tbRlV"/>
            <w:vAlign w:val="center"/>
          </w:tcPr>
          <w:p w:rsidR="00D74BD2" w:rsidRPr="002529E6" w:rsidRDefault="00D74BD2" w:rsidP="002E5ADB">
            <w:pPr>
              <w:spacing w:line="160" w:lineRule="exact"/>
              <w:ind w:left="273" w:right="113" w:hanging="160"/>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３級</w:t>
            </w:r>
          </w:p>
        </w:tc>
        <w:tc>
          <w:tcPr>
            <w:tcW w:w="1234" w:type="dxa"/>
            <w:tcBorders>
              <w:top w:val="single" w:sz="8" w:space="0" w:color="auto"/>
              <w:left w:val="single" w:sz="8" w:space="0" w:color="auto"/>
              <w:bottom w:val="single" w:sz="18" w:space="0" w:color="auto"/>
              <w:right w:val="single" w:sz="1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体幹の機能障害により歩行が困難なもの</w:t>
            </w:r>
          </w:p>
        </w:tc>
        <w:tc>
          <w:tcPr>
            <w:tcW w:w="1134" w:type="dxa"/>
            <w:tcBorders>
              <w:top w:val="single" w:sz="12" w:space="0" w:color="auto"/>
              <w:left w:val="single" w:sz="18" w:space="0" w:color="auto"/>
              <w:bottom w:val="single" w:sz="4" w:space="0" w:color="auto"/>
              <w:right w:val="single" w:sz="12"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不随意運動、失調等により上肢を使用する日常生活動作が著しく制限されるもの</w:t>
            </w:r>
          </w:p>
        </w:tc>
        <w:tc>
          <w:tcPr>
            <w:tcW w:w="1034" w:type="dxa"/>
            <w:tcBorders>
              <w:left w:val="single" w:sz="12"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不随意運動、失調等により歩行が家庭内での日常生活活動に制限されるもの</w:t>
            </w:r>
          </w:p>
        </w:tc>
        <w:tc>
          <w:tcPr>
            <w:tcW w:w="851" w:type="dxa"/>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心臓の機能の障害により家庭内での日常生活活動が著しく制限されるもの</w:t>
            </w:r>
          </w:p>
        </w:tc>
        <w:tc>
          <w:tcPr>
            <w:tcW w:w="850" w:type="dxa"/>
          </w:tcPr>
          <w:p w:rsidR="00D74BD2" w:rsidRPr="002529E6" w:rsidRDefault="009C7AF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じん</w:t>
            </w:r>
            <w:r w:rsidR="00D74BD2" w:rsidRPr="002529E6">
              <w:rPr>
                <w:rFonts w:ascii="UD デジタル 教科書体 NK-R" w:eastAsia="UD デジタル 教科書体 NK-R" w:hAnsi="ＭＳ 明朝" w:hint="eastAsia"/>
                <w:color w:val="000000" w:themeColor="text1"/>
                <w:spacing w:val="0"/>
                <w:sz w:val="16"/>
                <w:szCs w:val="16"/>
              </w:rPr>
              <w:t>臓の機能の障害により家庭内での日常生活活動が著しく制限されるもの</w:t>
            </w:r>
          </w:p>
        </w:tc>
        <w:tc>
          <w:tcPr>
            <w:tcW w:w="992" w:type="dxa"/>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呼吸器の機能の障害により家庭内での日常生活活動が著しく制限されるもの</w:t>
            </w:r>
          </w:p>
        </w:tc>
        <w:tc>
          <w:tcPr>
            <w:tcW w:w="993" w:type="dxa"/>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ぼうこう又は直腸の機能の障害により家庭内での日常生活活動が著しく制限されるもの</w:t>
            </w:r>
          </w:p>
        </w:tc>
        <w:tc>
          <w:tcPr>
            <w:tcW w:w="992" w:type="dxa"/>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小腸の機能の障害により家庭内での日常生活活動が著しく制限されるもの</w:t>
            </w:r>
          </w:p>
        </w:tc>
        <w:tc>
          <w:tcPr>
            <w:tcW w:w="950" w:type="dxa"/>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ヒト免疫不全の機能の障害により日常生活が著しく制限されるもの(社会で日常生活活動が著しく制限されるものを除く)</w:t>
            </w:r>
          </w:p>
        </w:tc>
        <w:tc>
          <w:tcPr>
            <w:tcW w:w="893" w:type="dxa"/>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肝臓の機能の障害により日常生活活動が著しく制限されるもの（社会での日常生活活動が著しく制限されるものを除く。）</w:t>
            </w:r>
          </w:p>
        </w:tc>
      </w:tr>
      <w:tr w:rsidR="002529E6" w:rsidRPr="002529E6" w:rsidTr="00A66E3D">
        <w:trPr>
          <w:cantSplit/>
          <w:trHeight w:val="1512"/>
        </w:trPr>
        <w:tc>
          <w:tcPr>
            <w:tcW w:w="501" w:type="dxa"/>
            <w:tcBorders>
              <w:top w:val="single" w:sz="4" w:space="0" w:color="auto"/>
              <w:right w:val="single" w:sz="8" w:space="0" w:color="auto"/>
            </w:tcBorders>
            <w:textDirection w:val="tbRlV"/>
            <w:vAlign w:val="center"/>
          </w:tcPr>
          <w:p w:rsidR="00D74BD2" w:rsidRPr="002529E6" w:rsidRDefault="00D74BD2" w:rsidP="002E5ADB">
            <w:pPr>
              <w:spacing w:line="160" w:lineRule="exact"/>
              <w:ind w:left="273" w:right="113" w:hanging="160"/>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４級</w:t>
            </w:r>
          </w:p>
        </w:tc>
        <w:tc>
          <w:tcPr>
            <w:tcW w:w="1234" w:type="dxa"/>
            <w:tcBorders>
              <w:top w:val="single" w:sz="18" w:space="0" w:color="auto"/>
              <w:left w:val="single" w:sz="8"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1134" w:type="dxa"/>
            <w:tcBorders>
              <w:top w:val="single" w:sz="4"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不随意運動、失調等による上肢の機能障害により社会での日常生活活動が著しく制限されるもの</w:t>
            </w:r>
          </w:p>
        </w:tc>
        <w:tc>
          <w:tcPr>
            <w:tcW w:w="1034" w:type="dxa"/>
            <w:tcBorders>
              <w:top w:val="single" w:sz="12" w:space="0" w:color="auto"/>
              <w:bottom w:val="single" w:sz="4" w:space="0" w:color="auto"/>
              <w:right w:val="single" w:sz="12"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不随意運動、失調等により社会での日常生活活動が著しく制限されるもの</w:t>
            </w:r>
          </w:p>
        </w:tc>
        <w:tc>
          <w:tcPr>
            <w:tcW w:w="851" w:type="dxa"/>
            <w:tcBorders>
              <w:top w:val="single" w:sz="4" w:space="0" w:color="auto"/>
              <w:left w:val="single" w:sz="12" w:space="0" w:color="auto"/>
              <w:bottom w:val="single" w:sz="12"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心臓の機能の障害により社会での日常生活活動が著しく制限されるもの</w:t>
            </w:r>
          </w:p>
        </w:tc>
        <w:tc>
          <w:tcPr>
            <w:tcW w:w="850" w:type="dxa"/>
            <w:tcBorders>
              <w:top w:val="single" w:sz="4" w:space="0" w:color="auto"/>
              <w:bottom w:val="single" w:sz="12" w:space="0" w:color="auto"/>
            </w:tcBorders>
          </w:tcPr>
          <w:p w:rsidR="00D74BD2" w:rsidRPr="002529E6" w:rsidRDefault="009C7AF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じん</w:t>
            </w:r>
            <w:r w:rsidR="00D74BD2" w:rsidRPr="002529E6">
              <w:rPr>
                <w:rFonts w:ascii="UD デジタル 教科書体 NK-R" w:eastAsia="UD デジタル 教科書体 NK-R" w:hAnsi="ＭＳ 明朝" w:hint="eastAsia"/>
                <w:color w:val="000000" w:themeColor="text1"/>
                <w:spacing w:val="0"/>
                <w:sz w:val="16"/>
                <w:szCs w:val="16"/>
              </w:rPr>
              <w:t>臓の機能の障害により社会での日常生活活動が著しく制限されるもの</w:t>
            </w:r>
          </w:p>
        </w:tc>
        <w:tc>
          <w:tcPr>
            <w:tcW w:w="992" w:type="dxa"/>
            <w:tcBorders>
              <w:top w:val="single" w:sz="4" w:space="0" w:color="auto"/>
              <w:bottom w:val="single" w:sz="12" w:space="0" w:color="auto"/>
              <w:right w:val="single" w:sz="12"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呼吸器の機能の障害により社会での日常生活活動が著しく制限されるもの</w:t>
            </w:r>
          </w:p>
        </w:tc>
        <w:tc>
          <w:tcPr>
            <w:tcW w:w="993" w:type="dxa"/>
            <w:tcBorders>
              <w:top w:val="single" w:sz="12" w:space="0" w:color="auto"/>
              <w:left w:val="single" w:sz="12" w:space="0" w:color="auto"/>
              <w:bottom w:val="single" w:sz="4" w:space="0" w:color="auto"/>
              <w:right w:val="single" w:sz="12"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ぼうこう又は直腸の機能の障害により社会での日常生活活動が著しく制限されるもの</w:t>
            </w:r>
          </w:p>
        </w:tc>
        <w:tc>
          <w:tcPr>
            <w:tcW w:w="992" w:type="dxa"/>
            <w:tcBorders>
              <w:top w:val="single" w:sz="4" w:space="0" w:color="auto"/>
              <w:left w:val="single" w:sz="12" w:space="0" w:color="auto"/>
              <w:bottom w:val="single" w:sz="12"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小腸の機能の障害により社会での日常生活活動が著しく制限されるもの</w:t>
            </w:r>
          </w:p>
        </w:tc>
        <w:tc>
          <w:tcPr>
            <w:tcW w:w="950" w:type="dxa"/>
            <w:tcBorders>
              <w:top w:val="single" w:sz="4" w:space="0" w:color="auto"/>
              <w:bottom w:val="single" w:sz="12"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ヒト免疫不全ウイルスによる免疫の機能の障害により日常生活活動が著しく制限されるもの</w:t>
            </w:r>
          </w:p>
        </w:tc>
        <w:tc>
          <w:tcPr>
            <w:tcW w:w="893" w:type="dxa"/>
            <w:tcBorders>
              <w:top w:val="single" w:sz="4" w:space="0" w:color="auto"/>
              <w:bottom w:val="single" w:sz="12" w:space="0" w:color="auto"/>
            </w:tcBorders>
          </w:tcPr>
          <w:p w:rsidR="00D74BD2" w:rsidRPr="002529E6" w:rsidRDefault="00D74BD2"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肝臓の機能の障害により社会での日常生活活動が著しく制限されるもの</w:t>
            </w:r>
          </w:p>
        </w:tc>
      </w:tr>
      <w:tr w:rsidR="002529E6" w:rsidRPr="002529E6" w:rsidTr="00A66E3D">
        <w:trPr>
          <w:cantSplit/>
          <w:trHeight w:val="1099"/>
        </w:trPr>
        <w:tc>
          <w:tcPr>
            <w:tcW w:w="501" w:type="dxa"/>
            <w:tcBorders>
              <w:right w:val="single" w:sz="8" w:space="0" w:color="auto"/>
            </w:tcBorders>
            <w:textDirection w:val="tbRlV"/>
            <w:vAlign w:val="center"/>
          </w:tcPr>
          <w:p w:rsidR="004B3A8F" w:rsidRPr="002529E6" w:rsidRDefault="00D74BD2" w:rsidP="002E5ADB">
            <w:pPr>
              <w:spacing w:line="160" w:lineRule="exact"/>
              <w:ind w:left="273" w:right="113" w:hanging="160"/>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５級</w:t>
            </w:r>
          </w:p>
        </w:tc>
        <w:tc>
          <w:tcPr>
            <w:tcW w:w="1234" w:type="dxa"/>
            <w:tcBorders>
              <w:left w:val="single" w:sz="8" w:space="0" w:color="auto"/>
            </w:tcBorders>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体幹の機能の著しい障害</w:t>
            </w:r>
          </w:p>
        </w:tc>
        <w:tc>
          <w:tcPr>
            <w:tcW w:w="1134" w:type="dxa"/>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不随意運動、失調等による上肢の機能障害により社会での日常生活活動に支障のあるもの</w:t>
            </w:r>
          </w:p>
        </w:tc>
        <w:tc>
          <w:tcPr>
            <w:tcW w:w="1034" w:type="dxa"/>
            <w:tcBorders>
              <w:top w:val="single" w:sz="4" w:space="0" w:color="auto"/>
            </w:tcBorders>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不随意運動、失調等により社会での日常生活活動に支障のあるもの</w:t>
            </w:r>
          </w:p>
        </w:tc>
        <w:tc>
          <w:tcPr>
            <w:tcW w:w="851" w:type="dxa"/>
            <w:tcBorders>
              <w:top w:val="single" w:sz="12" w:space="0" w:color="auto"/>
            </w:tcBorders>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850" w:type="dxa"/>
            <w:tcBorders>
              <w:top w:val="single" w:sz="12" w:space="0" w:color="auto"/>
            </w:tcBorders>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992" w:type="dxa"/>
            <w:tcBorders>
              <w:top w:val="single" w:sz="12" w:space="0" w:color="auto"/>
            </w:tcBorders>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993" w:type="dxa"/>
            <w:tcBorders>
              <w:top w:val="single" w:sz="4" w:space="0" w:color="auto"/>
            </w:tcBorders>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992" w:type="dxa"/>
            <w:tcBorders>
              <w:top w:val="single" w:sz="12" w:space="0" w:color="auto"/>
            </w:tcBorders>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950" w:type="dxa"/>
            <w:tcBorders>
              <w:top w:val="single" w:sz="12" w:space="0" w:color="auto"/>
            </w:tcBorders>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893" w:type="dxa"/>
            <w:tcBorders>
              <w:top w:val="single" w:sz="12" w:space="0" w:color="auto"/>
            </w:tcBorders>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r>
      <w:tr w:rsidR="002529E6" w:rsidRPr="002529E6" w:rsidTr="00A66E3D">
        <w:trPr>
          <w:cantSplit/>
          <w:trHeight w:val="744"/>
        </w:trPr>
        <w:tc>
          <w:tcPr>
            <w:tcW w:w="501" w:type="dxa"/>
            <w:tcBorders>
              <w:right w:val="single" w:sz="8" w:space="0" w:color="auto"/>
            </w:tcBorders>
            <w:textDirection w:val="tbRlV"/>
            <w:vAlign w:val="center"/>
          </w:tcPr>
          <w:p w:rsidR="004B3A8F" w:rsidRPr="002529E6" w:rsidRDefault="00D74BD2" w:rsidP="002E5ADB">
            <w:pPr>
              <w:spacing w:line="160" w:lineRule="exact"/>
              <w:ind w:left="273" w:right="113" w:hanging="160"/>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６級</w:t>
            </w:r>
          </w:p>
        </w:tc>
        <w:tc>
          <w:tcPr>
            <w:tcW w:w="1234" w:type="dxa"/>
            <w:tcBorders>
              <w:left w:val="single" w:sz="8" w:space="0" w:color="auto"/>
            </w:tcBorders>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1134" w:type="dxa"/>
          </w:tcPr>
          <w:p w:rsidR="004B3A8F" w:rsidRPr="002529E6" w:rsidRDefault="004B3A8F" w:rsidP="00F4437E">
            <w:pPr>
              <w:spacing w:line="18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不随意運動、失調等により上肢の機能の劣るもの</w:t>
            </w:r>
          </w:p>
        </w:tc>
        <w:tc>
          <w:tcPr>
            <w:tcW w:w="1034" w:type="dxa"/>
          </w:tcPr>
          <w:p w:rsidR="004B3A8F" w:rsidRPr="002529E6" w:rsidRDefault="004B3A8F" w:rsidP="00F4437E">
            <w:pPr>
              <w:spacing w:line="18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不随意運動、失調等により移動機能の劣るもの</w:t>
            </w:r>
          </w:p>
          <w:p w:rsidR="004B3A8F" w:rsidRPr="002529E6" w:rsidRDefault="004B3A8F" w:rsidP="00F4437E">
            <w:pPr>
              <w:spacing w:line="180" w:lineRule="exact"/>
              <w:jc w:val="left"/>
              <w:rPr>
                <w:rFonts w:ascii="UD デジタル 教科書体 NK-R" w:eastAsia="UD デジタル 教科書体 NK-R" w:hAnsi="ＭＳ 明朝"/>
                <w:color w:val="000000" w:themeColor="text1"/>
                <w:spacing w:val="0"/>
                <w:sz w:val="16"/>
                <w:szCs w:val="16"/>
              </w:rPr>
            </w:pPr>
          </w:p>
        </w:tc>
        <w:tc>
          <w:tcPr>
            <w:tcW w:w="851" w:type="dxa"/>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850" w:type="dxa"/>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992" w:type="dxa"/>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993" w:type="dxa"/>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992" w:type="dxa"/>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950" w:type="dxa"/>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c>
          <w:tcPr>
            <w:tcW w:w="893" w:type="dxa"/>
          </w:tcPr>
          <w:p w:rsidR="004B3A8F" w:rsidRPr="002529E6" w:rsidRDefault="004B3A8F" w:rsidP="002E5ADB">
            <w:pPr>
              <w:spacing w:line="160" w:lineRule="exact"/>
              <w:jc w:val="left"/>
              <w:rPr>
                <w:rFonts w:ascii="UD デジタル 教科書体 NK-R" w:eastAsia="UD デジタル 教科書体 NK-R" w:hAnsi="ＭＳ 明朝"/>
                <w:color w:val="000000" w:themeColor="text1"/>
                <w:spacing w:val="0"/>
                <w:sz w:val="16"/>
                <w:szCs w:val="16"/>
              </w:rPr>
            </w:pPr>
          </w:p>
        </w:tc>
      </w:tr>
      <w:tr w:rsidR="002529E6" w:rsidRPr="002529E6" w:rsidTr="00A66E3D">
        <w:trPr>
          <w:cantSplit/>
          <w:trHeight w:val="736"/>
        </w:trPr>
        <w:tc>
          <w:tcPr>
            <w:tcW w:w="501" w:type="dxa"/>
            <w:tcBorders>
              <w:bottom w:val="single" w:sz="8" w:space="0" w:color="auto"/>
              <w:right w:val="single" w:sz="8" w:space="0" w:color="auto"/>
            </w:tcBorders>
            <w:textDirection w:val="tbRlV"/>
            <w:vAlign w:val="center"/>
          </w:tcPr>
          <w:p w:rsidR="004B3A8F" w:rsidRPr="002529E6" w:rsidRDefault="00D74BD2" w:rsidP="002E5ADB">
            <w:pPr>
              <w:spacing w:line="160" w:lineRule="exact"/>
              <w:ind w:left="273" w:right="113" w:hanging="160"/>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７級</w:t>
            </w:r>
          </w:p>
        </w:tc>
        <w:tc>
          <w:tcPr>
            <w:tcW w:w="1234" w:type="dxa"/>
            <w:tcBorders>
              <w:left w:val="single" w:sz="8" w:space="0" w:color="auto"/>
            </w:tcBorders>
          </w:tcPr>
          <w:p w:rsidR="004B3A8F" w:rsidRPr="002529E6" w:rsidRDefault="004B3A8F" w:rsidP="00F4437E">
            <w:pPr>
              <w:spacing w:beforeLines="10" w:before="34" w:line="160" w:lineRule="exact"/>
              <w:jc w:val="left"/>
              <w:rPr>
                <w:rFonts w:ascii="UD デジタル 教科書体 NK-R" w:eastAsia="UD デジタル 教科書体 NK-R" w:hAnsi="ＭＳ 明朝"/>
                <w:color w:val="000000" w:themeColor="text1"/>
                <w:spacing w:val="0"/>
                <w:sz w:val="16"/>
                <w:szCs w:val="16"/>
              </w:rPr>
            </w:pPr>
          </w:p>
        </w:tc>
        <w:tc>
          <w:tcPr>
            <w:tcW w:w="1134" w:type="dxa"/>
          </w:tcPr>
          <w:p w:rsidR="004B3A8F" w:rsidRPr="002529E6" w:rsidRDefault="004B3A8F" w:rsidP="00F4437E">
            <w:pPr>
              <w:spacing w:beforeLines="10" w:before="34"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上肢に不随意運動、失調等を有するもの</w:t>
            </w:r>
          </w:p>
        </w:tc>
        <w:tc>
          <w:tcPr>
            <w:tcW w:w="1034" w:type="dxa"/>
          </w:tcPr>
          <w:p w:rsidR="004B3A8F" w:rsidRPr="002529E6" w:rsidRDefault="004B3A8F" w:rsidP="00F4437E">
            <w:pPr>
              <w:spacing w:beforeLines="10" w:before="34" w:line="160" w:lineRule="exact"/>
              <w:jc w:val="left"/>
              <w:rPr>
                <w:rFonts w:ascii="UD デジタル 教科書体 NK-R" w:eastAsia="UD デジタル 教科書体 NK-R" w:hAnsi="ＭＳ 明朝"/>
                <w:color w:val="000000" w:themeColor="text1"/>
                <w:spacing w:val="0"/>
                <w:sz w:val="16"/>
                <w:szCs w:val="16"/>
              </w:rPr>
            </w:pPr>
            <w:r w:rsidRPr="002529E6">
              <w:rPr>
                <w:rFonts w:ascii="UD デジタル 教科書体 NK-R" w:eastAsia="UD デジタル 教科書体 NK-R" w:hAnsi="ＭＳ 明朝" w:hint="eastAsia"/>
                <w:color w:val="000000" w:themeColor="text1"/>
                <w:spacing w:val="0"/>
                <w:sz w:val="16"/>
                <w:szCs w:val="16"/>
              </w:rPr>
              <w:t>下肢に不随意運動、失調等を有するもの</w:t>
            </w:r>
          </w:p>
        </w:tc>
        <w:tc>
          <w:tcPr>
            <w:tcW w:w="851" w:type="dxa"/>
          </w:tcPr>
          <w:p w:rsidR="004B3A8F" w:rsidRPr="002529E6" w:rsidRDefault="004B3A8F" w:rsidP="00F4437E">
            <w:pPr>
              <w:spacing w:beforeLines="10" w:before="34" w:line="160" w:lineRule="exact"/>
              <w:jc w:val="left"/>
              <w:rPr>
                <w:rFonts w:ascii="UD デジタル 教科書体 NK-R" w:eastAsia="UD デジタル 教科書体 NK-R" w:hAnsi="ＭＳ 明朝"/>
                <w:color w:val="000000" w:themeColor="text1"/>
                <w:spacing w:val="0"/>
                <w:sz w:val="16"/>
                <w:szCs w:val="16"/>
              </w:rPr>
            </w:pPr>
          </w:p>
        </w:tc>
        <w:tc>
          <w:tcPr>
            <w:tcW w:w="850" w:type="dxa"/>
          </w:tcPr>
          <w:p w:rsidR="004B3A8F" w:rsidRPr="002529E6" w:rsidRDefault="004B3A8F" w:rsidP="00F4437E">
            <w:pPr>
              <w:spacing w:beforeLines="10" w:before="34" w:line="160" w:lineRule="exact"/>
              <w:jc w:val="left"/>
              <w:rPr>
                <w:rFonts w:ascii="UD デジタル 教科書体 NK-R" w:eastAsia="UD デジタル 教科書体 NK-R" w:hAnsi="ＭＳ 明朝"/>
                <w:color w:val="000000" w:themeColor="text1"/>
                <w:spacing w:val="0"/>
                <w:sz w:val="16"/>
                <w:szCs w:val="16"/>
              </w:rPr>
            </w:pPr>
          </w:p>
        </w:tc>
        <w:tc>
          <w:tcPr>
            <w:tcW w:w="992" w:type="dxa"/>
          </w:tcPr>
          <w:p w:rsidR="004B3A8F" w:rsidRPr="002529E6" w:rsidRDefault="004B3A8F" w:rsidP="00F4437E">
            <w:pPr>
              <w:spacing w:beforeLines="10" w:before="34" w:line="160" w:lineRule="exact"/>
              <w:jc w:val="left"/>
              <w:rPr>
                <w:rFonts w:ascii="UD デジタル 教科書体 NK-R" w:eastAsia="UD デジタル 教科書体 NK-R" w:hAnsi="ＭＳ 明朝"/>
                <w:color w:val="000000" w:themeColor="text1"/>
                <w:spacing w:val="0"/>
                <w:sz w:val="16"/>
                <w:szCs w:val="16"/>
              </w:rPr>
            </w:pPr>
          </w:p>
        </w:tc>
        <w:tc>
          <w:tcPr>
            <w:tcW w:w="993" w:type="dxa"/>
          </w:tcPr>
          <w:p w:rsidR="004B3A8F" w:rsidRPr="002529E6" w:rsidRDefault="004B3A8F" w:rsidP="00F4437E">
            <w:pPr>
              <w:spacing w:beforeLines="10" w:before="34" w:line="160" w:lineRule="exact"/>
              <w:jc w:val="left"/>
              <w:rPr>
                <w:rFonts w:ascii="UD デジタル 教科書体 NK-R" w:eastAsia="UD デジタル 教科書体 NK-R" w:hAnsi="ＭＳ 明朝"/>
                <w:color w:val="000000" w:themeColor="text1"/>
                <w:spacing w:val="0"/>
                <w:sz w:val="16"/>
                <w:szCs w:val="16"/>
              </w:rPr>
            </w:pPr>
          </w:p>
        </w:tc>
        <w:tc>
          <w:tcPr>
            <w:tcW w:w="992" w:type="dxa"/>
          </w:tcPr>
          <w:p w:rsidR="004B3A8F" w:rsidRPr="002529E6" w:rsidRDefault="004B3A8F" w:rsidP="00F4437E">
            <w:pPr>
              <w:spacing w:beforeLines="10" w:before="34" w:line="160" w:lineRule="exact"/>
              <w:jc w:val="left"/>
              <w:rPr>
                <w:rFonts w:ascii="UD デジタル 教科書体 NK-R" w:eastAsia="UD デジタル 教科書体 NK-R" w:hAnsi="ＭＳ 明朝"/>
                <w:color w:val="000000" w:themeColor="text1"/>
                <w:spacing w:val="0"/>
                <w:sz w:val="16"/>
                <w:szCs w:val="16"/>
              </w:rPr>
            </w:pPr>
          </w:p>
        </w:tc>
        <w:tc>
          <w:tcPr>
            <w:tcW w:w="950" w:type="dxa"/>
          </w:tcPr>
          <w:p w:rsidR="004B3A8F" w:rsidRPr="002529E6" w:rsidRDefault="004B3A8F" w:rsidP="00F4437E">
            <w:pPr>
              <w:spacing w:beforeLines="10" w:before="34" w:line="160" w:lineRule="exact"/>
              <w:jc w:val="left"/>
              <w:rPr>
                <w:rFonts w:ascii="UD デジタル 教科書体 NK-R" w:eastAsia="UD デジタル 教科書体 NK-R" w:hAnsi="ＭＳ 明朝"/>
                <w:color w:val="000000" w:themeColor="text1"/>
                <w:spacing w:val="0"/>
                <w:sz w:val="16"/>
                <w:szCs w:val="16"/>
              </w:rPr>
            </w:pPr>
          </w:p>
        </w:tc>
        <w:tc>
          <w:tcPr>
            <w:tcW w:w="893" w:type="dxa"/>
          </w:tcPr>
          <w:p w:rsidR="004B3A8F" w:rsidRPr="002529E6" w:rsidRDefault="004B3A8F" w:rsidP="00F4437E">
            <w:pPr>
              <w:spacing w:beforeLines="10" w:before="34" w:line="160" w:lineRule="exact"/>
              <w:jc w:val="left"/>
              <w:rPr>
                <w:rFonts w:ascii="UD デジタル 教科書体 NK-R" w:eastAsia="UD デジタル 教科書体 NK-R" w:hAnsi="ＭＳ 明朝"/>
                <w:color w:val="000000" w:themeColor="text1"/>
                <w:spacing w:val="0"/>
                <w:sz w:val="16"/>
                <w:szCs w:val="16"/>
              </w:rPr>
            </w:pPr>
          </w:p>
        </w:tc>
      </w:tr>
      <w:tr w:rsidR="002529E6" w:rsidRPr="002529E6" w:rsidTr="00A66E3D">
        <w:trPr>
          <w:cantSplit/>
          <w:trHeight w:val="1134"/>
        </w:trPr>
        <w:tc>
          <w:tcPr>
            <w:tcW w:w="501" w:type="dxa"/>
            <w:tcBorders>
              <w:top w:val="single" w:sz="8" w:space="0" w:color="auto"/>
              <w:left w:val="single" w:sz="8" w:space="0" w:color="auto"/>
              <w:bottom w:val="single" w:sz="8" w:space="0" w:color="auto"/>
              <w:right w:val="single" w:sz="8" w:space="0" w:color="auto"/>
            </w:tcBorders>
            <w:textDirection w:val="tbRlV"/>
            <w:vAlign w:val="center"/>
          </w:tcPr>
          <w:p w:rsidR="0048638D" w:rsidRPr="002529E6" w:rsidRDefault="0048638D" w:rsidP="0048638D">
            <w:pPr>
              <w:spacing w:line="160" w:lineRule="exact"/>
              <w:ind w:left="273" w:right="113" w:hanging="160"/>
              <w:jc w:val="center"/>
              <w:rPr>
                <w:rFonts w:ascii="UD デジタル 教科書体 NK-R" w:eastAsia="UD デジタル 教科書体 NK-R" w:hAnsi="ＭＳ 明朝"/>
                <w:color w:val="000000" w:themeColor="text1"/>
                <w:spacing w:val="0"/>
                <w:sz w:val="18"/>
              </w:rPr>
            </w:pPr>
            <w:r w:rsidRPr="002529E6">
              <w:rPr>
                <w:rFonts w:ascii="UD デジタル 教科書体 NK-R" w:eastAsia="UD デジタル 教科書体 NK-R" w:hAnsi="ＭＳ 明朝" w:hint="eastAsia"/>
                <w:color w:val="000000" w:themeColor="text1"/>
                <w:spacing w:val="0"/>
                <w:sz w:val="18"/>
              </w:rPr>
              <w:t>備考</w:t>
            </w:r>
          </w:p>
        </w:tc>
        <w:tc>
          <w:tcPr>
            <w:tcW w:w="9923" w:type="dxa"/>
            <w:gridSpan w:val="10"/>
            <w:tcBorders>
              <w:top w:val="single" w:sz="8" w:space="0" w:color="auto"/>
              <w:left w:val="single" w:sz="8" w:space="0" w:color="auto"/>
              <w:bottom w:val="single" w:sz="8" w:space="0" w:color="auto"/>
            </w:tcBorders>
          </w:tcPr>
          <w:p w:rsidR="0048638D" w:rsidRPr="002529E6" w:rsidRDefault="0048638D" w:rsidP="0048638D">
            <w:pPr>
              <w:spacing w:line="200" w:lineRule="exact"/>
              <w:ind w:left="160" w:hanging="160"/>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1.同一の等級について二つの重複する障害がある場合は、一級上の級とする。但し、二つの重複する障害が特に本表中に指定されている者は、該当等級とする。</w:t>
            </w:r>
          </w:p>
          <w:p w:rsidR="0048638D" w:rsidRPr="002529E6" w:rsidRDefault="0048638D" w:rsidP="0048638D">
            <w:pPr>
              <w:spacing w:line="200" w:lineRule="exact"/>
              <w:ind w:left="160" w:hanging="160"/>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2.肢体不自由においては、七級に該当する障害が二以上重複する場合は、六級とする。</w:t>
            </w:r>
          </w:p>
          <w:p w:rsidR="0048638D" w:rsidRPr="002529E6" w:rsidRDefault="0048638D" w:rsidP="0048638D">
            <w:pPr>
              <w:spacing w:line="200" w:lineRule="exact"/>
              <w:ind w:left="160" w:hanging="160"/>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3.異なる等級について二つ以上の重複する障害がある場合については、障害の程度を勘案して当該等級より上位の等級とすることができる。</w:t>
            </w:r>
          </w:p>
          <w:p w:rsidR="0048638D" w:rsidRPr="002529E6" w:rsidRDefault="0048638D" w:rsidP="0048638D">
            <w:pPr>
              <w:spacing w:line="240" w:lineRule="exact"/>
              <w:ind w:left="110" w:hangingChars="69" w:hanging="110"/>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4.「指を欠くもの」とは、おや指については指</w:t>
            </w:r>
            <w:r w:rsidR="00DF079E" w:rsidRPr="002529E6">
              <w:rPr>
                <w:rFonts w:ascii="UD デジタル 教科書体 NK-R" w:eastAsia="UD デジタル 教科書体 NK-R" w:hAnsi="ＭＳ 明朝" w:hint="eastAsia"/>
                <w:color w:val="000000" w:themeColor="text1"/>
                <w:spacing w:val="0"/>
                <w:sz w:val="16"/>
              </w:rPr>
              <w:t>骨間関節、その他の指については第１指骨間関節以上を欠くものとする</w:t>
            </w:r>
            <w:r w:rsidRPr="002529E6">
              <w:rPr>
                <w:rFonts w:ascii="UD デジタル 教科書体 NK-R" w:eastAsia="UD デジタル 教科書体 NK-R" w:hAnsi="ＭＳ 明朝" w:hint="eastAsia"/>
                <w:color w:val="000000" w:themeColor="text1"/>
                <w:spacing w:val="0"/>
                <w:sz w:val="16"/>
              </w:rPr>
              <w:t>。</w:t>
            </w:r>
          </w:p>
          <w:p w:rsidR="0048638D" w:rsidRPr="002529E6" w:rsidRDefault="0048638D" w:rsidP="0048638D">
            <w:pPr>
              <w:spacing w:line="240" w:lineRule="exact"/>
              <w:ind w:left="110" w:hangingChars="69" w:hanging="110"/>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5.「指の機能障害」とは、中手指節関節以下の障害をいい、おや指については、対抗運動障害を含むものとする。</w:t>
            </w:r>
          </w:p>
          <w:p w:rsidR="0048638D" w:rsidRPr="002529E6" w:rsidRDefault="0048638D" w:rsidP="0048638D">
            <w:pPr>
              <w:spacing w:line="240" w:lineRule="exact"/>
              <w:ind w:left="110" w:hangingChars="69" w:hanging="110"/>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6.上肢又は下肢欠</w:t>
            </w:r>
            <w:r w:rsidR="00DF079E" w:rsidRPr="002529E6">
              <w:rPr>
                <w:rFonts w:ascii="UD デジタル 教科書体 NK-R" w:eastAsia="UD デジタル 教科書体 NK-R" w:hAnsi="ＭＳ 明朝" w:hint="eastAsia"/>
                <w:color w:val="000000" w:themeColor="text1"/>
                <w:spacing w:val="0"/>
                <w:sz w:val="16"/>
              </w:rPr>
              <w:t>損の断端の長さは実用長（上腕においては腋窩より、大腿においては座</w:t>
            </w:r>
            <w:r w:rsidRPr="002529E6">
              <w:rPr>
                <w:rFonts w:ascii="UD デジタル 教科書体 NK-R" w:eastAsia="UD デジタル 教科書体 NK-R" w:hAnsi="ＭＳ 明朝" w:hint="eastAsia"/>
                <w:color w:val="000000" w:themeColor="text1"/>
                <w:spacing w:val="0"/>
                <w:sz w:val="16"/>
              </w:rPr>
              <w:t>骨結節の高さより計測したもの）をもって計測したものをいう。</w:t>
            </w:r>
          </w:p>
          <w:p w:rsidR="0048638D" w:rsidRPr="002529E6" w:rsidRDefault="0048638D" w:rsidP="0048638D">
            <w:pPr>
              <w:spacing w:line="240" w:lineRule="exact"/>
              <w:ind w:left="110" w:hangingChars="69" w:hanging="110"/>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7.下肢の長さは前腸骨棘より内くるぶし下端までを計測したものをいう。</w:t>
            </w:r>
          </w:p>
          <w:p w:rsidR="0048638D" w:rsidRPr="002529E6" w:rsidRDefault="0048638D" w:rsidP="0048638D">
            <w:pPr>
              <w:spacing w:line="240" w:lineRule="exact"/>
              <w:ind w:left="110" w:hangingChars="69" w:hanging="110"/>
              <w:jc w:val="left"/>
              <w:rPr>
                <w:rFonts w:ascii="UD デジタル 教科書体 NK-R" w:eastAsia="UD デジタル 教科書体 NK-R" w:hAnsi="ＭＳ 明朝"/>
                <w:color w:val="000000" w:themeColor="text1"/>
                <w:spacing w:val="0"/>
                <w:sz w:val="16"/>
              </w:rPr>
            </w:pPr>
            <w:r w:rsidRPr="002529E6">
              <w:rPr>
                <w:rFonts w:ascii="UD デジタル 教科書体 NK-R" w:eastAsia="UD デジタル 教科書体 NK-R" w:hAnsi="ＭＳ 明朝" w:hint="eastAsia"/>
                <w:color w:val="000000" w:themeColor="text1"/>
                <w:spacing w:val="0"/>
                <w:sz w:val="16"/>
              </w:rPr>
              <w:t>8.乳幼児期以前の非進行性の脳病変による運動機能障害の場合は、太実線より上であっても、一上肢又は一下肢のみの運動機能障害の時は第２種である。</w:t>
            </w:r>
          </w:p>
        </w:tc>
      </w:tr>
    </w:tbl>
    <w:p w:rsidR="00142081" w:rsidRPr="002529E6" w:rsidRDefault="00142081">
      <w:pPr>
        <w:widowControl/>
        <w:jc w:val="left"/>
        <w:rPr>
          <w:rFonts w:ascii="UD デジタル 教科書体 NK-R" w:eastAsia="UD デジタル 教科書体 NK-R"/>
          <w:color w:val="000000" w:themeColor="text1"/>
        </w:rPr>
      </w:pPr>
    </w:p>
    <w:p w:rsidR="0085552C" w:rsidRPr="002529E6" w:rsidRDefault="00142081" w:rsidP="00BA49EF">
      <w:pPr>
        <w:widowControl/>
        <w:ind w:leftChars="200" w:left="660" w:hangingChars="100" w:hanging="200"/>
        <w:jc w:val="left"/>
        <w:rPr>
          <w:rFonts w:ascii="UD デジタル 教科書体 NK-R" w:eastAsia="UD デジタル 教科書体 NK-R"/>
          <w:color w:val="000000" w:themeColor="text1"/>
        </w:rPr>
        <w:sectPr w:rsidR="0085552C" w:rsidRPr="002529E6" w:rsidSect="00FC42A5">
          <w:pgSz w:w="11906" w:h="16838" w:code="9"/>
          <w:pgMar w:top="567" w:right="1134" w:bottom="567" w:left="425" w:header="510" w:footer="102" w:gutter="284"/>
          <w:pgNumType w:fmt="decimalFullWidth"/>
          <w:cols w:space="425"/>
          <w:docGrid w:type="lines" w:linePitch="344" w:charSpace="-3249"/>
        </w:sectPr>
      </w:pPr>
      <w:r w:rsidRPr="002529E6">
        <w:rPr>
          <w:rFonts w:ascii="UD デジタル 教科書体 NK-R" w:eastAsia="UD デジタル 教科書体 NK-R" w:hint="eastAsia"/>
          <w:color w:val="000000" w:themeColor="text1"/>
          <w:sz w:val="18"/>
          <w:szCs w:val="18"/>
        </w:rPr>
        <w:t>※身体障害者手帳、療育手帳の中には、有期期限が設定されている場合があります。その際は、再認定のお手続きが必要となりますのでご注意くだ</w:t>
      </w:r>
      <w:r w:rsidR="00BA49EF" w:rsidRPr="002529E6">
        <w:rPr>
          <w:rFonts w:ascii="UD デジタル 教科書体 NK-R" w:eastAsia="UD デジタル 教科書体 NK-R" w:hint="eastAsia"/>
          <w:color w:val="000000" w:themeColor="text1"/>
          <w:sz w:val="18"/>
          <w:szCs w:val="18"/>
        </w:rPr>
        <w:t>さい。</w:t>
      </w:r>
    </w:p>
    <w:p w:rsidR="00891AC5" w:rsidRPr="002529E6" w:rsidRDefault="006E11A3">
      <w:pPr>
        <w:widowControl/>
        <w:jc w:val="left"/>
        <w:rPr>
          <w:color w:val="000000" w:themeColor="text1"/>
        </w:rPr>
      </w:pPr>
      <w:r w:rsidRPr="002529E6">
        <w:rPr>
          <w:noProof/>
          <w:color w:val="000000" w:themeColor="text1"/>
        </w:rPr>
        <w:lastRenderedPageBreak/>
        <mc:AlternateContent>
          <mc:Choice Requires="wps">
            <w:drawing>
              <wp:anchor distT="0" distB="0" distL="114300" distR="114300" simplePos="0" relativeHeight="251692032" behindDoc="0" locked="0" layoutInCell="1" allowOverlap="1">
                <wp:simplePos x="0" y="0"/>
                <wp:positionH relativeFrom="margin">
                  <wp:posOffset>-170180</wp:posOffset>
                </wp:positionH>
                <wp:positionV relativeFrom="paragraph">
                  <wp:posOffset>-26035</wp:posOffset>
                </wp:positionV>
                <wp:extent cx="6858000" cy="108000"/>
                <wp:effectExtent l="0" t="0" r="0" b="6350"/>
                <wp:wrapNone/>
                <wp:docPr id="50" name="四角形 120"/>
                <wp:cNvGraphicFramePr/>
                <a:graphic xmlns:a="http://schemas.openxmlformats.org/drawingml/2006/main">
                  <a:graphicData uri="http://schemas.microsoft.com/office/word/2010/wordprocessingShape">
                    <wps:wsp>
                      <wps:cNvSpPr/>
                      <wps:spPr>
                        <a:xfrm>
                          <a:off x="0" y="0"/>
                          <a:ext cx="6858000" cy="1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EFC63" id="四角形 120" o:spid="_x0000_s1026" style="position:absolute;left:0;text-align:left;margin-left:-13.4pt;margin-top:-2.05pt;width:540pt;height:8.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" fillcolor="#4f81bd [3204]" stroked="f" strokeweight="2pt">
                <w10:wrap anchorx="margin"/>
              </v:rect>
            </w:pict>
          </mc:Fallback>
        </mc:AlternateContent>
      </w:r>
    </w:p>
    <w:p w:rsidR="00142081" w:rsidRPr="002529E6" w:rsidRDefault="00142081" w:rsidP="00142081">
      <w:pPr>
        <w:snapToGrid w:val="0"/>
        <w:spacing w:beforeLines="30" w:before="103"/>
        <w:ind w:leftChars="200" w:left="460"/>
        <w:rPr>
          <w:color w:val="000000" w:themeColor="text1"/>
        </w:rPr>
      </w:pPr>
    </w:p>
    <w:p w:rsidR="00141913" w:rsidRPr="002529E6" w:rsidRDefault="00141913" w:rsidP="00932FE9">
      <w:pPr>
        <w:widowControl/>
        <w:jc w:val="left"/>
        <w:rPr>
          <w:color w:val="000000" w:themeColor="text1"/>
        </w:rPr>
      </w:pPr>
    </w:p>
    <w:p w:rsidR="00141913" w:rsidRPr="002529E6" w:rsidRDefault="00141913" w:rsidP="00932FE9">
      <w:pPr>
        <w:widowControl/>
        <w:jc w:val="left"/>
        <w:rPr>
          <w:color w:val="000000" w:themeColor="text1"/>
        </w:rPr>
      </w:pPr>
    </w:p>
    <w:p w:rsidR="00932FE9" w:rsidRPr="002529E6" w:rsidRDefault="00932FE9" w:rsidP="00932FE9">
      <w:pPr>
        <w:widowControl/>
        <w:jc w:val="left"/>
        <w:rPr>
          <w:color w:val="000000" w:themeColor="text1"/>
        </w:rPr>
      </w:pPr>
    </w:p>
    <w:p w:rsidR="00932FE9" w:rsidRPr="002529E6" w:rsidRDefault="00932FE9" w:rsidP="00932FE9">
      <w:pPr>
        <w:widowControl/>
        <w:jc w:val="left"/>
        <w:rPr>
          <w:b/>
          <w:bCs/>
          <w:color w:val="000000" w:themeColor="text1"/>
        </w:rPr>
      </w:pPr>
    </w:p>
    <w:p w:rsidR="00932FE9" w:rsidRPr="002529E6" w:rsidRDefault="00932FE9" w:rsidP="00932FE9">
      <w:pPr>
        <w:widowControl/>
        <w:jc w:val="left"/>
        <w:rPr>
          <w:b/>
          <w:bCs/>
          <w:color w:val="000000" w:themeColor="text1"/>
        </w:rPr>
      </w:pPr>
    </w:p>
    <w:p w:rsidR="00932FE9" w:rsidRPr="002529E6" w:rsidRDefault="00932FE9" w:rsidP="00932FE9">
      <w:pPr>
        <w:widowControl/>
        <w:jc w:val="left"/>
        <w:rPr>
          <w:b/>
          <w:bCs/>
          <w:color w:val="000000" w:themeColor="text1"/>
        </w:rPr>
      </w:pPr>
    </w:p>
    <w:p w:rsidR="00932FE9" w:rsidRPr="002529E6" w:rsidRDefault="004D7798" w:rsidP="00932FE9">
      <w:pPr>
        <w:widowControl/>
        <w:jc w:val="center"/>
        <w:rPr>
          <w:b/>
          <w:bCs/>
          <w:color w:val="000000" w:themeColor="text1"/>
        </w:rPr>
      </w:pPr>
      <w:r w:rsidRPr="002529E6">
        <w:rPr>
          <w:b/>
          <w:bCs/>
          <w:noProof/>
          <w:color w:val="000000" w:themeColor="text1"/>
        </w:rPr>
        <w:drawing>
          <wp:inline distT="0" distB="0" distL="0" distR="0">
            <wp:extent cx="1746647" cy="3105150"/>
            <wp:effectExtent l="0" t="0" r="6350" b="0"/>
            <wp:docPr id="52" name="図 52" descr="\\gotoku\08_文化スポーツ部\0806_イベント観光課\01_全庁共有\♠【着ぐるみ・画像　貸出】ヤマトン♠\02 貸出画像(デザイン一覧）\※画像データー一覧　【2021年7月1日版】\PNGデータ\06よろこ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toku\08_文化スポーツ部\0806_イベント観光課\01_全庁共有\♠【着ぐるみ・画像　貸出】ヤマトン♠\02 貸出画像(デザイン一覧）\※画像データー一覧　【2021年7月1日版】\PNGデータ\06よろこぶ.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4109" cy="3118415"/>
                    </a:xfrm>
                    <a:prstGeom prst="rect">
                      <a:avLst/>
                    </a:prstGeom>
                    <a:noFill/>
                    <a:ln>
                      <a:noFill/>
                    </a:ln>
                  </pic:spPr>
                </pic:pic>
              </a:graphicData>
            </a:graphic>
          </wp:inline>
        </w:drawing>
      </w:r>
    </w:p>
    <w:p w:rsidR="00CB4FE9" w:rsidRPr="002529E6" w:rsidRDefault="00CB4FE9" w:rsidP="00932FE9">
      <w:pPr>
        <w:widowControl/>
        <w:jc w:val="center"/>
        <w:rPr>
          <w:rFonts w:ascii="UD デジタル 教科書体 NK-R" w:eastAsia="UD デジタル 教科書体 NK-R" w:hAnsi="ＭＳ ゴシック"/>
          <w:color w:val="000000" w:themeColor="text1"/>
          <w:sz w:val="18"/>
          <w:szCs w:val="18"/>
        </w:rPr>
      </w:pPr>
    </w:p>
    <w:p w:rsidR="00CB4FE9" w:rsidRPr="002529E6" w:rsidRDefault="00CB4FE9" w:rsidP="00932FE9">
      <w:pPr>
        <w:widowControl/>
        <w:jc w:val="center"/>
        <w:rPr>
          <w:rFonts w:ascii="UD デジタル 教科書体 NK-R" w:eastAsia="UD デジタル 教科書体 NK-R" w:hAnsi="ＭＳ ゴシック"/>
          <w:color w:val="000000" w:themeColor="text1"/>
          <w:sz w:val="18"/>
          <w:szCs w:val="18"/>
        </w:rPr>
      </w:pPr>
    </w:p>
    <w:p w:rsidR="00CB4FE9" w:rsidRPr="002529E6" w:rsidRDefault="00CB4FE9" w:rsidP="00932FE9">
      <w:pPr>
        <w:widowControl/>
        <w:jc w:val="center"/>
        <w:rPr>
          <w:rFonts w:ascii="UD デジタル 教科書体 NK-R" w:eastAsia="UD デジタル 教科書体 NK-R" w:hAnsi="ＭＳ ゴシック"/>
          <w:color w:val="000000" w:themeColor="text1"/>
          <w:sz w:val="18"/>
          <w:szCs w:val="18"/>
        </w:rPr>
      </w:pPr>
    </w:p>
    <w:p w:rsidR="00932FE9" w:rsidRPr="002529E6" w:rsidRDefault="00932FE9" w:rsidP="00932FE9">
      <w:pPr>
        <w:widowControl/>
        <w:jc w:val="center"/>
        <w:rPr>
          <w:rFonts w:ascii="UD デジタル 教科書体 NK-R" w:eastAsia="UD デジタル 教科書体 NK-R" w:hAnsi="ＭＳ ゴシック"/>
          <w:color w:val="000000" w:themeColor="text1"/>
          <w:sz w:val="18"/>
          <w:szCs w:val="18"/>
        </w:rPr>
      </w:pPr>
      <w:r w:rsidRPr="002529E6">
        <w:rPr>
          <w:rFonts w:ascii="UD デジタル 教科書体 NK-R" w:eastAsia="UD デジタル 教科書体 NK-R" w:hAnsi="ＭＳ ゴシック" w:hint="eastAsia"/>
          <w:color w:val="000000" w:themeColor="text1"/>
          <w:sz w:val="18"/>
          <w:szCs w:val="18"/>
        </w:rPr>
        <w:t>大和市イベントキャラクター</w:t>
      </w:r>
    </w:p>
    <w:p w:rsidR="00932FE9" w:rsidRPr="002529E6" w:rsidRDefault="00932FE9" w:rsidP="00932FE9">
      <w:pPr>
        <w:widowControl/>
        <w:jc w:val="center"/>
        <w:rPr>
          <w:rFonts w:ascii="UD デジタル 教科書体 NK-R" w:eastAsia="UD デジタル 教科書体 NK-R" w:hAnsi="ＭＳ ゴシック"/>
          <w:color w:val="000000" w:themeColor="text1"/>
          <w:sz w:val="22"/>
          <w:szCs w:val="22"/>
        </w:rPr>
      </w:pPr>
      <w:r w:rsidRPr="002529E6">
        <w:rPr>
          <w:rFonts w:ascii="UD デジタル 教科書体 NK-R" w:eastAsia="UD デジタル 教科書体 NK-R" w:hAnsi="ＭＳ ゴシック" w:hint="eastAsia"/>
          <w:color w:val="000000" w:themeColor="text1"/>
          <w:sz w:val="22"/>
          <w:szCs w:val="22"/>
        </w:rPr>
        <w:t>『ヤマトン』</w:t>
      </w:r>
    </w:p>
    <w:p w:rsidR="00932FE9" w:rsidRPr="002529E6" w:rsidRDefault="00932FE9" w:rsidP="00932FE9">
      <w:pPr>
        <w:widowControl/>
        <w:jc w:val="center"/>
        <w:rPr>
          <w:rFonts w:ascii="ＭＳ ゴシック" w:eastAsia="ＭＳ ゴシック" w:hAnsi="ＭＳ ゴシック"/>
          <w:color w:val="000000" w:themeColor="text1"/>
          <w:sz w:val="18"/>
          <w:szCs w:val="18"/>
        </w:rPr>
      </w:pPr>
    </w:p>
    <w:p w:rsidR="00932FE9" w:rsidRPr="002529E6" w:rsidRDefault="00932FE9" w:rsidP="00CB4FE9">
      <w:pPr>
        <w:spacing w:line="400" w:lineRule="exact"/>
        <w:ind w:firstLineChars="100" w:firstLine="392"/>
        <w:rPr>
          <w:rFonts w:ascii="メイリオ" w:eastAsia="メイリオ" w:hAnsi="メイリオ" w:cs="メイリオ"/>
          <w:b/>
          <w:bCs/>
          <w:color w:val="000000" w:themeColor="text1"/>
          <w:spacing w:val="16"/>
          <w:sz w:val="36"/>
        </w:rPr>
      </w:pPr>
    </w:p>
    <w:p w:rsidR="00932FE9" w:rsidRPr="002529E6" w:rsidRDefault="00932FE9">
      <w:pPr>
        <w:widowControl/>
        <w:jc w:val="left"/>
        <w:rPr>
          <w:color w:val="000000" w:themeColor="text1"/>
          <w:sz w:val="18"/>
          <w:szCs w:val="18"/>
        </w:rPr>
      </w:pPr>
    </w:p>
    <w:p w:rsidR="00313E23" w:rsidRPr="00C04437" w:rsidRDefault="004D7798">
      <w:pPr>
        <w:widowControl/>
        <w:jc w:val="left"/>
        <w:rPr>
          <w:color w:val="000000" w:themeColor="text1"/>
          <w:sz w:val="18"/>
          <w:szCs w:val="18"/>
        </w:rPr>
      </w:pPr>
      <w:r>
        <w:rPr>
          <w:noProof/>
        </w:rPr>
        <mc:AlternateContent>
          <mc:Choice Requires="wpg">
            <w:drawing>
              <wp:anchor distT="0" distB="0" distL="114300" distR="114300" simplePos="0" relativeHeight="251688960" behindDoc="1" locked="0" layoutInCell="1" allowOverlap="1" wp14:anchorId="1985A052" wp14:editId="366437A4">
                <wp:simplePos x="0" y="0"/>
                <wp:positionH relativeFrom="page">
                  <wp:posOffset>390525</wp:posOffset>
                </wp:positionH>
                <wp:positionV relativeFrom="page">
                  <wp:posOffset>8286750</wp:posOffset>
                </wp:positionV>
                <wp:extent cx="6858000" cy="2162175"/>
                <wp:effectExtent l="0" t="0" r="0" b="9525"/>
                <wp:wrapNone/>
                <wp:docPr id="45" name="グループ 119"/>
                <wp:cNvGraphicFramePr/>
                <a:graphic xmlns:a="http://schemas.openxmlformats.org/drawingml/2006/main">
                  <a:graphicData uri="http://schemas.microsoft.com/office/word/2010/wordprocessingGroup">
                    <wpg:wgp>
                      <wpg:cNvGrpSpPr/>
                      <wpg:grpSpPr>
                        <a:xfrm>
                          <a:off x="0" y="0"/>
                          <a:ext cx="6858000" cy="2162175"/>
                          <a:chOff x="-57150" y="7800982"/>
                          <a:chExt cx="6858000" cy="2162300"/>
                        </a:xfrm>
                      </wpg:grpSpPr>
                      <wps:wsp>
                        <wps:cNvPr id="46" name="四角形 120"/>
                        <wps:cNvSpPr/>
                        <wps:spPr>
                          <a:xfrm>
                            <a:off x="-57150" y="7800982"/>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四角形 121"/>
                        <wps:cNvSpPr/>
                        <wps:spPr>
                          <a:xfrm>
                            <a:off x="-57150" y="8039111"/>
                            <a:ext cx="6858000" cy="192417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5D8C" w:rsidRPr="00CB4FE9" w:rsidRDefault="008C5D8C" w:rsidP="004D7798">
                              <w:pPr>
                                <w:pStyle w:val="af9"/>
                                <w:spacing w:line="380" w:lineRule="exact"/>
                                <w:rPr>
                                  <w:rFonts w:ascii="メイリオ" w:eastAsia="メイリオ" w:hAnsi="メイリオ"/>
                                  <w:color w:val="FFFFFF" w:themeColor="background1"/>
                                  <w:sz w:val="32"/>
                                  <w:szCs w:val="32"/>
                                </w:rPr>
                              </w:pPr>
                              <w:r w:rsidRPr="00CB4FE9">
                                <w:rPr>
                                  <w:rFonts w:ascii="メイリオ" w:eastAsia="メイリオ" w:hAnsi="メイリオ" w:hint="eastAsia"/>
                                  <w:color w:val="FFFFFF" w:themeColor="background1"/>
                                  <w:sz w:val="32"/>
                                  <w:szCs w:val="32"/>
                                </w:rPr>
                                <w:t>「障がい福祉の手びき」</w:t>
                              </w:r>
                            </w:p>
                            <w:p w:rsidR="008C5D8C" w:rsidRPr="004D7798" w:rsidRDefault="008C5D8C" w:rsidP="004D7798">
                              <w:pPr>
                                <w:pStyle w:val="af9"/>
                                <w:spacing w:line="320" w:lineRule="exact"/>
                                <w:rPr>
                                  <w:rFonts w:ascii="メイリオ" w:eastAsia="メイリオ" w:hAnsi="メイリオ"/>
                                  <w:color w:val="FFFFFF" w:themeColor="background1"/>
                                </w:rPr>
                              </w:pPr>
                              <w:r w:rsidRPr="004D7798">
                                <w:rPr>
                                  <w:rFonts w:ascii="メイリオ" w:eastAsia="メイリオ" w:hAnsi="メイリオ" w:hint="eastAsia"/>
                                  <w:color w:val="FFFFFF" w:themeColor="background1"/>
                                </w:rPr>
                                <w:t>【発行者】</w:t>
                              </w:r>
                            </w:p>
                            <w:p w:rsidR="008C5D8C" w:rsidRDefault="008C5D8C" w:rsidP="004D7798">
                              <w:pPr>
                                <w:pStyle w:val="af9"/>
                                <w:spacing w:line="320" w:lineRule="exact"/>
                                <w:ind w:firstLineChars="100" w:firstLine="220"/>
                                <w:rPr>
                                  <w:rFonts w:ascii="メイリオ" w:eastAsia="メイリオ" w:hAnsi="メイリオ"/>
                                  <w:color w:val="FFFFFF" w:themeColor="background1"/>
                                </w:rPr>
                              </w:pPr>
                              <w:r w:rsidRPr="004D7798">
                                <w:rPr>
                                  <w:rFonts w:ascii="メイリオ" w:eastAsia="メイリオ" w:hAnsi="メイリオ" w:hint="eastAsia"/>
                                  <w:color w:val="FFFFFF" w:themeColor="background1"/>
                                </w:rPr>
                                <w:t>大和市　障がい福祉課</w:t>
                              </w:r>
                            </w:p>
                            <w:p w:rsidR="008C5D8C" w:rsidRDefault="008C5D8C" w:rsidP="004D7798">
                              <w:pPr>
                                <w:pStyle w:val="af9"/>
                                <w:spacing w:line="320" w:lineRule="exact"/>
                                <w:ind w:firstLineChars="100" w:firstLine="220"/>
                                <w:rPr>
                                  <w:rFonts w:ascii="メイリオ" w:eastAsia="メイリオ" w:hAnsi="メイリオ"/>
                                  <w:caps/>
                                  <w:color w:val="FFFFFF" w:themeColor="background1"/>
                                </w:rPr>
                              </w:pPr>
                              <w:r>
                                <w:rPr>
                                  <w:rFonts w:ascii="メイリオ" w:eastAsia="メイリオ" w:hAnsi="メイリオ" w:hint="eastAsia"/>
                                  <w:color w:val="FFFFFF" w:themeColor="background1"/>
                                </w:rPr>
                                <w:t>大和市</w:t>
                              </w:r>
                              <w:r>
                                <w:rPr>
                                  <w:rFonts w:ascii="メイリオ" w:eastAsia="メイリオ" w:hAnsi="メイリオ"/>
                                  <w:color w:val="FFFFFF" w:themeColor="background1"/>
                                </w:rPr>
                                <w:t xml:space="preserve">鶴間１－３１－７　</w:t>
                              </w:r>
                              <w:r>
                                <w:rPr>
                                  <w:rFonts w:ascii="メイリオ" w:eastAsia="メイリオ" w:hAnsi="メイリオ" w:hint="eastAsia"/>
                                  <w:caps/>
                                  <w:color w:val="FFFFFF" w:themeColor="background1"/>
                                </w:rPr>
                                <w:t>大和市</w:t>
                              </w:r>
                              <w:r>
                                <w:rPr>
                                  <w:rFonts w:ascii="メイリオ" w:eastAsia="メイリオ" w:hAnsi="メイリオ"/>
                                  <w:caps/>
                                  <w:color w:val="FFFFFF" w:themeColor="background1"/>
                                </w:rPr>
                                <w:t>保健福祉センター5階</w:t>
                              </w:r>
                            </w:p>
                            <w:p w:rsidR="008C5D8C" w:rsidRPr="004D7798" w:rsidRDefault="008C5D8C" w:rsidP="004D7798">
                              <w:pPr>
                                <w:pStyle w:val="af9"/>
                                <w:spacing w:line="320" w:lineRule="exact"/>
                                <w:ind w:firstLineChars="100" w:firstLine="220"/>
                                <w:rPr>
                                  <w:rFonts w:ascii="メイリオ" w:eastAsia="メイリオ" w:hAnsi="メイリオ"/>
                                  <w:color w:val="FFFFFF" w:themeColor="background1"/>
                                </w:rPr>
                              </w:pPr>
                              <w:r>
                                <w:rPr>
                                  <w:rFonts w:ascii="メイリオ" w:eastAsia="メイリオ" w:hAnsi="メイリオ" w:hint="eastAsia"/>
                                  <w:color w:val="FFFFFF" w:themeColor="background1"/>
                                </w:rPr>
                                <w:t>電話</w:t>
                              </w:r>
                              <w:r>
                                <w:rPr>
                                  <w:rFonts w:ascii="メイリオ" w:eastAsia="メイリオ" w:hAnsi="メイリオ"/>
                                  <w:color w:val="FFFFFF" w:themeColor="background1"/>
                                </w:rPr>
                                <w:t>０４６－２６０－５６６５／FAX０４６－２６２－０９９９</w:t>
                              </w:r>
                            </w:p>
                            <w:p w:rsidR="008C5D8C" w:rsidRPr="004D7798" w:rsidRDefault="0084360D" w:rsidP="004D7798">
                              <w:pPr>
                                <w:pStyle w:val="af9"/>
                                <w:spacing w:line="320" w:lineRule="exact"/>
                                <w:rPr>
                                  <w:rFonts w:ascii="メイリオ" w:eastAsia="メイリオ" w:hAnsi="メイリオ"/>
                                  <w:color w:val="FFFFFF" w:themeColor="background1"/>
                                </w:rPr>
                              </w:pPr>
                              <w:r>
                                <w:rPr>
                                  <w:rFonts w:ascii="メイリオ" w:eastAsia="メイリオ" w:hAnsi="メイリオ" w:hint="eastAsia"/>
                                  <w:color w:val="FFFFFF" w:themeColor="background1"/>
                                </w:rPr>
                                <w:t xml:space="preserve">　令和６年１</w:t>
                              </w:r>
                              <w:r w:rsidR="008C5D8C">
                                <w:rPr>
                                  <w:rFonts w:ascii="メイリオ" w:eastAsia="メイリオ" w:hAnsi="メイリオ" w:hint="eastAsia"/>
                                  <w:color w:val="FFFFFF" w:themeColor="background1"/>
                                </w:rPr>
                                <w:t>月</w:t>
                              </w:r>
                              <w:r w:rsidR="008C5D8C" w:rsidRPr="004D7798">
                                <w:rPr>
                                  <w:rFonts w:ascii="メイリオ" w:eastAsia="メイリオ" w:hAnsi="メイリオ" w:hint="eastAsia"/>
                                  <w:color w:val="FFFFFF" w:themeColor="background1"/>
                                </w:rPr>
                                <w:t>発行</w:t>
                              </w:r>
                              <w:bookmarkStart w:id="2" w:name="_GoBack"/>
                              <w:bookmarkEnd w:id="2"/>
                            </w:p>
                            <w:p w:rsidR="008C5D8C" w:rsidRPr="001C128A" w:rsidRDefault="008C5D8C" w:rsidP="00CB4FE9">
                              <w:pPr>
                                <w:pStyle w:val="af9"/>
                                <w:spacing w:line="440" w:lineRule="exact"/>
                                <w:rPr>
                                  <w:rFonts w:ascii="メイリオ" w:eastAsia="メイリオ" w:hAnsi="メイリオ"/>
                                  <w:caps/>
                                  <w:color w:val="FFFFFF" w:themeColor="background1"/>
                                </w:rPr>
                              </w:pPr>
                            </w:p>
                            <w:p w:rsidR="008C5D8C" w:rsidRDefault="008C5D8C" w:rsidP="00364062">
                              <w:pPr>
                                <w:pStyle w:val="af9"/>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85A052" id="_x0000_s1043" style="position:absolute;margin-left:30.75pt;margin-top:652.5pt;width:540pt;height:170.25pt;z-index:-251627520;mso-position-horizontal-relative:page;mso-position-vertical-relative:page" coordorigin="-571,78009" coordsize="68580,2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">
                <v:rect id="四角形 120" o:spid="_x0000_s1044" style="position:absolute;left:-571;top:78009;width:6857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" fillcolor="#4f81bd [3204]" stroked="f" strokeweight="2pt"/>
                <v:rect id="四角形 121" o:spid="_x0000_s1045" style="position:absolute;left:-571;top:80391;width:68579;height:1924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" fillcolor="#c0504d [3205]" stroked="f" strokeweight="2pt">
                  <v:textbox inset="36pt,14.4pt,36pt,36pt">
                    <w:txbxContent>
                      <w:p w:rsidR="008C5D8C" w:rsidRPr="00CB4FE9" w:rsidRDefault="008C5D8C" w:rsidP="004D7798">
                        <w:pPr>
                          <w:pStyle w:val="af9"/>
                          <w:spacing w:line="380" w:lineRule="exact"/>
                          <w:rPr>
                            <w:rFonts w:ascii="メイリオ" w:eastAsia="メイリオ" w:hAnsi="メイリオ"/>
                            <w:color w:val="FFFFFF" w:themeColor="background1"/>
                            <w:sz w:val="32"/>
                            <w:szCs w:val="32"/>
                          </w:rPr>
                        </w:pPr>
                        <w:r w:rsidRPr="00CB4FE9">
                          <w:rPr>
                            <w:rFonts w:ascii="メイリオ" w:eastAsia="メイリオ" w:hAnsi="メイリオ" w:hint="eastAsia"/>
                            <w:color w:val="FFFFFF" w:themeColor="background1"/>
                            <w:sz w:val="32"/>
                            <w:szCs w:val="32"/>
                          </w:rPr>
                          <w:t>「障がい福祉の手びき」</w:t>
                        </w:r>
                      </w:p>
                      <w:p w:rsidR="008C5D8C" w:rsidRPr="004D7798" w:rsidRDefault="008C5D8C" w:rsidP="004D7798">
                        <w:pPr>
                          <w:pStyle w:val="af9"/>
                          <w:spacing w:line="320" w:lineRule="exact"/>
                          <w:rPr>
                            <w:rFonts w:ascii="メイリオ" w:eastAsia="メイリオ" w:hAnsi="メイリオ"/>
                            <w:color w:val="FFFFFF" w:themeColor="background1"/>
                          </w:rPr>
                        </w:pPr>
                        <w:r w:rsidRPr="004D7798">
                          <w:rPr>
                            <w:rFonts w:ascii="メイリオ" w:eastAsia="メイリオ" w:hAnsi="メイリオ" w:hint="eastAsia"/>
                            <w:color w:val="FFFFFF" w:themeColor="background1"/>
                          </w:rPr>
                          <w:t>【発行者】</w:t>
                        </w:r>
                      </w:p>
                      <w:p w:rsidR="008C5D8C" w:rsidRDefault="008C5D8C" w:rsidP="004D7798">
                        <w:pPr>
                          <w:pStyle w:val="af9"/>
                          <w:spacing w:line="320" w:lineRule="exact"/>
                          <w:ind w:firstLineChars="100" w:firstLine="220"/>
                          <w:rPr>
                            <w:rFonts w:ascii="メイリオ" w:eastAsia="メイリオ" w:hAnsi="メイリオ"/>
                            <w:color w:val="FFFFFF" w:themeColor="background1"/>
                          </w:rPr>
                        </w:pPr>
                        <w:r w:rsidRPr="004D7798">
                          <w:rPr>
                            <w:rFonts w:ascii="メイリオ" w:eastAsia="メイリオ" w:hAnsi="メイリオ" w:hint="eastAsia"/>
                            <w:color w:val="FFFFFF" w:themeColor="background1"/>
                          </w:rPr>
                          <w:t>大和市　障がい福祉課</w:t>
                        </w:r>
                      </w:p>
                      <w:p w:rsidR="008C5D8C" w:rsidRDefault="008C5D8C" w:rsidP="004D7798">
                        <w:pPr>
                          <w:pStyle w:val="af9"/>
                          <w:spacing w:line="320" w:lineRule="exact"/>
                          <w:ind w:firstLineChars="100" w:firstLine="220"/>
                          <w:rPr>
                            <w:rFonts w:ascii="メイリオ" w:eastAsia="メイリオ" w:hAnsi="メイリオ"/>
                            <w:caps/>
                            <w:color w:val="FFFFFF" w:themeColor="background1"/>
                          </w:rPr>
                        </w:pPr>
                        <w:r>
                          <w:rPr>
                            <w:rFonts w:ascii="メイリオ" w:eastAsia="メイリオ" w:hAnsi="メイリオ" w:hint="eastAsia"/>
                            <w:color w:val="FFFFFF" w:themeColor="background1"/>
                          </w:rPr>
                          <w:t>大和市</w:t>
                        </w:r>
                        <w:r>
                          <w:rPr>
                            <w:rFonts w:ascii="メイリオ" w:eastAsia="メイリオ" w:hAnsi="メイリオ"/>
                            <w:color w:val="FFFFFF" w:themeColor="background1"/>
                          </w:rPr>
                          <w:t xml:space="preserve">鶴間１－３１－７　</w:t>
                        </w:r>
                        <w:r>
                          <w:rPr>
                            <w:rFonts w:ascii="メイリオ" w:eastAsia="メイリオ" w:hAnsi="メイリオ" w:hint="eastAsia"/>
                            <w:caps/>
                            <w:color w:val="FFFFFF" w:themeColor="background1"/>
                          </w:rPr>
                          <w:t>大和市</w:t>
                        </w:r>
                        <w:r>
                          <w:rPr>
                            <w:rFonts w:ascii="メイリオ" w:eastAsia="メイリオ" w:hAnsi="メイリオ"/>
                            <w:caps/>
                            <w:color w:val="FFFFFF" w:themeColor="background1"/>
                          </w:rPr>
                          <w:t>保健福祉センター5階</w:t>
                        </w:r>
                      </w:p>
                      <w:p w:rsidR="008C5D8C" w:rsidRPr="004D7798" w:rsidRDefault="008C5D8C" w:rsidP="004D7798">
                        <w:pPr>
                          <w:pStyle w:val="af9"/>
                          <w:spacing w:line="320" w:lineRule="exact"/>
                          <w:ind w:firstLineChars="100" w:firstLine="220"/>
                          <w:rPr>
                            <w:rFonts w:ascii="メイリオ" w:eastAsia="メイリオ" w:hAnsi="メイリオ"/>
                            <w:color w:val="FFFFFF" w:themeColor="background1"/>
                          </w:rPr>
                        </w:pPr>
                        <w:r>
                          <w:rPr>
                            <w:rFonts w:ascii="メイリオ" w:eastAsia="メイリオ" w:hAnsi="メイリオ" w:hint="eastAsia"/>
                            <w:color w:val="FFFFFF" w:themeColor="background1"/>
                          </w:rPr>
                          <w:t>電話</w:t>
                        </w:r>
                        <w:r>
                          <w:rPr>
                            <w:rFonts w:ascii="メイリオ" w:eastAsia="メイリオ" w:hAnsi="メイリオ"/>
                            <w:color w:val="FFFFFF" w:themeColor="background1"/>
                          </w:rPr>
                          <w:t>０４６－２６０－５６６５／FAX０４６－２６２－０９９９</w:t>
                        </w:r>
                      </w:p>
                      <w:p w:rsidR="008C5D8C" w:rsidRPr="004D7798" w:rsidRDefault="0084360D" w:rsidP="004D7798">
                        <w:pPr>
                          <w:pStyle w:val="af9"/>
                          <w:spacing w:line="320" w:lineRule="exact"/>
                          <w:rPr>
                            <w:rFonts w:ascii="メイリオ" w:eastAsia="メイリオ" w:hAnsi="メイリオ"/>
                            <w:color w:val="FFFFFF" w:themeColor="background1"/>
                          </w:rPr>
                        </w:pPr>
                        <w:r>
                          <w:rPr>
                            <w:rFonts w:ascii="メイリオ" w:eastAsia="メイリオ" w:hAnsi="メイリオ" w:hint="eastAsia"/>
                            <w:color w:val="FFFFFF" w:themeColor="background1"/>
                          </w:rPr>
                          <w:t xml:space="preserve">　令和６年１</w:t>
                        </w:r>
                        <w:r w:rsidR="008C5D8C">
                          <w:rPr>
                            <w:rFonts w:ascii="メイリオ" w:eastAsia="メイリオ" w:hAnsi="メイリオ" w:hint="eastAsia"/>
                            <w:color w:val="FFFFFF" w:themeColor="background1"/>
                          </w:rPr>
                          <w:t>月</w:t>
                        </w:r>
                        <w:r w:rsidR="008C5D8C" w:rsidRPr="004D7798">
                          <w:rPr>
                            <w:rFonts w:ascii="メイリオ" w:eastAsia="メイリオ" w:hAnsi="メイリオ" w:hint="eastAsia"/>
                            <w:color w:val="FFFFFF" w:themeColor="background1"/>
                          </w:rPr>
                          <w:t>発行</w:t>
                        </w:r>
                        <w:bookmarkStart w:id="3" w:name="_GoBack"/>
                        <w:bookmarkEnd w:id="3"/>
                      </w:p>
                      <w:p w:rsidR="008C5D8C" w:rsidRPr="001C128A" w:rsidRDefault="008C5D8C" w:rsidP="00CB4FE9">
                        <w:pPr>
                          <w:pStyle w:val="af9"/>
                          <w:spacing w:line="440" w:lineRule="exact"/>
                          <w:rPr>
                            <w:rFonts w:ascii="メイリオ" w:eastAsia="メイリオ" w:hAnsi="メイリオ"/>
                            <w:caps/>
                            <w:color w:val="FFFFFF" w:themeColor="background1"/>
                          </w:rPr>
                        </w:pPr>
                      </w:p>
                      <w:p w:rsidR="008C5D8C" w:rsidRDefault="008C5D8C" w:rsidP="00364062">
                        <w:pPr>
                          <w:pStyle w:val="af9"/>
                          <w:rPr>
                            <w:caps/>
                            <w:color w:val="FFFFFF" w:themeColor="background1"/>
                          </w:rPr>
                        </w:pPr>
                      </w:p>
                    </w:txbxContent>
                  </v:textbox>
                </v:rect>
                <w10:wrap anchorx="page" anchory="page"/>
              </v:group>
            </w:pict>
          </mc:Fallback>
        </mc:AlternateContent>
      </w:r>
      <w:r w:rsidR="00CB4FE9">
        <w:rPr>
          <w:rFonts w:hint="eastAsia"/>
          <w:color w:val="000000" w:themeColor="text1"/>
          <w:sz w:val="18"/>
          <w:szCs w:val="18"/>
        </w:rPr>
        <w:t xml:space="preserve">　</w:t>
      </w:r>
    </w:p>
    <w:sectPr w:rsidR="00313E23" w:rsidRPr="00C04437" w:rsidSect="009469E8">
      <w:footerReference w:type="default" r:id="rId35"/>
      <w:pgSz w:w="11906" w:h="16838" w:code="9"/>
      <w:pgMar w:top="851" w:right="680" w:bottom="851" w:left="680" w:header="510" w:footer="102" w:gutter="284"/>
      <w:pgNumType w:fmt="decimalFullWidth"/>
      <w:cols w:space="425"/>
      <w:docGrid w:type="lines" w:linePitch="344" w:charSpace="-32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D8C" w:rsidRDefault="008C5D8C" w:rsidP="00C80366">
      <w:r>
        <w:separator/>
      </w:r>
    </w:p>
  </w:endnote>
  <w:endnote w:type="continuationSeparator" w:id="0">
    <w:p w:rsidR="008C5D8C" w:rsidRDefault="008C5D8C" w:rsidP="00C80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auto"/>
    <w:pitch w:val="variable"/>
    <w:sig w:usb0="00000000" w:usb1="08080000" w:usb2="00000010" w:usb3="00000000" w:csb0="00100000"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062344"/>
      <w:docPartObj>
        <w:docPartGallery w:val="Page Numbers (Bottom of Page)"/>
        <w:docPartUnique/>
      </w:docPartObj>
    </w:sdtPr>
    <w:sdtEndPr/>
    <w:sdtContent>
      <w:p w:rsidR="008C5D8C" w:rsidRDefault="008C5D8C">
        <w:pPr>
          <w:pStyle w:val="a7"/>
          <w:jc w:val="right"/>
        </w:pPr>
        <w:r>
          <w:fldChar w:fldCharType="begin"/>
        </w:r>
        <w:r>
          <w:instrText>PAGE   \* MERGEFORMAT</w:instrText>
        </w:r>
        <w:r>
          <w:fldChar w:fldCharType="separate"/>
        </w:r>
        <w:r w:rsidRPr="003A60D6">
          <w:rPr>
            <w:noProof/>
            <w:lang w:val="ja-JP"/>
          </w:rPr>
          <w:t>10</w:t>
        </w:r>
        <w:r>
          <w:fldChar w:fldCharType="end"/>
        </w:r>
      </w:p>
    </w:sdtContent>
  </w:sdt>
  <w:p w:rsidR="008C5D8C" w:rsidRDefault="008C5D8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713492"/>
      <w:docPartObj>
        <w:docPartGallery w:val="Page Numbers (Bottom of Page)"/>
        <w:docPartUnique/>
      </w:docPartObj>
    </w:sdtPr>
    <w:sdtEndPr>
      <w:rPr>
        <w:rFonts w:asciiTheme="minorEastAsia" w:eastAsiaTheme="minorEastAsia" w:hAnsiTheme="minorEastAsia"/>
      </w:rPr>
    </w:sdtEndPr>
    <w:sdtContent>
      <w:p w:rsidR="008C5D8C" w:rsidRPr="00FF5DDA" w:rsidRDefault="008C5D8C">
        <w:pPr>
          <w:pStyle w:val="a7"/>
          <w:jc w:val="center"/>
          <w:rPr>
            <w:rFonts w:asciiTheme="minorEastAsia" w:eastAsiaTheme="minorEastAsia" w:hAnsiTheme="minorEastAsia"/>
          </w:rPr>
        </w:pPr>
        <w:r w:rsidRPr="00FF5DDA">
          <w:rPr>
            <w:rFonts w:asciiTheme="minorEastAsia" w:eastAsiaTheme="minorEastAsia" w:hAnsiTheme="minorEastAsia"/>
          </w:rPr>
          <w:fldChar w:fldCharType="begin"/>
        </w:r>
        <w:r w:rsidRPr="00FF5DDA">
          <w:rPr>
            <w:rFonts w:asciiTheme="minorEastAsia" w:eastAsiaTheme="minorEastAsia" w:hAnsiTheme="minorEastAsia"/>
          </w:rPr>
          <w:instrText>PAGE   \* MERGEFORMAT</w:instrText>
        </w:r>
        <w:r w:rsidRPr="00FF5DDA">
          <w:rPr>
            <w:rFonts w:asciiTheme="minorEastAsia" w:eastAsiaTheme="minorEastAsia" w:hAnsiTheme="minorEastAsia"/>
          </w:rPr>
          <w:fldChar w:fldCharType="separate"/>
        </w:r>
        <w:r w:rsidR="0084360D" w:rsidRPr="0084360D">
          <w:rPr>
            <w:rFonts w:asciiTheme="minorEastAsia" w:eastAsiaTheme="minorEastAsia" w:hAnsiTheme="minorEastAsia"/>
            <w:noProof/>
            <w:lang w:val="ja-JP"/>
          </w:rPr>
          <w:t>５０</w:t>
        </w:r>
        <w:r w:rsidRPr="00FF5DDA">
          <w:rPr>
            <w:rFonts w:asciiTheme="minorEastAsia" w:eastAsiaTheme="minorEastAsia" w:hAnsiTheme="minorEastAsia"/>
          </w:rPr>
          <w:fldChar w:fldCharType="end"/>
        </w:r>
      </w:p>
    </w:sdtContent>
  </w:sdt>
  <w:p w:rsidR="008C5D8C" w:rsidRDefault="008C5D8C">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D8C" w:rsidRPr="00FF5DDA" w:rsidRDefault="008C5D8C">
    <w:pPr>
      <w:pStyle w:val="a7"/>
      <w:jc w:val="center"/>
      <w:rPr>
        <w:rFonts w:asciiTheme="minorEastAsia" w:eastAsiaTheme="minorEastAsia" w:hAnsiTheme="minorEastAsia"/>
      </w:rPr>
    </w:pPr>
  </w:p>
  <w:p w:rsidR="008C5D8C" w:rsidRDefault="008C5D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D8C" w:rsidRDefault="008C5D8C" w:rsidP="00C80366">
      <w:r>
        <w:separator/>
      </w:r>
    </w:p>
  </w:footnote>
  <w:footnote w:type="continuationSeparator" w:id="0">
    <w:p w:rsidR="008C5D8C" w:rsidRDefault="008C5D8C" w:rsidP="00C803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6CC"/>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146957"/>
    <w:multiLevelType w:val="hybridMultilevel"/>
    <w:tmpl w:val="C4B2911E"/>
    <w:lvl w:ilvl="0" w:tplc="605AF3FE">
      <w:start w:val="1"/>
      <w:numFmt w:val="aiueoFullWidth"/>
      <w:suff w:val="space"/>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4535B8"/>
    <w:multiLevelType w:val="hybridMultilevel"/>
    <w:tmpl w:val="EB62AFBA"/>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101E7E"/>
    <w:multiLevelType w:val="multilevel"/>
    <w:tmpl w:val="44A85AEE"/>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4" w15:restartNumberingAfterBreak="0">
    <w:nsid w:val="03115018"/>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7B6E14"/>
    <w:multiLevelType w:val="multilevel"/>
    <w:tmpl w:val="11FAE51E"/>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sz w:val="22"/>
        <w:szCs w:val="22"/>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6" w15:restartNumberingAfterBreak="0">
    <w:nsid w:val="057D4EDF"/>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63671A1"/>
    <w:multiLevelType w:val="hybridMultilevel"/>
    <w:tmpl w:val="2A7AD570"/>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71C7CB2"/>
    <w:multiLevelType w:val="multilevel"/>
    <w:tmpl w:val="A4DC1006"/>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9" w15:restartNumberingAfterBreak="0">
    <w:nsid w:val="08205E2B"/>
    <w:multiLevelType w:val="multilevel"/>
    <w:tmpl w:val="0AEA1D30"/>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0" w15:restartNumberingAfterBreak="0">
    <w:nsid w:val="0AC55C16"/>
    <w:multiLevelType w:val="hybridMultilevel"/>
    <w:tmpl w:val="D2F6DACE"/>
    <w:lvl w:ilvl="0" w:tplc="605AF3FE">
      <w:start w:val="1"/>
      <w:numFmt w:val="aiueoFullWidth"/>
      <w:suff w:val="space"/>
      <w:lvlText w:val="(%1)"/>
      <w:lvlJc w:val="left"/>
      <w:pPr>
        <w:ind w:left="846" w:hanging="420"/>
      </w:pPr>
      <w:rPr>
        <w:rFonts w:hint="eastAsia"/>
      </w:rPr>
    </w:lvl>
    <w:lvl w:ilvl="1" w:tplc="CB82ED3C">
      <w:start w:val="1"/>
      <w:numFmt w:val="bullet"/>
      <w:suff w:val="space"/>
      <w:lvlText w:val=""/>
      <w:lvlJc w:val="left"/>
      <w:pPr>
        <w:ind w:left="988"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C554B0F"/>
    <w:multiLevelType w:val="multilevel"/>
    <w:tmpl w:val="8AAA462C"/>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2" w15:restartNumberingAfterBreak="0">
    <w:nsid w:val="0D56502D"/>
    <w:multiLevelType w:val="multilevel"/>
    <w:tmpl w:val="9DEA9DC6"/>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3" w15:restartNumberingAfterBreak="0">
    <w:nsid w:val="0E4F1B34"/>
    <w:multiLevelType w:val="multilevel"/>
    <w:tmpl w:val="78665BD2"/>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4" w15:restartNumberingAfterBreak="0">
    <w:nsid w:val="0F6F4419"/>
    <w:multiLevelType w:val="multilevel"/>
    <w:tmpl w:val="672091CE"/>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5" w15:restartNumberingAfterBreak="0">
    <w:nsid w:val="0FC94AC0"/>
    <w:multiLevelType w:val="multilevel"/>
    <w:tmpl w:val="BDF0305E"/>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6" w15:restartNumberingAfterBreak="0">
    <w:nsid w:val="10431BCA"/>
    <w:multiLevelType w:val="multilevel"/>
    <w:tmpl w:val="D522FC0A"/>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7" w15:restartNumberingAfterBreak="0">
    <w:nsid w:val="104737B6"/>
    <w:multiLevelType w:val="multilevel"/>
    <w:tmpl w:val="638660EC"/>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8" w15:restartNumberingAfterBreak="0">
    <w:nsid w:val="136A0763"/>
    <w:multiLevelType w:val="hybridMultilevel"/>
    <w:tmpl w:val="2A7AD570"/>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4855B15"/>
    <w:multiLevelType w:val="hybridMultilevel"/>
    <w:tmpl w:val="2A7AD570"/>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5CE355A"/>
    <w:multiLevelType w:val="hybridMultilevel"/>
    <w:tmpl w:val="43B030C8"/>
    <w:lvl w:ilvl="0" w:tplc="732E0904">
      <w:start w:val="1"/>
      <w:numFmt w:val="decimalFullWidth"/>
      <w:lvlText w:val="%1."/>
      <w:lvlJc w:val="left"/>
      <w:pPr>
        <w:ind w:left="422" w:hanging="420"/>
      </w:pPr>
      <w:rPr>
        <w:rFonts w:hint="eastAsia"/>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1" w15:restartNumberingAfterBreak="0">
    <w:nsid w:val="16777C8B"/>
    <w:multiLevelType w:val="hybridMultilevel"/>
    <w:tmpl w:val="1D3CF020"/>
    <w:lvl w:ilvl="0" w:tplc="D2FC98EC">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752" w:hanging="420"/>
      </w:pPr>
      <w:rPr>
        <w:rFonts w:ascii="Wingdings" w:hAnsi="Wingdings" w:hint="default"/>
      </w:rPr>
    </w:lvl>
    <w:lvl w:ilvl="2" w:tplc="0409000D" w:tentative="1">
      <w:start w:val="1"/>
      <w:numFmt w:val="bullet"/>
      <w:lvlText w:val=""/>
      <w:lvlJc w:val="left"/>
      <w:pPr>
        <w:ind w:left="1172" w:hanging="420"/>
      </w:pPr>
      <w:rPr>
        <w:rFonts w:ascii="Wingdings" w:hAnsi="Wingdings" w:hint="default"/>
      </w:rPr>
    </w:lvl>
    <w:lvl w:ilvl="3" w:tplc="04090001" w:tentative="1">
      <w:start w:val="1"/>
      <w:numFmt w:val="bullet"/>
      <w:lvlText w:val=""/>
      <w:lvlJc w:val="left"/>
      <w:pPr>
        <w:ind w:left="1592" w:hanging="420"/>
      </w:pPr>
      <w:rPr>
        <w:rFonts w:ascii="Wingdings" w:hAnsi="Wingdings" w:hint="default"/>
      </w:rPr>
    </w:lvl>
    <w:lvl w:ilvl="4" w:tplc="0409000B" w:tentative="1">
      <w:start w:val="1"/>
      <w:numFmt w:val="bullet"/>
      <w:lvlText w:val=""/>
      <w:lvlJc w:val="left"/>
      <w:pPr>
        <w:ind w:left="2012" w:hanging="420"/>
      </w:pPr>
      <w:rPr>
        <w:rFonts w:ascii="Wingdings" w:hAnsi="Wingdings" w:hint="default"/>
      </w:rPr>
    </w:lvl>
    <w:lvl w:ilvl="5" w:tplc="0409000D" w:tentative="1">
      <w:start w:val="1"/>
      <w:numFmt w:val="bullet"/>
      <w:lvlText w:val=""/>
      <w:lvlJc w:val="left"/>
      <w:pPr>
        <w:ind w:left="2432" w:hanging="420"/>
      </w:pPr>
      <w:rPr>
        <w:rFonts w:ascii="Wingdings" w:hAnsi="Wingdings" w:hint="default"/>
      </w:rPr>
    </w:lvl>
    <w:lvl w:ilvl="6" w:tplc="04090001" w:tentative="1">
      <w:start w:val="1"/>
      <w:numFmt w:val="bullet"/>
      <w:lvlText w:val=""/>
      <w:lvlJc w:val="left"/>
      <w:pPr>
        <w:ind w:left="2852" w:hanging="420"/>
      </w:pPr>
      <w:rPr>
        <w:rFonts w:ascii="Wingdings" w:hAnsi="Wingdings" w:hint="default"/>
      </w:rPr>
    </w:lvl>
    <w:lvl w:ilvl="7" w:tplc="0409000B" w:tentative="1">
      <w:start w:val="1"/>
      <w:numFmt w:val="bullet"/>
      <w:lvlText w:val=""/>
      <w:lvlJc w:val="left"/>
      <w:pPr>
        <w:ind w:left="3272" w:hanging="420"/>
      </w:pPr>
      <w:rPr>
        <w:rFonts w:ascii="Wingdings" w:hAnsi="Wingdings" w:hint="default"/>
      </w:rPr>
    </w:lvl>
    <w:lvl w:ilvl="8" w:tplc="0409000D" w:tentative="1">
      <w:start w:val="1"/>
      <w:numFmt w:val="bullet"/>
      <w:lvlText w:val=""/>
      <w:lvlJc w:val="left"/>
      <w:pPr>
        <w:ind w:left="3692" w:hanging="420"/>
      </w:pPr>
      <w:rPr>
        <w:rFonts w:ascii="Wingdings" w:hAnsi="Wingdings" w:hint="default"/>
      </w:rPr>
    </w:lvl>
  </w:abstractNum>
  <w:abstractNum w:abstractNumId="22" w15:restartNumberingAfterBreak="0">
    <w:nsid w:val="171F311B"/>
    <w:multiLevelType w:val="multilevel"/>
    <w:tmpl w:val="321A8688"/>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23" w15:restartNumberingAfterBreak="0">
    <w:nsid w:val="174E40A7"/>
    <w:multiLevelType w:val="multilevel"/>
    <w:tmpl w:val="98CC5AC6"/>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24" w15:restartNumberingAfterBreak="0">
    <w:nsid w:val="1756742A"/>
    <w:multiLevelType w:val="multilevel"/>
    <w:tmpl w:val="407AD794"/>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25" w15:restartNumberingAfterBreak="0">
    <w:nsid w:val="177F2072"/>
    <w:multiLevelType w:val="multilevel"/>
    <w:tmpl w:val="293EB89C"/>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26" w15:restartNumberingAfterBreak="0">
    <w:nsid w:val="179D14C2"/>
    <w:multiLevelType w:val="multilevel"/>
    <w:tmpl w:val="62EA1A30"/>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27" w15:restartNumberingAfterBreak="0">
    <w:nsid w:val="18220B2F"/>
    <w:multiLevelType w:val="multilevel"/>
    <w:tmpl w:val="EB189DF4"/>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28" w15:restartNumberingAfterBreak="0">
    <w:nsid w:val="1A515142"/>
    <w:multiLevelType w:val="multilevel"/>
    <w:tmpl w:val="58308FC2"/>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29" w15:restartNumberingAfterBreak="0">
    <w:nsid w:val="1BAB260C"/>
    <w:multiLevelType w:val="multilevel"/>
    <w:tmpl w:val="E4EA8548"/>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30" w15:restartNumberingAfterBreak="0">
    <w:nsid w:val="1EB415D6"/>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18B0156"/>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23A4BE9"/>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23F11556"/>
    <w:multiLevelType w:val="multilevel"/>
    <w:tmpl w:val="14045BEC"/>
    <w:lvl w:ilvl="0">
      <w:start w:val="1"/>
      <w:numFmt w:val="decimalEnclosedCircle"/>
      <w:suff w:val="space"/>
      <w:lvlText w:val="%1"/>
      <w:lvlJc w:val="left"/>
      <w:pPr>
        <w:ind w:left="3621"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34" w15:restartNumberingAfterBreak="0">
    <w:nsid w:val="249101B3"/>
    <w:multiLevelType w:val="multilevel"/>
    <w:tmpl w:val="9426DE56"/>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35" w15:restartNumberingAfterBreak="0">
    <w:nsid w:val="24910E9C"/>
    <w:multiLevelType w:val="multilevel"/>
    <w:tmpl w:val="B03A3E68"/>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36" w15:restartNumberingAfterBreak="0">
    <w:nsid w:val="253B6FF7"/>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265F450B"/>
    <w:multiLevelType w:val="multilevel"/>
    <w:tmpl w:val="3EDAC646"/>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38" w15:restartNumberingAfterBreak="0">
    <w:nsid w:val="2709386F"/>
    <w:multiLevelType w:val="multilevel"/>
    <w:tmpl w:val="5C86EC5A"/>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39" w15:restartNumberingAfterBreak="0">
    <w:nsid w:val="28A33DE1"/>
    <w:multiLevelType w:val="multilevel"/>
    <w:tmpl w:val="CB540816"/>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40" w15:restartNumberingAfterBreak="0">
    <w:nsid w:val="295D21F7"/>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2AB11451"/>
    <w:multiLevelType w:val="hybridMultilevel"/>
    <w:tmpl w:val="C06CAA3A"/>
    <w:lvl w:ilvl="0" w:tplc="F9D295F2">
      <w:numFmt w:val="bullet"/>
      <w:lvlText w:val="・"/>
      <w:lvlJc w:val="left"/>
      <w:pPr>
        <w:ind w:left="644" w:hanging="360"/>
      </w:pPr>
      <w:rPr>
        <w:rFonts w:ascii="ＭＳ 明朝" w:eastAsia="ＭＳ 明朝" w:hAnsi="ＭＳ 明朝" w:cs="Times New Roman" w:hint="eastAsia"/>
        <w:lang w:val="en-US"/>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2" w15:restartNumberingAfterBreak="0">
    <w:nsid w:val="2BBD33A9"/>
    <w:multiLevelType w:val="multilevel"/>
    <w:tmpl w:val="FC7EFF68"/>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43" w15:restartNumberingAfterBreak="0">
    <w:nsid w:val="2BF212A2"/>
    <w:multiLevelType w:val="multilevel"/>
    <w:tmpl w:val="477A9F34"/>
    <w:lvl w:ilvl="0">
      <w:start w:val="1"/>
      <w:numFmt w:val="decimalFullWidth"/>
      <w:suff w:val="space"/>
      <w:lvlText w:val="%1."/>
      <w:lvlJc w:val="left"/>
      <w:pPr>
        <w:ind w:left="993" w:hanging="425"/>
      </w:pPr>
      <w:rPr>
        <w:rFonts w:ascii="UD デジタル 教科書体 NK-R" w:eastAsia="UD デジタル 教科書体 NK-R" w:hAnsiTheme="majorEastAsia" w:hint="eastAsia"/>
      </w:rPr>
    </w:lvl>
    <w:lvl w:ilvl="1">
      <w:start w:val="1"/>
      <w:numFmt w:val="decimalFullWidth"/>
      <w:suff w:val="nothing"/>
      <w:lvlText w:val="（%2）"/>
      <w:lvlJc w:val="left"/>
      <w:pPr>
        <w:ind w:left="3402" w:hanging="567"/>
      </w:pPr>
      <w:rPr>
        <w:rFonts w:ascii="Century" w:eastAsia="UD デジタル 教科書体 NK-R" w:hAnsi="Century" w:cs="Times New Roman"/>
        <w:lang w:val="en-US"/>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4" w15:restartNumberingAfterBreak="0">
    <w:nsid w:val="2DD74ECE"/>
    <w:multiLevelType w:val="multilevel"/>
    <w:tmpl w:val="11B6B514"/>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45" w15:restartNumberingAfterBreak="0">
    <w:nsid w:val="2E5667D5"/>
    <w:multiLevelType w:val="multilevel"/>
    <w:tmpl w:val="57B40300"/>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46" w15:restartNumberingAfterBreak="0">
    <w:nsid w:val="2E6178C5"/>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2E8F6EA0"/>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2FA86B59"/>
    <w:multiLevelType w:val="multilevel"/>
    <w:tmpl w:val="20AE02B6"/>
    <w:lvl w:ilvl="0">
      <w:start w:val="1"/>
      <w:numFmt w:val="decimalEnclosedCircle"/>
      <w:suff w:val="space"/>
      <w:lvlText w:val="%1"/>
      <w:lvlJc w:val="left"/>
      <w:pPr>
        <w:ind w:left="1779"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49" w15:restartNumberingAfterBreak="0">
    <w:nsid w:val="3029577F"/>
    <w:multiLevelType w:val="multilevel"/>
    <w:tmpl w:val="FC6417D0"/>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50" w15:restartNumberingAfterBreak="0">
    <w:nsid w:val="31EE4461"/>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32FB086D"/>
    <w:multiLevelType w:val="hybridMultilevel"/>
    <w:tmpl w:val="18745AC6"/>
    <w:lvl w:ilvl="0" w:tplc="D1B48CF4">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2" w15:restartNumberingAfterBreak="0">
    <w:nsid w:val="339A5A3C"/>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341961ED"/>
    <w:multiLevelType w:val="hybridMultilevel"/>
    <w:tmpl w:val="2A7AD570"/>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38FF42D4"/>
    <w:multiLevelType w:val="multilevel"/>
    <w:tmpl w:val="3F446BC0"/>
    <w:lvl w:ilvl="0">
      <w:start w:val="1"/>
      <w:numFmt w:val="decimalEnclosedCircle"/>
      <w:suff w:val="space"/>
      <w:lvlText w:val="%1"/>
      <w:lvlJc w:val="left"/>
      <w:pPr>
        <w:ind w:left="360"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840" w:hanging="420"/>
      </w:pPr>
      <w:rPr>
        <w:rFonts w:hint="eastAsia"/>
      </w:rPr>
    </w:lvl>
    <w:lvl w:ilvl="2">
      <w:start w:val="1"/>
      <w:numFmt w:val="decimalEnclosedCircle"/>
      <w:suff w:val="space"/>
      <w:lvlText w:val="%3"/>
      <w:lvlJc w:val="left"/>
      <w:pPr>
        <w:ind w:left="35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55" w15:restartNumberingAfterBreak="0">
    <w:nsid w:val="3C23515E"/>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3F014A4B"/>
    <w:multiLevelType w:val="hybridMultilevel"/>
    <w:tmpl w:val="69601F82"/>
    <w:lvl w:ilvl="0" w:tplc="8C0E8F3C">
      <w:start w:val="2"/>
      <w:numFmt w:val="bullet"/>
      <w:suff w:val="nothing"/>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tabs>
          <w:tab w:val="num" w:pos="502"/>
        </w:tabs>
        <w:ind w:left="502" w:hanging="420"/>
      </w:pPr>
      <w:rPr>
        <w:rFonts w:ascii="Wingdings" w:hAnsi="Wingdings" w:hint="default"/>
      </w:rPr>
    </w:lvl>
    <w:lvl w:ilvl="2" w:tplc="0409000D" w:tentative="1">
      <w:start w:val="1"/>
      <w:numFmt w:val="bullet"/>
      <w:lvlText w:val=""/>
      <w:lvlJc w:val="left"/>
      <w:pPr>
        <w:tabs>
          <w:tab w:val="num" w:pos="922"/>
        </w:tabs>
        <w:ind w:left="922" w:hanging="420"/>
      </w:pPr>
      <w:rPr>
        <w:rFonts w:ascii="Wingdings" w:hAnsi="Wingdings" w:hint="default"/>
      </w:rPr>
    </w:lvl>
    <w:lvl w:ilvl="3" w:tplc="04090001" w:tentative="1">
      <w:start w:val="1"/>
      <w:numFmt w:val="bullet"/>
      <w:lvlText w:val=""/>
      <w:lvlJc w:val="left"/>
      <w:pPr>
        <w:tabs>
          <w:tab w:val="num" w:pos="1342"/>
        </w:tabs>
        <w:ind w:left="1342" w:hanging="420"/>
      </w:pPr>
      <w:rPr>
        <w:rFonts w:ascii="Wingdings" w:hAnsi="Wingdings" w:hint="default"/>
      </w:rPr>
    </w:lvl>
    <w:lvl w:ilvl="4" w:tplc="0409000B" w:tentative="1">
      <w:start w:val="1"/>
      <w:numFmt w:val="bullet"/>
      <w:lvlText w:val=""/>
      <w:lvlJc w:val="left"/>
      <w:pPr>
        <w:tabs>
          <w:tab w:val="num" w:pos="1762"/>
        </w:tabs>
        <w:ind w:left="1762" w:hanging="420"/>
      </w:pPr>
      <w:rPr>
        <w:rFonts w:ascii="Wingdings" w:hAnsi="Wingdings" w:hint="default"/>
      </w:rPr>
    </w:lvl>
    <w:lvl w:ilvl="5" w:tplc="0409000D" w:tentative="1">
      <w:start w:val="1"/>
      <w:numFmt w:val="bullet"/>
      <w:lvlText w:val=""/>
      <w:lvlJc w:val="left"/>
      <w:pPr>
        <w:tabs>
          <w:tab w:val="num" w:pos="2182"/>
        </w:tabs>
        <w:ind w:left="2182" w:hanging="420"/>
      </w:pPr>
      <w:rPr>
        <w:rFonts w:ascii="Wingdings" w:hAnsi="Wingdings" w:hint="default"/>
      </w:rPr>
    </w:lvl>
    <w:lvl w:ilvl="6" w:tplc="04090001" w:tentative="1">
      <w:start w:val="1"/>
      <w:numFmt w:val="bullet"/>
      <w:lvlText w:val=""/>
      <w:lvlJc w:val="left"/>
      <w:pPr>
        <w:tabs>
          <w:tab w:val="num" w:pos="2602"/>
        </w:tabs>
        <w:ind w:left="2602" w:hanging="420"/>
      </w:pPr>
      <w:rPr>
        <w:rFonts w:ascii="Wingdings" w:hAnsi="Wingdings" w:hint="default"/>
      </w:rPr>
    </w:lvl>
    <w:lvl w:ilvl="7" w:tplc="0409000B" w:tentative="1">
      <w:start w:val="1"/>
      <w:numFmt w:val="bullet"/>
      <w:lvlText w:val=""/>
      <w:lvlJc w:val="left"/>
      <w:pPr>
        <w:tabs>
          <w:tab w:val="num" w:pos="3022"/>
        </w:tabs>
        <w:ind w:left="3022" w:hanging="420"/>
      </w:pPr>
      <w:rPr>
        <w:rFonts w:ascii="Wingdings" w:hAnsi="Wingdings" w:hint="default"/>
      </w:rPr>
    </w:lvl>
    <w:lvl w:ilvl="8" w:tplc="0409000D" w:tentative="1">
      <w:start w:val="1"/>
      <w:numFmt w:val="bullet"/>
      <w:lvlText w:val=""/>
      <w:lvlJc w:val="left"/>
      <w:pPr>
        <w:tabs>
          <w:tab w:val="num" w:pos="3442"/>
        </w:tabs>
        <w:ind w:left="3442" w:hanging="420"/>
      </w:pPr>
      <w:rPr>
        <w:rFonts w:ascii="Wingdings" w:hAnsi="Wingdings" w:hint="default"/>
      </w:rPr>
    </w:lvl>
  </w:abstractNum>
  <w:abstractNum w:abstractNumId="57" w15:restartNumberingAfterBreak="0">
    <w:nsid w:val="40B364AF"/>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40DF7E12"/>
    <w:multiLevelType w:val="hybridMultilevel"/>
    <w:tmpl w:val="56C2DCA0"/>
    <w:lvl w:ilvl="0" w:tplc="9ACCFF7E">
      <w:start w:val="1"/>
      <w:numFmt w:val="aiueoFullWidth"/>
      <w:suff w:val="space"/>
      <w:lvlText w:val="(%1)"/>
      <w:lvlJc w:val="left"/>
      <w:pPr>
        <w:ind w:left="846" w:hanging="420"/>
      </w:pPr>
      <w:rPr>
        <w:rFonts w:hint="eastAsia"/>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438C1094"/>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44604917"/>
    <w:multiLevelType w:val="multilevel"/>
    <w:tmpl w:val="BEF6541C"/>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61" w15:restartNumberingAfterBreak="0">
    <w:nsid w:val="47FB2BD6"/>
    <w:multiLevelType w:val="multilevel"/>
    <w:tmpl w:val="6BC27424"/>
    <w:lvl w:ilvl="0">
      <w:start w:val="1"/>
      <w:numFmt w:val="decimalEnclosedCircle"/>
      <w:suff w:val="space"/>
      <w:lvlText w:val="%1"/>
      <w:lvlJc w:val="left"/>
      <w:pPr>
        <w:ind w:left="644"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62" w15:restartNumberingAfterBreak="0">
    <w:nsid w:val="48DF5495"/>
    <w:multiLevelType w:val="hybridMultilevel"/>
    <w:tmpl w:val="D6EEE140"/>
    <w:lvl w:ilvl="0" w:tplc="605AF3FE">
      <w:start w:val="1"/>
      <w:numFmt w:val="aiueoFullWidth"/>
      <w:suff w:val="space"/>
      <w:lvlText w:val="(%1)"/>
      <w:lvlJc w:val="left"/>
      <w:pPr>
        <w:ind w:left="846" w:hanging="420"/>
      </w:pPr>
      <w:rPr>
        <w:rFonts w:hint="eastAsia"/>
      </w:rPr>
    </w:lvl>
    <w:lvl w:ilvl="1" w:tplc="86A871B0">
      <w:start w:val="1"/>
      <w:numFmt w:val="bullet"/>
      <w:suff w:val="nothing"/>
      <w:lvlText w:val="・"/>
      <w:lvlJc w:val="left"/>
      <w:pPr>
        <w:ind w:left="786"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494E792C"/>
    <w:multiLevelType w:val="multilevel"/>
    <w:tmpl w:val="66C86E64"/>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64" w15:restartNumberingAfterBreak="0">
    <w:nsid w:val="49F57DB0"/>
    <w:multiLevelType w:val="multilevel"/>
    <w:tmpl w:val="8E32A838"/>
    <w:lvl w:ilvl="0">
      <w:start w:val="1"/>
      <w:numFmt w:val="decimalEnclosedCircle"/>
      <w:suff w:val="space"/>
      <w:lvlText w:val="%1"/>
      <w:lvlJc w:val="left"/>
      <w:pPr>
        <w:ind w:left="644"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124" w:hanging="420"/>
      </w:pPr>
      <w:rPr>
        <w:rFonts w:hint="eastAsia"/>
      </w:rPr>
    </w:lvl>
    <w:lvl w:ilvl="2">
      <w:start w:val="1"/>
      <w:numFmt w:val="decimalEnclosedCircle"/>
      <w:suff w:val="space"/>
      <w:lvlText w:val="%3"/>
      <w:lvlJc w:val="left"/>
      <w:pPr>
        <w:ind w:left="634" w:hanging="420"/>
      </w:pPr>
      <w:rPr>
        <w:rFonts w:hint="eastAsia"/>
      </w:rPr>
    </w:lvl>
    <w:lvl w:ilvl="3">
      <w:start w:val="1"/>
      <w:numFmt w:val="decimal"/>
      <w:lvlText w:val="%4."/>
      <w:lvlJc w:val="left"/>
      <w:pPr>
        <w:tabs>
          <w:tab w:val="num" w:pos="1964"/>
        </w:tabs>
        <w:ind w:left="1964" w:hanging="420"/>
      </w:pPr>
      <w:rPr>
        <w:rFonts w:hint="eastAsia"/>
      </w:rPr>
    </w:lvl>
    <w:lvl w:ilvl="4">
      <w:start w:val="1"/>
      <w:numFmt w:val="aiueoFullWidth"/>
      <w:lvlText w:val="(%5)"/>
      <w:lvlJc w:val="left"/>
      <w:pPr>
        <w:tabs>
          <w:tab w:val="num" w:pos="2384"/>
        </w:tabs>
        <w:ind w:left="2384" w:hanging="420"/>
      </w:pPr>
      <w:rPr>
        <w:rFonts w:hint="eastAsia"/>
      </w:rPr>
    </w:lvl>
    <w:lvl w:ilvl="5">
      <w:start w:val="1"/>
      <w:numFmt w:val="decimalEnclosedCircle"/>
      <w:lvlText w:val="%6"/>
      <w:lvlJc w:val="left"/>
      <w:pPr>
        <w:tabs>
          <w:tab w:val="num" w:pos="2804"/>
        </w:tabs>
        <w:ind w:left="2804" w:hanging="420"/>
      </w:pPr>
      <w:rPr>
        <w:rFonts w:hint="eastAsia"/>
      </w:rPr>
    </w:lvl>
    <w:lvl w:ilvl="6">
      <w:start w:val="1"/>
      <w:numFmt w:val="decimal"/>
      <w:lvlText w:val="%7."/>
      <w:lvlJc w:val="left"/>
      <w:pPr>
        <w:tabs>
          <w:tab w:val="num" w:pos="3224"/>
        </w:tabs>
        <w:ind w:left="3224" w:hanging="420"/>
      </w:pPr>
      <w:rPr>
        <w:rFonts w:hint="eastAsia"/>
      </w:rPr>
    </w:lvl>
    <w:lvl w:ilvl="7">
      <w:start w:val="1"/>
      <w:numFmt w:val="aiueoFullWidth"/>
      <w:lvlText w:val="(%8)"/>
      <w:lvlJc w:val="left"/>
      <w:pPr>
        <w:tabs>
          <w:tab w:val="num" w:pos="3644"/>
        </w:tabs>
        <w:ind w:left="3644" w:hanging="420"/>
      </w:pPr>
      <w:rPr>
        <w:rFonts w:hint="eastAsia"/>
      </w:rPr>
    </w:lvl>
    <w:lvl w:ilvl="8">
      <w:start w:val="1"/>
      <w:numFmt w:val="decimalEnclosedCircle"/>
      <w:lvlText w:val="%9"/>
      <w:lvlJc w:val="left"/>
      <w:pPr>
        <w:tabs>
          <w:tab w:val="num" w:pos="4064"/>
        </w:tabs>
        <w:ind w:left="4064" w:hanging="420"/>
      </w:pPr>
      <w:rPr>
        <w:rFonts w:hint="eastAsia"/>
      </w:rPr>
    </w:lvl>
  </w:abstractNum>
  <w:abstractNum w:abstractNumId="65" w15:restartNumberingAfterBreak="0">
    <w:nsid w:val="4A031521"/>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4B4441B2"/>
    <w:multiLevelType w:val="hybridMultilevel"/>
    <w:tmpl w:val="43B030C8"/>
    <w:lvl w:ilvl="0" w:tplc="732E0904">
      <w:start w:val="1"/>
      <w:numFmt w:val="decimalFullWidth"/>
      <w:lvlText w:val="%1."/>
      <w:lvlJc w:val="left"/>
      <w:pPr>
        <w:ind w:left="422" w:hanging="420"/>
      </w:pPr>
      <w:rPr>
        <w:rFonts w:hint="eastAsia"/>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67" w15:restartNumberingAfterBreak="0">
    <w:nsid w:val="4CBE5167"/>
    <w:multiLevelType w:val="multilevel"/>
    <w:tmpl w:val="D6D0A77E"/>
    <w:lvl w:ilvl="0">
      <w:start w:val="1"/>
      <w:numFmt w:val="decimalEnclosedCircle"/>
      <w:suff w:val="space"/>
      <w:lvlText w:val="%1"/>
      <w:lvlJc w:val="left"/>
      <w:pPr>
        <w:ind w:left="644" w:hanging="360"/>
      </w:pPr>
      <w:rPr>
        <w:rFonts w:ascii="UD デジタル 教科書体 NP-B" w:eastAsia="UD デジタル 教科書体 NP-B" w:hAnsiTheme="majorEastAsia" w:hint="eastAsia"/>
        <w:b/>
        <w:sz w:val="22"/>
        <w:szCs w:val="22"/>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68" w15:restartNumberingAfterBreak="0">
    <w:nsid w:val="4D5504A4"/>
    <w:multiLevelType w:val="multilevel"/>
    <w:tmpl w:val="36AA90C8"/>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69" w15:restartNumberingAfterBreak="0">
    <w:nsid w:val="4DC4274D"/>
    <w:multiLevelType w:val="multilevel"/>
    <w:tmpl w:val="F324423E"/>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70" w15:restartNumberingAfterBreak="0">
    <w:nsid w:val="4E874D49"/>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4FC8684E"/>
    <w:multiLevelType w:val="multilevel"/>
    <w:tmpl w:val="C4E86C70"/>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72" w15:restartNumberingAfterBreak="0">
    <w:nsid w:val="54131DDC"/>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54936063"/>
    <w:multiLevelType w:val="multilevel"/>
    <w:tmpl w:val="606C7AB0"/>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74" w15:restartNumberingAfterBreak="0">
    <w:nsid w:val="54A34258"/>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568B5089"/>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56F54B37"/>
    <w:multiLevelType w:val="hybridMultilevel"/>
    <w:tmpl w:val="40D23444"/>
    <w:lvl w:ilvl="0" w:tplc="095A1E06">
      <w:numFmt w:val="bullet"/>
      <w:suff w:val="space"/>
      <w:lvlText w:val="・"/>
      <w:lvlJc w:val="left"/>
      <w:pPr>
        <w:ind w:left="1070" w:hanging="360"/>
      </w:pPr>
      <w:rPr>
        <w:rFonts w:ascii="ＭＳ 明朝" w:eastAsia="ＭＳ 明朝" w:hAnsi="ＭＳ 明朝" w:cs="Times New Roman" w:hint="eastAsia"/>
      </w:rPr>
    </w:lvl>
    <w:lvl w:ilvl="1" w:tplc="0409000B" w:tentative="1">
      <w:start w:val="1"/>
      <w:numFmt w:val="bullet"/>
      <w:lvlText w:val=""/>
      <w:lvlJc w:val="left"/>
      <w:pPr>
        <w:tabs>
          <w:tab w:val="num" w:pos="3251"/>
        </w:tabs>
        <w:ind w:left="3251" w:hanging="420"/>
      </w:pPr>
      <w:rPr>
        <w:rFonts w:ascii="Wingdings" w:hAnsi="Wingdings" w:hint="default"/>
      </w:rPr>
    </w:lvl>
    <w:lvl w:ilvl="2" w:tplc="0409000D" w:tentative="1">
      <w:start w:val="1"/>
      <w:numFmt w:val="bullet"/>
      <w:lvlText w:val=""/>
      <w:lvlJc w:val="left"/>
      <w:pPr>
        <w:tabs>
          <w:tab w:val="num" w:pos="3671"/>
        </w:tabs>
        <w:ind w:left="3671" w:hanging="420"/>
      </w:pPr>
      <w:rPr>
        <w:rFonts w:ascii="Wingdings" w:hAnsi="Wingdings" w:hint="default"/>
      </w:rPr>
    </w:lvl>
    <w:lvl w:ilvl="3" w:tplc="04090001" w:tentative="1">
      <w:start w:val="1"/>
      <w:numFmt w:val="bullet"/>
      <w:lvlText w:val=""/>
      <w:lvlJc w:val="left"/>
      <w:pPr>
        <w:tabs>
          <w:tab w:val="num" w:pos="4091"/>
        </w:tabs>
        <w:ind w:left="4091" w:hanging="420"/>
      </w:pPr>
      <w:rPr>
        <w:rFonts w:ascii="Wingdings" w:hAnsi="Wingdings" w:hint="default"/>
      </w:rPr>
    </w:lvl>
    <w:lvl w:ilvl="4" w:tplc="0409000B" w:tentative="1">
      <w:start w:val="1"/>
      <w:numFmt w:val="bullet"/>
      <w:lvlText w:val=""/>
      <w:lvlJc w:val="left"/>
      <w:pPr>
        <w:tabs>
          <w:tab w:val="num" w:pos="4511"/>
        </w:tabs>
        <w:ind w:left="4511" w:hanging="420"/>
      </w:pPr>
      <w:rPr>
        <w:rFonts w:ascii="Wingdings" w:hAnsi="Wingdings" w:hint="default"/>
      </w:rPr>
    </w:lvl>
    <w:lvl w:ilvl="5" w:tplc="0409000D" w:tentative="1">
      <w:start w:val="1"/>
      <w:numFmt w:val="bullet"/>
      <w:lvlText w:val=""/>
      <w:lvlJc w:val="left"/>
      <w:pPr>
        <w:tabs>
          <w:tab w:val="num" w:pos="4931"/>
        </w:tabs>
        <w:ind w:left="4931" w:hanging="420"/>
      </w:pPr>
      <w:rPr>
        <w:rFonts w:ascii="Wingdings" w:hAnsi="Wingdings" w:hint="default"/>
      </w:rPr>
    </w:lvl>
    <w:lvl w:ilvl="6" w:tplc="04090001" w:tentative="1">
      <w:start w:val="1"/>
      <w:numFmt w:val="bullet"/>
      <w:lvlText w:val=""/>
      <w:lvlJc w:val="left"/>
      <w:pPr>
        <w:tabs>
          <w:tab w:val="num" w:pos="5351"/>
        </w:tabs>
        <w:ind w:left="5351" w:hanging="420"/>
      </w:pPr>
      <w:rPr>
        <w:rFonts w:ascii="Wingdings" w:hAnsi="Wingdings" w:hint="default"/>
      </w:rPr>
    </w:lvl>
    <w:lvl w:ilvl="7" w:tplc="0409000B" w:tentative="1">
      <w:start w:val="1"/>
      <w:numFmt w:val="bullet"/>
      <w:lvlText w:val=""/>
      <w:lvlJc w:val="left"/>
      <w:pPr>
        <w:tabs>
          <w:tab w:val="num" w:pos="5771"/>
        </w:tabs>
        <w:ind w:left="5771" w:hanging="420"/>
      </w:pPr>
      <w:rPr>
        <w:rFonts w:ascii="Wingdings" w:hAnsi="Wingdings" w:hint="default"/>
      </w:rPr>
    </w:lvl>
    <w:lvl w:ilvl="8" w:tplc="0409000D" w:tentative="1">
      <w:start w:val="1"/>
      <w:numFmt w:val="bullet"/>
      <w:lvlText w:val=""/>
      <w:lvlJc w:val="left"/>
      <w:pPr>
        <w:tabs>
          <w:tab w:val="num" w:pos="6191"/>
        </w:tabs>
        <w:ind w:left="6191" w:hanging="420"/>
      </w:pPr>
      <w:rPr>
        <w:rFonts w:ascii="Wingdings" w:hAnsi="Wingdings" w:hint="default"/>
      </w:rPr>
    </w:lvl>
  </w:abstractNum>
  <w:abstractNum w:abstractNumId="77" w15:restartNumberingAfterBreak="0">
    <w:nsid w:val="5AB81C15"/>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5B4F3F9F"/>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5BDF3A9A"/>
    <w:multiLevelType w:val="hybridMultilevel"/>
    <w:tmpl w:val="5204E81C"/>
    <w:lvl w:ilvl="0" w:tplc="A9A827A0">
      <w:start w:val="1"/>
      <w:numFmt w:val="decimal"/>
      <w:suff w:val="space"/>
      <w:lvlText w:val="%1."/>
      <w:lvlJc w:val="left"/>
      <w:pPr>
        <w:ind w:left="360" w:hanging="360"/>
      </w:pPr>
      <w:rPr>
        <w:rFonts w:hint="default"/>
      </w:rPr>
    </w:lvl>
    <w:lvl w:ilvl="1" w:tplc="F3104310">
      <w:start w:val="1"/>
      <w:numFmt w:val="bullet"/>
      <w:suff w:val="nothing"/>
      <w:lvlText w:val="※"/>
      <w:lvlJc w:val="left"/>
      <w:pPr>
        <w:ind w:left="72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0" w15:restartNumberingAfterBreak="0">
    <w:nsid w:val="5C2369E6"/>
    <w:multiLevelType w:val="multilevel"/>
    <w:tmpl w:val="14185EB8"/>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81" w15:restartNumberingAfterBreak="0">
    <w:nsid w:val="5D001F4A"/>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5E215951"/>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5FBB5E5F"/>
    <w:multiLevelType w:val="multilevel"/>
    <w:tmpl w:val="4A96C756"/>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84" w15:restartNumberingAfterBreak="0">
    <w:nsid w:val="5FD07107"/>
    <w:multiLevelType w:val="multilevel"/>
    <w:tmpl w:val="87F42DD4"/>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85" w15:restartNumberingAfterBreak="0">
    <w:nsid w:val="60142BCD"/>
    <w:multiLevelType w:val="multilevel"/>
    <w:tmpl w:val="C1C4FCC2"/>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86" w15:restartNumberingAfterBreak="0">
    <w:nsid w:val="60D512E3"/>
    <w:multiLevelType w:val="hybridMultilevel"/>
    <w:tmpl w:val="D8FCB896"/>
    <w:lvl w:ilvl="0" w:tplc="B1604DE0">
      <w:numFmt w:val="bullet"/>
      <w:suff w:val="space"/>
      <w:lvlText w:val="※"/>
      <w:lvlJc w:val="left"/>
      <w:pPr>
        <w:ind w:left="928" w:hanging="360"/>
      </w:pPr>
      <w:rPr>
        <w:rFonts w:ascii="ＭＳ 明朝" w:eastAsia="ＭＳ 明朝" w:hAnsi="ＭＳ 明朝" w:cs="Times New Roman" w:hint="eastAsia"/>
      </w:rPr>
    </w:lvl>
    <w:lvl w:ilvl="1" w:tplc="0409000B" w:tentative="1">
      <w:start w:val="1"/>
      <w:numFmt w:val="bullet"/>
      <w:lvlText w:val=""/>
      <w:lvlJc w:val="left"/>
      <w:pPr>
        <w:ind w:left="1247" w:hanging="420"/>
      </w:pPr>
      <w:rPr>
        <w:rFonts w:ascii="Wingdings" w:hAnsi="Wingdings" w:hint="default"/>
      </w:rPr>
    </w:lvl>
    <w:lvl w:ilvl="2" w:tplc="0409000D" w:tentative="1">
      <w:start w:val="1"/>
      <w:numFmt w:val="bullet"/>
      <w:lvlText w:val=""/>
      <w:lvlJc w:val="left"/>
      <w:pPr>
        <w:ind w:left="1667" w:hanging="420"/>
      </w:pPr>
      <w:rPr>
        <w:rFonts w:ascii="Wingdings" w:hAnsi="Wingdings" w:hint="default"/>
      </w:rPr>
    </w:lvl>
    <w:lvl w:ilvl="3" w:tplc="04090001" w:tentative="1">
      <w:start w:val="1"/>
      <w:numFmt w:val="bullet"/>
      <w:lvlText w:val=""/>
      <w:lvlJc w:val="left"/>
      <w:pPr>
        <w:ind w:left="2087" w:hanging="420"/>
      </w:pPr>
      <w:rPr>
        <w:rFonts w:ascii="Wingdings" w:hAnsi="Wingdings" w:hint="default"/>
      </w:rPr>
    </w:lvl>
    <w:lvl w:ilvl="4" w:tplc="0409000B" w:tentative="1">
      <w:start w:val="1"/>
      <w:numFmt w:val="bullet"/>
      <w:lvlText w:val=""/>
      <w:lvlJc w:val="left"/>
      <w:pPr>
        <w:ind w:left="2507" w:hanging="420"/>
      </w:pPr>
      <w:rPr>
        <w:rFonts w:ascii="Wingdings" w:hAnsi="Wingdings" w:hint="default"/>
      </w:rPr>
    </w:lvl>
    <w:lvl w:ilvl="5" w:tplc="0409000D" w:tentative="1">
      <w:start w:val="1"/>
      <w:numFmt w:val="bullet"/>
      <w:lvlText w:val=""/>
      <w:lvlJc w:val="left"/>
      <w:pPr>
        <w:ind w:left="2927" w:hanging="420"/>
      </w:pPr>
      <w:rPr>
        <w:rFonts w:ascii="Wingdings" w:hAnsi="Wingdings" w:hint="default"/>
      </w:rPr>
    </w:lvl>
    <w:lvl w:ilvl="6" w:tplc="04090001" w:tentative="1">
      <w:start w:val="1"/>
      <w:numFmt w:val="bullet"/>
      <w:lvlText w:val=""/>
      <w:lvlJc w:val="left"/>
      <w:pPr>
        <w:ind w:left="3347" w:hanging="420"/>
      </w:pPr>
      <w:rPr>
        <w:rFonts w:ascii="Wingdings" w:hAnsi="Wingdings" w:hint="default"/>
      </w:rPr>
    </w:lvl>
    <w:lvl w:ilvl="7" w:tplc="0409000B" w:tentative="1">
      <w:start w:val="1"/>
      <w:numFmt w:val="bullet"/>
      <w:lvlText w:val=""/>
      <w:lvlJc w:val="left"/>
      <w:pPr>
        <w:ind w:left="3767" w:hanging="420"/>
      </w:pPr>
      <w:rPr>
        <w:rFonts w:ascii="Wingdings" w:hAnsi="Wingdings" w:hint="default"/>
      </w:rPr>
    </w:lvl>
    <w:lvl w:ilvl="8" w:tplc="0409000D" w:tentative="1">
      <w:start w:val="1"/>
      <w:numFmt w:val="bullet"/>
      <w:lvlText w:val=""/>
      <w:lvlJc w:val="left"/>
      <w:pPr>
        <w:ind w:left="4187" w:hanging="420"/>
      </w:pPr>
      <w:rPr>
        <w:rFonts w:ascii="Wingdings" w:hAnsi="Wingdings" w:hint="default"/>
      </w:rPr>
    </w:lvl>
  </w:abstractNum>
  <w:abstractNum w:abstractNumId="87" w15:restartNumberingAfterBreak="0">
    <w:nsid w:val="60D80DF7"/>
    <w:multiLevelType w:val="multilevel"/>
    <w:tmpl w:val="D244F7CE"/>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88" w15:restartNumberingAfterBreak="0">
    <w:nsid w:val="6271575C"/>
    <w:multiLevelType w:val="multilevel"/>
    <w:tmpl w:val="94AABE4C"/>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89" w15:restartNumberingAfterBreak="0">
    <w:nsid w:val="628D77F2"/>
    <w:multiLevelType w:val="multilevel"/>
    <w:tmpl w:val="33E0A0FA"/>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90" w15:restartNumberingAfterBreak="0">
    <w:nsid w:val="647D685F"/>
    <w:multiLevelType w:val="multilevel"/>
    <w:tmpl w:val="A0020080"/>
    <w:lvl w:ilvl="0">
      <w:start w:val="1"/>
      <w:numFmt w:val="decimalEnclosedCircle"/>
      <w:suff w:val="space"/>
      <w:lvlText w:val="%1"/>
      <w:lvlJc w:val="left"/>
      <w:pPr>
        <w:ind w:left="2346" w:hanging="360"/>
      </w:pPr>
      <w:rPr>
        <w:rFonts w:ascii="UD デジタル 教科書体 NK-R" w:eastAsia="UD デジタル 教科書体 NK-R"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91" w15:restartNumberingAfterBreak="0">
    <w:nsid w:val="65FB0945"/>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2" w15:restartNumberingAfterBreak="0">
    <w:nsid w:val="6662135C"/>
    <w:multiLevelType w:val="multilevel"/>
    <w:tmpl w:val="78BAEEAE"/>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93" w15:restartNumberingAfterBreak="0">
    <w:nsid w:val="66662F4E"/>
    <w:multiLevelType w:val="multilevel"/>
    <w:tmpl w:val="89EA69AA"/>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94" w15:restartNumberingAfterBreak="0">
    <w:nsid w:val="667153B7"/>
    <w:multiLevelType w:val="multilevel"/>
    <w:tmpl w:val="188ADEFA"/>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95" w15:restartNumberingAfterBreak="0">
    <w:nsid w:val="67087B51"/>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671C7CDE"/>
    <w:multiLevelType w:val="multilevel"/>
    <w:tmpl w:val="0B12F18E"/>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97" w15:restartNumberingAfterBreak="0">
    <w:nsid w:val="677B265A"/>
    <w:multiLevelType w:val="multilevel"/>
    <w:tmpl w:val="B652211C"/>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98" w15:restartNumberingAfterBreak="0">
    <w:nsid w:val="68776DEB"/>
    <w:multiLevelType w:val="multilevel"/>
    <w:tmpl w:val="7D5EF31A"/>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99" w15:restartNumberingAfterBreak="0">
    <w:nsid w:val="6948362C"/>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6CD321C0"/>
    <w:multiLevelType w:val="hybridMultilevel"/>
    <w:tmpl w:val="E0D6F170"/>
    <w:lvl w:ilvl="0" w:tplc="14BCE260">
      <w:start w:val="1"/>
      <w:numFmt w:val="aiueoFullWidth"/>
      <w:suff w:val="space"/>
      <w:lvlText w:val="(%1)"/>
      <w:lvlJc w:val="left"/>
      <w:pPr>
        <w:ind w:left="846" w:hanging="420"/>
      </w:pPr>
      <w:rPr>
        <w:rFonts w:asciiTheme="minorEastAsia" w:eastAsiaTheme="minorEastAsia" w:hAnsiTheme="min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6CD57283"/>
    <w:multiLevelType w:val="hybridMultilevel"/>
    <w:tmpl w:val="D98C5220"/>
    <w:lvl w:ilvl="0" w:tplc="08203870">
      <w:start w:val="1"/>
      <w:numFmt w:val="aiueoFullWidth"/>
      <w:suff w:val="space"/>
      <w:lvlText w:val="(%1)"/>
      <w:lvlJc w:val="left"/>
      <w:pPr>
        <w:ind w:left="846" w:hanging="420"/>
      </w:pPr>
      <w:rPr>
        <w:rFonts w:asciiTheme="minorEastAsia" w:eastAsiaTheme="minorEastAsia" w:hAnsiTheme="min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6DBB6C96"/>
    <w:multiLevelType w:val="hybridMultilevel"/>
    <w:tmpl w:val="F2E02DD2"/>
    <w:lvl w:ilvl="0" w:tplc="231EB44A">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6E1E318D"/>
    <w:multiLevelType w:val="multilevel"/>
    <w:tmpl w:val="148696DC"/>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04" w15:restartNumberingAfterBreak="0">
    <w:nsid w:val="6F15380D"/>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6F31047C"/>
    <w:multiLevelType w:val="multilevel"/>
    <w:tmpl w:val="E15AE640"/>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06" w15:restartNumberingAfterBreak="0">
    <w:nsid w:val="6FB42D5E"/>
    <w:multiLevelType w:val="multilevel"/>
    <w:tmpl w:val="B942BDB2"/>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07" w15:restartNumberingAfterBreak="0">
    <w:nsid w:val="6FF273D0"/>
    <w:multiLevelType w:val="hybridMultilevel"/>
    <w:tmpl w:val="2A7AD570"/>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75B44814"/>
    <w:multiLevelType w:val="hybridMultilevel"/>
    <w:tmpl w:val="43B030C8"/>
    <w:lvl w:ilvl="0" w:tplc="732E0904">
      <w:start w:val="1"/>
      <w:numFmt w:val="decimalFullWidth"/>
      <w:lvlText w:val="%1."/>
      <w:lvlJc w:val="left"/>
      <w:pPr>
        <w:ind w:left="422" w:hanging="420"/>
      </w:pPr>
      <w:rPr>
        <w:rFonts w:hint="eastAsia"/>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09" w15:restartNumberingAfterBreak="0">
    <w:nsid w:val="777A6358"/>
    <w:multiLevelType w:val="hybridMultilevel"/>
    <w:tmpl w:val="18745AC6"/>
    <w:lvl w:ilvl="0" w:tplc="D1B48CF4">
      <w:start w:val="1"/>
      <w:numFmt w:val="aiueoFullWidth"/>
      <w:suff w:val="space"/>
      <w:lvlText w:val="(%1)"/>
      <w:lvlJc w:val="left"/>
      <w:pPr>
        <w:ind w:left="900" w:hanging="42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0" w15:restartNumberingAfterBreak="0">
    <w:nsid w:val="77A255C0"/>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78F52749"/>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7A735415"/>
    <w:multiLevelType w:val="multilevel"/>
    <w:tmpl w:val="7B1C8752"/>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13" w15:restartNumberingAfterBreak="0">
    <w:nsid w:val="7AA67D27"/>
    <w:multiLevelType w:val="hybridMultilevel"/>
    <w:tmpl w:val="6674030C"/>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7C8831F1"/>
    <w:multiLevelType w:val="multilevel"/>
    <w:tmpl w:val="1F08FCD4"/>
    <w:lvl w:ilvl="0">
      <w:start w:val="1"/>
      <w:numFmt w:val="decimalFullWidth"/>
      <w:suff w:val="space"/>
      <w:lvlText w:val="%1."/>
      <w:lvlJc w:val="left"/>
      <w:pPr>
        <w:ind w:left="425" w:hanging="425"/>
      </w:pPr>
      <w:rPr>
        <w:rFonts w:asciiTheme="majorEastAsia" w:eastAsiaTheme="majorEastAsia" w:hAnsiTheme="majorEastAsia" w:hint="eastAsia"/>
      </w:rPr>
    </w:lvl>
    <w:lvl w:ilvl="1">
      <w:start w:val="1"/>
      <w:numFmt w:val="decimalFullWidth"/>
      <w:suff w:val="nothing"/>
      <w:lvlText w:val="（%2）"/>
      <w:lvlJc w:val="left"/>
      <w:pPr>
        <w:ind w:left="9924" w:hanging="567"/>
      </w:pPr>
      <w:rPr>
        <w:rFonts w:hint="eastAsia"/>
        <w:lang w:val="en-US"/>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5" w15:restartNumberingAfterBreak="0">
    <w:nsid w:val="7D690373"/>
    <w:multiLevelType w:val="hybridMultilevel"/>
    <w:tmpl w:val="56C2DCA0"/>
    <w:lvl w:ilvl="0" w:tplc="9ACCFF7E">
      <w:start w:val="1"/>
      <w:numFmt w:val="aiueoFullWidth"/>
      <w:suff w:val="space"/>
      <w:lvlText w:val="(%1)"/>
      <w:lvlJc w:val="left"/>
      <w:pPr>
        <w:ind w:left="846" w:hanging="420"/>
      </w:pPr>
      <w:rPr>
        <w:rFonts w:hint="eastAsia"/>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7DAA2FC7"/>
    <w:multiLevelType w:val="multilevel"/>
    <w:tmpl w:val="CDC23CAE"/>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17" w15:restartNumberingAfterBreak="0">
    <w:nsid w:val="7DDD5E5F"/>
    <w:multiLevelType w:val="multilevel"/>
    <w:tmpl w:val="9F54EC4C"/>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18" w15:restartNumberingAfterBreak="0">
    <w:nsid w:val="7EFD02BF"/>
    <w:multiLevelType w:val="multilevel"/>
    <w:tmpl w:val="234455D2"/>
    <w:lvl w:ilvl="0">
      <w:start w:val="1"/>
      <w:numFmt w:val="decimalEnclosedCircle"/>
      <w:suff w:val="space"/>
      <w:lvlText w:val="%1"/>
      <w:lvlJc w:val="left"/>
      <w:pPr>
        <w:ind w:left="572" w:hanging="360"/>
      </w:pPr>
      <w:rPr>
        <w:rFonts w:ascii="UD デジタル 教科書体 NP-B" w:eastAsia="UD デジタル 教科書体 NP-B" w:hAnsiTheme="majorEastAsia" w:hint="eastAsia"/>
        <w:b/>
      </w:rPr>
    </w:lvl>
    <w:lvl w:ilvl="1">
      <w:start w:val="1"/>
      <w:numFmt w:val="aiueoFullWidth"/>
      <w:suff w:val="nothing"/>
      <w:lvlText w:val="(%2)"/>
      <w:lvlJc w:val="left"/>
      <w:pPr>
        <w:ind w:left="1052" w:hanging="420"/>
      </w:pPr>
      <w:rPr>
        <w:rFonts w:hint="eastAsia"/>
      </w:rPr>
    </w:lvl>
    <w:lvl w:ilvl="2">
      <w:start w:val="1"/>
      <w:numFmt w:val="decimalEnclosedCircle"/>
      <w:suff w:val="space"/>
      <w:lvlText w:val="%3"/>
      <w:lvlJc w:val="left"/>
      <w:pPr>
        <w:ind w:left="562" w:hanging="420"/>
      </w:pPr>
      <w:rPr>
        <w:rFonts w:hint="eastAsia"/>
      </w:rPr>
    </w:lvl>
    <w:lvl w:ilvl="3">
      <w:start w:val="1"/>
      <w:numFmt w:val="decimal"/>
      <w:lvlText w:val="%4."/>
      <w:lvlJc w:val="left"/>
      <w:pPr>
        <w:tabs>
          <w:tab w:val="num" w:pos="1892"/>
        </w:tabs>
        <w:ind w:left="1892" w:hanging="420"/>
      </w:pPr>
      <w:rPr>
        <w:rFonts w:hint="eastAsia"/>
      </w:rPr>
    </w:lvl>
    <w:lvl w:ilvl="4">
      <w:start w:val="1"/>
      <w:numFmt w:val="aiueoFullWidth"/>
      <w:lvlText w:val="(%5)"/>
      <w:lvlJc w:val="left"/>
      <w:pPr>
        <w:tabs>
          <w:tab w:val="num" w:pos="2312"/>
        </w:tabs>
        <w:ind w:left="2312" w:hanging="420"/>
      </w:pPr>
      <w:rPr>
        <w:rFonts w:hint="eastAsia"/>
      </w:rPr>
    </w:lvl>
    <w:lvl w:ilvl="5">
      <w:start w:val="1"/>
      <w:numFmt w:val="decimalEnclosedCircle"/>
      <w:lvlText w:val="%6"/>
      <w:lvlJc w:val="left"/>
      <w:pPr>
        <w:tabs>
          <w:tab w:val="num" w:pos="2732"/>
        </w:tabs>
        <w:ind w:left="2732" w:hanging="420"/>
      </w:pPr>
      <w:rPr>
        <w:rFonts w:hint="eastAsia"/>
      </w:rPr>
    </w:lvl>
    <w:lvl w:ilvl="6">
      <w:start w:val="1"/>
      <w:numFmt w:val="decimal"/>
      <w:lvlText w:val="%7."/>
      <w:lvlJc w:val="left"/>
      <w:pPr>
        <w:tabs>
          <w:tab w:val="num" w:pos="3152"/>
        </w:tabs>
        <w:ind w:left="3152" w:hanging="420"/>
      </w:pPr>
      <w:rPr>
        <w:rFonts w:hint="eastAsia"/>
      </w:rPr>
    </w:lvl>
    <w:lvl w:ilvl="7">
      <w:start w:val="1"/>
      <w:numFmt w:val="aiueoFullWidth"/>
      <w:lvlText w:val="(%8)"/>
      <w:lvlJc w:val="left"/>
      <w:pPr>
        <w:tabs>
          <w:tab w:val="num" w:pos="3572"/>
        </w:tabs>
        <w:ind w:left="3572" w:hanging="420"/>
      </w:pPr>
      <w:rPr>
        <w:rFonts w:hint="eastAsia"/>
      </w:rPr>
    </w:lvl>
    <w:lvl w:ilvl="8">
      <w:start w:val="1"/>
      <w:numFmt w:val="decimalEnclosedCircle"/>
      <w:lvlText w:val="%9"/>
      <w:lvlJc w:val="left"/>
      <w:pPr>
        <w:tabs>
          <w:tab w:val="num" w:pos="3992"/>
        </w:tabs>
        <w:ind w:left="3992" w:hanging="420"/>
      </w:pPr>
      <w:rPr>
        <w:rFonts w:hint="eastAsia"/>
      </w:rPr>
    </w:lvl>
  </w:abstractNum>
  <w:abstractNum w:abstractNumId="119" w15:restartNumberingAfterBreak="0">
    <w:nsid w:val="7FE6635B"/>
    <w:multiLevelType w:val="hybridMultilevel"/>
    <w:tmpl w:val="C4B2911E"/>
    <w:lvl w:ilvl="0" w:tplc="605AF3FE">
      <w:start w:val="1"/>
      <w:numFmt w:val="aiueoFullWidth"/>
      <w:suff w:val="space"/>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3"/>
  </w:num>
  <w:num w:numId="2">
    <w:abstractNumId w:val="48"/>
  </w:num>
  <w:num w:numId="3">
    <w:abstractNumId w:val="79"/>
  </w:num>
  <w:num w:numId="4">
    <w:abstractNumId w:val="56"/>
  </w:num>
  <w:num w:numId="5">
    <w:abstractNumId w:val="76"/>
  </w:num>
  <w:num w:numId="6">
    <w:abstractNumId w:val="109"/>
  </w:num>
  <w:num w:numId="7">
    <w:abstractNumId w:val="51"/>
  </w:num>
  <w:num w:numId="8">
    <w:abstractNumId w:val="104"/>
  </w:num>
  <w:num w:numId="9">
    <w:abstractNumId w:val="75"/>
  </w:num>
  <w:num w:numId="10">
    <w:abstractNumId w:val="57"/>
  </w:num>
  <w:num w:numId="11">
    <w:abstractNumId w:val="59"/>
  </w:num>
  <w:num w:numId="12">
    <w:abstractNumId w:val="72"/>
  </w:num>
  <w:num w:numId="13">
    <w:abstractNumId w:val="46"/>
  </w:num>
  <w:num w:numId="14">
    <w:abstractNumId w:val="65"/>
  </w:num>
  <w:num w:numId="15">
    <w:abstractNumId w:val="47"/>
  </w:num>
  <w:num w:numId="16">
    <w:abstractNumId w:val="22"/>
  </w:num>
  <w:num w:numId="17">
    <w:abstractNumId w:val="91"/>
  </w:num>
  <w:num w:numId="18">
    <w:abstractNumId w:val="24"/>
  </w:num>
  <w:num w:numId="19">
    <w:abstractNumId w:val="28"/>
  </w:num>
  <w:num w:numId="20">
    <w:abstractNumId w:val="94"/>
  </w:num>
  <w:num w:numId="21">
    <w:abstractNumId w:val="26"/>
  </w:num>
  <w:num w:numId="22">
    <w:abstractNumId w:val="21"/>
  </w:num>
  <w:num w:numId="23">
    <w:abstractNumId w:val="67"/>
  </w:num>
  <w:num w:numId="24">
    <w:abstractNumId w:val="119"/>
  </w:num>
  <w:num w:numId="25">
    <w:abstractNumId w:val="112"/>
  </w:num>
  <w:num w:numId="26">
    <w:abstractNumId w:val="10"/>
  </w:num>
  <w:num w:numId="27">
    <w:abstractNumId w:val="77"/>
  </w:num>
  <w:num w:numId="28">
    <w:abstractNumId w:val="69"/>
  </w:num>
  <w:num w:numId="29">
    <w:abstractNumId w:val="78"/>
  </w:num>
  <w:num w:numId="30">
    <w:abstractNumId w:val="116"/>
  </w:num>
  <w:num w:numId="31">
    <w:abstractNumId w:val="40"/>
  </w:num>
  <w:num w:numId="32">
    <w:abstractNumId w:val="44"/>
  </w:num>
  <w:num w:numId="33">
    <w:abstractNumId w:val="95"/>
  </w:num>
  <w:num w:numId="34">
    <w:abstractNumId w:val="98"/>
  </w:num>
  <w:num w:numId="35">
    <w:abstractNumId w:val="111"/>
  </w:num>
  <w:num w:numId="36">
    <w:abstractNumId w:val="25"/>
  </w:num>
  <w:num w:numId="37">
    <w:abstractNumId w:val="55"/>
  </w:num>
  <w:num w:numId="38">
    <w:abstractNumId w:val="92"/>
  </w:num>
  <w:num w:numId="39">
    <w:abstractNumId w:val="82"/>
  </w:num>
  <w:num w:numId="40">
    <w:abstractNumId w:val="85"/>
  </w:num>
  <w:num w:numId="41">
    <w:abstractNumId w:val="45"/>
  </w:num>
  <w:num w:numId="42">
    <w:abstractNumId w:val="6"/>
  </w:num>
  <w:num w:numId="43">
    <w:abstractNumId w:val="52"/>
  </w:num>
  <w:num w:numId="44">
    <w:abstractNumId w:val="83"/>
  </w:num>
  <w:num w:numId="45">
    <w:abstractNumId w:val="5"/>
  </w:num>
  <w:num w:numId="46">
    <w:abstractNumId w:val="4"/>
  </w:num>
  <w:num w:numId="47">
    <w:abstractNumId w:val="36"/>
  </w:num>
  <w:num w:numId="48">
    <w:abstractNumId w:val="2"/>
  </w:num>
  <w:num w:numId="49">
    <w:abstractNumId w:val="60"/>
  </w:num>
  <w:num w:numId="50">
    <w:abstractNumId w:val="0"/>
  </w:num>
  <w:num w:numId="51">
    <w:abstractNumId w:val="58"/>
  </w:num>
  <w:num w:numId="52">
    <w:abstractNumId w:val="103"/>
  </w:num>
  <w:num w:numId="53">
    <w:abstractNumId w:val="81"/>
  </w:num>
  <w:num w:numId="54">
    <w:abstractNumId w:val="93"/>
  </w:num>
  <w:num w:numId="55">
    <w:abstractNumId w:val="32"/>
  </w:num>
  <w:num w:numId="56">
    <w:abstractNumId w:val="23"/>
  </w:num>
  <w:num w:numId="57">
    <w:abstractNumId w:val="74"/>
  </w:num>
  <w:num w:numId="58">
    <w:abstractNumId w:val="38"/>
  </w:num>
  <w:num w:numId="59">
    <w:abstractNumId w:val="8"/>
  </w:num>
  <w:num w:numId="60">
    <w:abstractNumId w:val="37"/>
  </w:num>
  <w:num w:numId="61">
    <w:abstractNumId w:val="34"/>
  </w:num>
  <w:num w:numId="62">
    <w:abstractNumId w:val="53"/>
  </w:num>
  <w:num w:numId="63">
    <w:abstractNumId w:val="101"/>
  </w:num>
  <w:num w:numId="64">
    <w:abstractNumId w:val="15"/>
  </w:num>
  <w:num w:numId="65">
    <w:abstractNumId w:val="30"/>
  </w:num>
  <w:num w:numId="66">
    <w:abstractNumId w:val="50"/>
  </w:num>
  <w:num w:numId="67">
    <w:abstractNumId w:val="115"/>
  </w:num>
  <w:num w:numId="68">
    <w:abstractNumId w:val="113"/>
  </w:num>
  <w:num w:numId="69">
    <w:abstractNumId w:val="100"/>
  </w:num>
  <w:num w:numId="70">
    <w:abstractNumId w:val="18"/>
  </w:num>
  <w:num w:numId="71">
    <w:abstractNumId w:val="107"/>
  </w:num>
  <w:num w:numId="72">
    <w:abstractNumId w:val="7"/>
  </w:num>
  <w:num w:numId="73">
    <w:abstractNumId w:val="62"/>
  </w:num>
  <w:num w:numId="74">
    <w:abstractNumId w:val="14"/>
  </w:num>
  <w:num w:numId="75">
    <w:abstractNumId w:val="71"/>
  </w:num>
  <w:num w:numId="76">
    <w:abstractNumId w:val="1"/>
  </w:num>
  <w:num w:numId="77">
    <w:abstractNumId w:val="102"/>
  </w:num>
  <w:num w:numId="78">
    <w:abstractNumId w:val="27"/>
  </w:num>
  <w:num w:numId="79">
    <w:abstractNumId w:val="84"/>
  </w:num>
  <w:num w:numId="80">
    <w:abstractNumId w:val="35"/>
  </w:num>
  <w:num w:numId="81">
    <w:abstractNumId w:val="33"/>
  </w:num>
  <w:num w:numId="82">
    <w:abstractNumId w:val="80"/>
  </w:num>
  <w:num w:numId="83">
    <w:abstractNumId w:val="42"/>
  </w:num>
  <w:num w:numId="84">
    <w:abstractNumId w:val="54"/>
  </w:num>
  <w:num w:numId="85">
    <w:abstractNumId w:val="63"/>
  </w:num>
  <w:num w:numId="86">
    <w:abstractNumId w:val="29"/>
  </w:num>
  <w:num w:numId="87">
    <w:abstractNumId w:val="61"/>
  </w:num>
  <w:num w:numId="88">
    <w:abstractNumId w:val="12"/>
  </w:num>
  <w:num w:numId="89">
    <w:abstractNumId w:val="88"/>
  </w:num>
  <w:num w:numId="90">
    <w:abstractNumId w:val="64"/>
  </w:num>
  <w:num w:numId="91">
    <w:abstractNumId w:val="3"/>
  </w:num>
  <w:num w:numId="92">
    <w:abstractNumId w:val="17"/>
  </w:num>
  <w:num w:numId="93">
    <w:abstractNumId w:val="117"/>
  </w:num>
  <w:num w:numId="94">
    <w:abstractNumId w:val="49"/>
  </w:num>
  <w:num w:numId="95">
    <w:abstractNumId w:val="90"/>
  </w:num>
  <w:num w:numId="96">
    <w:abstractNumId w:val="87"/>
  </w:num>
  <w:num w:numId="97">
    <w:abstractNumId w:val="39"/>
  </w:num>
  <w:num w:numId="98">
    <w:abstractNumId w:val="70"/>
  </w:num>
  <w:num w:numId="99">
    <w:abstractNumId w:val="86"/>
  </w:num>
  <w:num w:numId="100">
    <w:abstractNumId w:val="66"/>
  </w:num>
  <w:num w:numId="101">
    <w:abstractNumId w:val="108"/>
  </w:num>
  <w:num w:numId="102">
    <w:abstractNumId w:val="20"/>
  </w:num>
  <w:num w:numId="103">
    <w:abstractNumId w:val="13"/>
  </w:num>
  <w:num w:numId="104">
    <w:abstractNumId w:val="106"/>
  </w:num>
  <w:num w:numId="105">
    <w:abstractNumId w:val="105"/>
  </w:num>
  <w:num w:numId="106">
    <w:abstractNumId w:val="97"/>
  </w:num>
  <w:num w:numId="107">
    <w:abstractNumId w:val="9"/>
  </w:num>
  <w:num w:numId="108">
    <w:abstractNumId w:val="11"/>
  </w:num>
  <w:num w:numId="109">
    <w:abstractNumId w:val="16"/>
  </w:num>
  <w:num w:numId="110">
    <w:abstractNumId w:val="19"/>
  </w:num>
  <w:num w:numId="111">
    <w:abstractNumId w:val="110"/>
  </w:num>
  <w:num w:numId="112">
    <w:abstractNumId w:val="41"/>
  </w:num>
  <w:num w:numId="113">
    <w:abstractNumId w:val="99"/>
  </w:num>
  <w:num w:numId="114">
    <w:abstractNumId w:val="96"/>
  </w:num>
  <w:num w:numId="115">
    <w:abstractNumId w:val="73"/>
  </w:num>
  <w:num w:numId="116">
    <w:abstractNumId w:val="89"/>
  </w:num>
  <w:num w:numId="117">
    <w:abstractNumId w:val="114"/>
  </w:num>
  <w:num w:numId="118">
    <w:abstractNumId w:val="68"/>
  </w:num>
  <w:num w:numId="119">
    <w:abstractNumId w:val="31"/>
  </w:num>
  <w:num w:numId="120">
    <w:abstractNumId w:val="11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38"/>
  <w:drawingGridHorizontalSpacing w:val="103"/>
  <w:drawingGridVerticalSpacing w:val="156"/>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41B"/>
    <w:rsid w:val="0000690D"/>
    <w:rsid w:val="000114A2"/>
    <w:rsid w:val="00011D7B"/>
    <w:rsid w:val="00013112"/>
    <w:rsid w:val="00015F14"/>
    <w:rsid w:val="000177AB"/>
    <w:rsid w:val="00017C1B"/>
    <w:rsid w:val="00017D8F"/>
    <w:rsid w:val="000200E5"/>
    <w:rsid w:val="00020DF5"/>
    <w:rsid w:val="000232B4"/>
    <w:rsid w:val="0002488D"/>
    <w:rsid w:val="0003422C"/>
    <w:rsid w:val="000407B9"/>
    <w:rsid w:val="00041039"/>
    <w:rsid w:val="00041238"/>
    <w:rsid w:val="000431A3"/>
    <w:rsid w:val="00044850"/>
    <w:rsid w:val="00044C71"/>
    <w:rsid w:val="000502A4"/>
    <w:rsid w:val="0005091B"/>
    <w:rsid w:val="00057094"/>
    <w:rsid w:val="0005751C"/>
    <w:rsid w:val="0006026E"/>
    <w:rsid w:val="000612E7"/>
    <w:rsid w:val="00065655"/>
    <w:rsid w:val="00066A8E"/>
    <w:rsid w:val="00074E9F"/>
    <w:rsid w:val="00075432"/>
    <w:rsid w:val="00087705"/>
    <w:rsid w:val="00092AD7"/>
    <w:rsid w:val="00093379"/>
    <w:rsid w:val="00094909"/>
    <w:rsid w:val="000A12E3"/>
    <w:rsid w:val="000A34FC"/>
    <w:rsid w:val="000B0040"/>
    <w:rsid w:val="000B0504"/>
    <w:rsid w:val="000B072F"/>
    <w:rsid w:val="000B53F3"/>
    <w:rsid w:val="000C0E76"/>
    <w:rsid w:val="000C1F45"/>
    <w:rsid w:val="000C46C9"/>
    <w:rsid w:val="000C68AD"/>
    <w:rsid w:val="000C7F7E"/>
    <w:rsid w:val="000D0344"/>
    <w:rsid w:val="000D187C"/>
    <w:rsid w:val="000E01C2"/>
    <w:rsid w:val="000E08FA"/>
    <w:rsid w:val="000E14D3"/>
    <w:rsid w:val="000E5464"/>
    <w:rsid w:val="000F0D11"/>
    <w:rsid w:val="000F7857"/>
    <w:rsid w:val="00102C79"/>
    <w:rsid w:val="00104FEB"/>
    <w:rsid w:val="00105611"/>
    <w:rsid w:val="00105E91"/>
    <w:rsid w:val="00106018"/>
    <w:rsid w:val="00107999"/>
    <w:rsid w:val="00110386"/>
    <w:rsid w:val="00111133"/>
    <w:rsid w:val="001139A4"/>
    <w:rsid w:val="00117EBB"/>
    <w:rsid w:val="001217B2"/>
    <w:rsid w:val="00123D54"/>
    <w:rsid w:val="00126349"/>
    <w:rsid w:val="0013345F"/>
    <w:rsid w:val="001336F2"/>
    <w:rsid w:val="00135AAA"/>
    <w:rsid w:val="0013611D"/>
    <w:rsid w:val="00136539"/>
    <w:rsid w:val="00137C2E"/>
    <w:rsid w:val="00141913"/>
    <w:rsid w:val="00142081"/>
    <w:rsid w:val="00142AFF"/>
    <w:rsid w:val="00143C8B"/>
    <w:rsid w:val="00143FC6"/>
    <w:rsid w:val="00145E90"/>
    <w:rsid w:val="00146458"/>
    <w:rsid w:val="00152468"/>
    <w:rsid w:val="00153E56"/>
    <w:rsid w:val="001542CA"/>
    <w:rsid w:val="001570EB"/>
    <w:rsid w:val="00162B62"/>
    <w:rsid w:val="0016650A"/>
    <w:rsid w:val="001675A1"/>
    <w:rsid w:val="00174CB2"/>
    <w:rsid w:val="00175DCE"/>
    <w:rsid w:val="00180412"/>
    <w:rsid w:val="00181651"/>
    <w:rsid w:val="00182740"/>
    <w:rsid w:val="00183CFC"/>
    <w:rsid w:val="00190274"/>
    <w:rsid w:val="00193F0F"/>
    <w:rsid w:val="001A0596"/>
    <w:rsid w:val="001A191A"/>
    <w:rsid w:val="001A1BB9"/>
    <w:rsid w:val="001A2912"/>
    <w:rsid w:val="001A31DE"/>
    <w:rsid w:val="001A5EFC"/>
    <w:rsid w:val="001A6C71"/>
    <w:rsid w:val="001A7427"/>
    <w:rsid w:val="001B009F"/>
    <w:rsid w:val="001B0F7F"/>
    <w:rsid w:val="001B1E43"/>
    <w:rsid w:val="001B36A9"/>
    <w:rsid w:val="001B4DFE"/>
    <w:rsid w:val="001B4FCF"/>
    <w:rsid w:val="001C128A"/>
    <w:rsid w:val="001C2068"/>
    <w:rsid w:val="001C2467"/>
    <w:rsid w:val="001D60BF"/>
    <w:rsid w:val="001D66D9"/>
    <w:rsid w:val="001D73F1"/>
    <w:rsid w:val="001D799D"/>
    <w:rsid w:val="001D7FE0"/>
    <w:rsid w:val="001E037E"/>
    <w:rsid w:val="001E0B5D"/>
    <w:rsid w:val="001E1A92"/>
    <w:rsid w:val="001E249C"/>
    <w:rsid w:val="001E4578"/>
    <w:rsid w:val="001E52B6"/>
    <w:rsid w:val="001E69B3"/>
    <w:rsid w:val="001F0C79"/>
    <w:rsid w:val="001F0E4D"/>
    <w:rsid w:val="001F1C2D"/>
    <w:rsid w:val="001F1D62"/>
    <w:rsid w:val="001F286B"/>
    <w:rsid w:val="001F389A"/>
    <w:rsid w:val="001F4F35"/>
    <w:rsid w:val="001F7F61"/>
    <w:rsid w:val="0020090C"/>
    <w:rsid w:val="00200B21"/>
    <w:rsid w:val="00201A7A"/>
    <w:rsid w:val="00201AA4"/>
    <w:rsid w:val="00204C7F"/>
    <w:rsid w:val="0021044D"/>
    <w:rsid w:val="0021100A"/>
    <w:rsid w:val="0021186C"/>
    <w:rsid w:val="00212D66"/>
    <w:rsid w:val="002161A9"/>
    <w:rsid w:val="00222800"/>
    <w:rsid w:val="00222915"/>
    <w:rsid w:val="00223DE0"/>
    <w:rsid w:val="00224B02"/>
    <w:rsid w:val="00231196"/>
    <w:rsid w:val="00231519"/>
    <w:rsid w:val="00232B0D"/>
    <w:rsid w:val="00233455"/>
    <w:rsid w:val="0023502C"/>
    <w:rsid w:val="00235AD3"/>
    <w:rsid w:val="00240384"/>
    <w:rsid w:val="00240498"/>
    <w:rsid w:val="00243502"/>
    <w:rsid w:val="00244179"/>
    <w:rsid w:val="00244D58"/>
    <w:rsid w:val="0024690D"/>
    <w:rsid w:val="0024774B"/>
    <w:rsid w:val="00247DB8"/>
    <w:rsid w:val="00250619"/>
    <w:rsid w:val="00251F3C"/>
    <w:rsid w:val="002529E6"/>
    <w:rsid w:val="0025365F"/>
    <w:rsid w:val="0025449B"/>
    <w:rsid w:val="0025473E"/>
    <w:rsid w:val="00261376"/>
    <w:rsid w:val="00262C10"/>
    <w:rsid w:val="00263E6B"/>
    <w:rsid w:val="00264ACC"/>
    <w:rsid w:val="00266A14"/>
    <w:rsid w:val="00271220"/>
    <w:rsid w:val="00273807"/>
    <w:rsid w:val="00273892"/>
    <w:rsid w:val="00274BE7"/>
    <w:rsid w:val="002770D0"/>
    <w:rsid w:val="0027748D"/>
    <w:rsid w:val="00283097"/>
    <w:rsid w:val="0028466E"/>
    <w:rsid w:val="00285F0A"/>
    <w:rsid w:val="00286404"/>
    <w:rsid w:val="00290EE6"/>
    <w:rsid w:val="00291EFE"/>
    <w:rsid w:val="002934D4"/>
    <w:rsid w:val="00293928"/>
    <w:rsid w:val="002979B9"/>
    <w:rsid w:val="002A170E"/>
    <w:rsid w:val="002A4AFD"/>
    <w:rsid w:val="002A7531"/>
    <w:rsid w:val="002B32F9"/>
    <w:rsid w:val="002B3768"/>
    <w:rsid w:val="002B521B"/>
    <w:rsid w:val="002B70A7"/>
    <w:rsid w:val="002D065C"/>
    <w:rsid w:val="002D2230"/>
    <w:rsid w:val="002D263A"/>
    <w:rsid w:val="002D4488"/>
    <w:rsid w:val="002D45B7"/>
    <w:rsid w:val="002D46B4"/>
    <w:rsid w:val="002E0DFC"/>
    <w:rsid w:val="002E5ADB"/>
    <w:rsid w:val="003057D3"/>
    <w:rsid w:val="003075C3"/>
    <w:rsid w:val="00310E94"/>
    <w:rsid w:val="00312220"/>
    <w:rsid w:val="00313831"/>
    <w:rsid w:val="00313E23"/>
    <w:rsid w:val="003171C9"/>
    <w:rsid w:val="00317CDB"/>
    <w:rsid w:val="00320490"/>
    <w:rsid w:val="00323054"/>
    <w:rsid w:val="003230C4"/>
    <w:rsid w:val="0032332B"/>
    <w:rsid w:val="003234CB"/>
    <w:rsid w:val="00327540"/>
    <w:rsid w:val="00327D2E"/>
    <w:rsid w:val="00333B80"/>
    <w:rsid w:val="00334C21"/>
    <w:rsid w:val="00337171"/>
    <w:rsid w:val="0033723B"/>
    <w:rsid w:val="00337A7B"/>
    <w:rsid w:val="0034202F"/>
    <w:rsid w:val="003457F1"/>
    <w:rsid w:val="00351F80"/>
    <w:rsid w:val="003537FF"/>
    <w:rsid w:val="00353962"/>
    <w:rsid w:val="00355768"/>
    <w:rsid w:val="00356152"/>
    <w:rsid w:val="00361FA1"/>
    <w:rsid w:val="003635D0"/>
    <w:rsid w:val="00364062"/>
    <w:rsid w:val="003662FF"/>
    <w:rsid w:val="003664E2"/>
    <w:rsid w:val="00367526"/>
    <w:rsid w:val="003730A8"/>
    <w:rsid w:val="00377336"/>
    <w:rsid w:val="003777AA"/>
    <w:rsid w:val="00377D84"/>
    <w:rsid w:val="003803C0"/>
    <w:rsid w:val="00381C26"/>
    <w:rsid w:val="00383390"/>
    <w:rsid w:val="00386A9F"/>
    <w:rsid w:val="00387A04"/>
    <w:rsid w:val="00390574"/>
    <w:rsid w:val="0039291D"/>
    <w:rsid w:val="00392ED5"/>
    <w:rsid w:val="00394FD6"/>
    <w:rsid w:val="00395029"/>
    <w:rsid w:val="003A08DD"/>
    <w:rsid w:val="003A0A38"/>
    <w:rsid w:val="003A31F5"/>
    <w:rsid w:val="003A3439"/>
    <w:rsid w:val="003A546C"/>
    <w:rsid w:val="003A60D6"/>
    <w:rsid w:val="003A6832"/>
    <w:rsid w:val="003B392C"/>
    <w:rsid w:val="003C691A"/>
    <w:rsid w:val="003D0DCC"/>
    <w:rsid w:val="003D1B01"/>
    <w:rsid w:val="003D1CA2"/>
    <w:rsid w:val="003D1D6F"/>
    <w:rsid w:val="003D547B"/>
    <w:rsid w:val="003D62F8"/>
    <w:rsid w:val="003D7114"/>
    <w:rsid w:val="003D74CC"/>
    <w:rsid w:val="003E77A2"/>
    <w:rsid w:val="0040379A"/>
    <w:rsid w:val="0040462D"/>
    <w:rsid w:val="00404F03"/>
    <w:rsid w:val="00405743"/>
    <w:rsid w:val="00405DBA"/>
    <w:rsid w:val="00406796"/>
    <w:rsid w:val="00407B53"/>
    <w:rsid w:val="004114A2"/>
    <w:rsid w:val="004117DB"/>
    <w:rsid w:val="00414EFD"/>
    <w:rsid w:val="00421D77"/>
    <w:rsid w:val="0042237A"/>
    <w:rsid w:val="00423E11"/>
    <w:rsid w:val="004306D5"/>
    <w:rsid w:val="00430EDA"/>
    <w:rsid w:val="00431C26"/>
    <w:rsid w:val="004321E3"/>
    <w:rsid w:val="004337A3"/>
    <w:rsid w:val="00433850"/>
    <w:rsid w:val="00434A05"/>
    <w:rsid w:val="00436279"/>
    <w:rsid w:val="0043765F"/>
    <w:rsid w:val="00440659"/>
    <w:rsid w:val="004413BA"/>
    <w:rsid w:val="00443311"/>
    <w:rsid w:val="00443452"/>
    <w:rsid w:val="00443B26"/>
    <w:rsid w:val="00444377"/>
    <w:rsid w:val="0044614F"/>
    <w:rsid w:val="00447346"/>
    <w:rsid w:val="0045176D"/>
    <w:rsid w:val="00452412"/>
    <w:rsid w:val="00462B9B"/>
    <w:rsid w:val="004632BD"/>
    <w:rsid w:val="004641E4"/>
    <w:rsid w:val="004716D2"/>
    <w:rsid w:val="004721E1"/>
    <w:rsid w:val="0047263E"/>
    <w:rsid w:val="00472C95"/>
    <w:rsid w:val="0047540D"/>
    <w:rsid w:val="00476FD3"/>
    <w:rsid w:val="00480C2C"/>
    <w:rsid w:val="00481507"/>
    <w:rsid w:val="0048365F"/>
    <w:rsid w:val="00483FDC"/>
    <w:rsid w:val="0048638D"/>
    <w:rsid w:val="0049145A"/>
    <w:rsid w:val="00493D4C"/>
    <w:rsid w:val="00494452"/>
    <w:rsid w:val="004A1DE5"/>
    <w:rsid w:val="004A32A4"/>
    <w:rsid w:val="004A3FE9"/>
    <w:rsid w:val="004A6856"/>
    <w:rsid w:val="004A7382"/>
    <w:rsid w:val="004B2143"/>
    <w:rsid w:val="004B2E30"/>
    <w:rsid w:val="004B3A8F"/>
    <w:rsid w:val="004B46BA"/>
    <w:rsid w:val="004B4BAD"/>
    <w:rsid w:val="004B5197"/>
    <w:rsid w:val="004B5DF2"/>
    <w:rsid w:val="004C0A04"/>
    <w:rsid w:val="004C3424"/>
    <w:rsid w:val="004C6EAA"/>
    <w:rsid w:val="004D3385"/>
    <w:rsid w:val="004D37CE"/>
    <w:rsid w:val="004D3F7A"/>
    <w:rsid w:val="004D4F6D"/>
    <w:rsid w:val="004D5066"/>
    <w:rsid w:val="004D5565"/>
    <w:rsid w:val="004D741B"/>
    <w:rsid w:val="004D7798"/>
    <w:rsid w:val="004E03D1"/>
    <w:rsid w:val="004E0699"/>
    <w:rsid w:val="004E291E"/>
    <w:rsid w:val="004E3886"/>
    <w:rsid w:val="004E4647"/>
    <w:rsid w:val="004E6BE9"/>
    <w:rsid w:val="004F1719"/>
    <w:rsid w:val="004F361B"/>
    <w:rsid w:val="004F744B"/>
    <w:rsid w:val="00502A35"/>
    <w:rsid w:val="00502FB5"/>
    <w:rsid w:val="005039CB"/>
    <w:rsid w:val="005060DB"/>
    <w:rsid w:val="005132B4"/>
    <w:rsid w:val="00513A86"/>
    <w:rsid w:val="00513EAB"/>
    <w:rsid w:val="00516DD5"/>
    <w:rsid w:val="005219FC"/>
    <w:rsid w:val="0052439F"/>
    <w:rsid w:val="00524499"/>
    <w:rsid w:val="00525B99"/>
    <w:rsid w:val="00525F1B"/>
    <w:rsid w:val="00526DE4"/>
    <w:rsid w:val="005278F4"/>
    <w:rsid w:val="00531A98"/>
    <w:rsid w:val="00531B80"/>
    <w:rsid w:val="00532596"/>
    <w:rsid w:val="0053379B"/>
    <w:rsid w:val="00534EE0"/>
    <w:rsid w:val="00535D88"/>
    <w:rsid w:val="0053713B"/>
    <w:rsid w:val="00540401"/>
    <w:rsid w:val="005413BE"/>
    <w:rsid w:val="00542DC7"/>
    <w:rsid w:val="00543023"/>
    <w:rsid w:val="00547AAA"/>
    <w:rsid w:val="00552CD4"/>
    <w:rsid w:val="00556A2A"/>
    <w:rsid w:val="005624D2"/>
    <w:rsid w:val="00566F5A"/>
    <w:rsid w:val="00567FC1"/>
    <w:rsid w:val="00571A10"/>
    <w:rsid w:val="005720D5"/>
    <w:rsid w:val="00577A41"/>
    <w:rsid w:val="00581997"/>
    <w:rsid w:val="00585DDE"/>
    <w:rsid w:val="00587A5E"/>
    <w:rsid w:val="005900B9"/>
    <w:rsid w:val="00594D3C"/>
    <w:rsid w:val="005A1E98"/>
    <w:rsid w:val="005A2851"/>
    <w:rsid w:val="005A2D44"/>
    <w:rsid w:val="005B415D"/>
    <w:rsid w:val="005B5156"/>
    <w:rsid w:val="005B6B26"/>
    <w:rsid w:val="005B74A4"/>
    <w:rsid w:val="005C0BF8"/>
    <w:rsid w:val="005C0E23"/>
    <w:rsid w:val="005C3D92"/>
    <w:rsid w:val="005C478B"/>
    <w:rsid w:val="005C717C"/>
    <w:rsid w:val="005C7837"/>
    <w:rsid w:val="005C7D99"/>
    <w:rsid w:val="005D56F9"/>
    <w:rsid w:val="005D5973"/>
    <w:rsid w:val="005D5EFB"/>
    <w:rsid w:val="005D70CC"/>
    <w:rsid w:val="005E3B34"/>
    <w:rsid w:val="005E4E54"/>
    <w:rsid w:val="005E4FD9"/>
    <w:rsid w:val="005E6085"/>
    <w:rsid w:val="005E66B7"/>
    <w:rsid w:val="005F13AE"/>
    <w:rsid w:val="005F28FD"/>
    <w:rsid w:val="005F4778"/>
    <w:rsid w:val="005F752E"/>
    <w:rsid w:val="006028D0"/>
    <w:rsid w:val="006042D1"/>
    <w:rsid w:val="006052FD"/>
    <w:rsid w:val="0062048C"/>
    <w:rsid w:val="00621CB7"/>
    <w:rsid w:val="006233A7"/>
    <w:rsid w:val="00623D0E"/>
    <w:rsid w:val="006254D6"/>
    <w:rsid w:val="006265A3"/>
    <w:rsid w:val="006273F9"/>
    <w:rsid w:val="00627A69"/>
    <w:rsid w:val="00630136"/>
    <w:rsid w:val="00630178"/>
    <w:rsid w:val="00630443"/>
    <w:rsid w:val="00631A71"/>
    <w:rsid w:val="00634A89"/>
    <w:rsid w:val="006405E9"/>
    <w:rsid w:val="006414DD"/>
    <w:rsid w:val="00650C6E"/>
    <w:rsid w:val="00651B90"/>
    <w:rsid w:val="0065713B"/>
    <w:rsid w:val="006608C6"/>
    <w:rsid w:val="00664B6D"/>
    <w:rsid w:val="00665D44"/>
    <w:rsid w:val="00666A24"/>
    <w:rsid w:val="00666AE6"/>
    <w:rsid w:val="00670D57"/>
    <w:rsid w:val="00675B10"/>
    <w:rsid w:val="00675BF6"/>
    <w:rsid w:val="00676545"/>
    <w:rsid w:val="00681C58"/>
    <w:rsid w:val="00684DEE"/>
    <w:rsid w:val="006865A1"/>
    <w:rsid w:val="0068686F"/>
    <w:rsid w:val="0069139D"/>
    <w:rsid w:val="00691443"/>
    <w:rsid w:val="006919F2"/>
    <w:rsid w:val="00692349"/>
    <w:rsid w:val="00692FF3"/>
    <w:rsid w:val="00696069"/>
    <w:rsid w:val="006A0091"/>
    <w:rsid w:val="006A32AB"/>
    <w:rsid w:val="006A34CE"/>
    <w:rsid w:val="006A47A3"/>
    <w:rsid w:val="006A51FC"/>
    <w:rsid w:val="006A5DCE"/>
    <w:rsid w:val="006A64E7"/>
    <w:rsid w:val="006A7E56"/>
    <w:rsid w:val="006B4CFE"/>
    <w:rsid w:val="006B64EB"/>
    <w:rsid w:val="006B7E1C"/>
    <w:rsid w:val="006C247E"/>
    <w:rsid w:val="006C7C3A"/>
    <w:rsid w:val="006E0152"/>
    <w:rsid w:val="006E0882"/>
    <w:rsid w:val="006E0DBD"/>
    <w:rsid w:val="006E11A3"/>
    <w:rsid w:val="006E38C5"/>
    <w:rsid w:val="006E6E0F"/>
    <w:rsid w:val="006F1431"/>
    <w:rsid w:val="006F1B3F"/>
    <w:rsid w:val="006F1F4F"/>
    <w:rsid w:val="006F490B"/>
    <w:rsid w:val="006F5696"/>
    <w:rsid w:val="006F7B2D"/>
    <w:rsid w:val="007023AC"/>
    <w:rsid w:val="0070254C"/>
    <w:rsid w:val="00710EA5"/>
    <w:rsid w:val="00712FAC"/>
    <w:rsid w:val="007139B0"/>
    <w:rsid w:val="007178B7"/>
    <w:rsid w:val="00717E43"/>
    <w:rsid w:val="00721339"/>
    <w:rsid w:val="00721EA4"/>
    <w:rsid w:val="00726541"/>
    <w:rsid w:val="00727371"/>
    <w:rsid w:val="00732B30"/>
    <w:rsid w:val="00732EC0"/>
    <w:rsid w:val="007333A8"/>
    <w:rsid w:val="00736777"/>
    <w:rsid w:val="00736C64"/>
    <w:rsid w:val="00736FFC"/>
    <w:rsid w:val="007422A6"/>
    <w:rsid w:val="0074406E"/>
    <w:rsid w:val="007444E7"/>
    <w:rsid w:val="00747CFD"/>
    <w:rsid w:val="00754290"/>
    <w:rsid w:val="00754296"/>
    <w:rsid w:val="00757C8E"/>
    <w:rsid w:val="007651B4"/>
    <w:rsid w:val="00765E83"/>
    <w:rsid w:val="00767CDE"/>
    <w:rsid w:val="00774242"/>
    <w:rsid w:val="00780E9E"/>
    <w:rsid w:val="007816AC"/>
    <w:rsid w:val="007824B5"/>
    <w:rsid w:val="00782F4F"/>
    <w:rsid w:val="00783734"/>
    <w:rsid w:val="00786C8C"/>
    <w:rsid w:val="00790253"/>
    <w:rsid w:val="007908A0"/>
    <w:rsid w:val="00791FA8"/>
    <w:rsid w:val="00792C5F"/>
    <w:rsid w:val="00794948"/>
    <w:rsid w:val="007960A5"/>
    <w:rsid w:val="007A16DC"/>
    <w:rsid w:val="007A54A9"/>
    <w:rsid w:val="007A7A09"/>
    <w:rsid w:val="007B0F2C"/>
    <w:rsid w:val="007B1E76"/>
    <w:rsid w:val="007B22B4"/>
    <w:rsid w:val="007B57B9"/>
    <w:rsid w:val="007B57FA"/>
    <w:rsid w:val="007C12BD"/>
    <w:rsid w:val="007C63C0"/>
    <w:rsid w:val="007C7EB8"/>
    <w:rsid w:val="007C7F48"/>
    <w:rsid w:val="007D0E41"/>
    <w:rsid w:val="007D103F"/>
    <w:rsid w:val="007D1BD1"/>
    <w:rsid w:val="007D244C"/>
    <w:rsid w:val="007D32BA"/>
    <w:rsid w:val="007D4343"/>
    <w:rsid w:val="007D60E7"/>
    <w:rsid w:val="007E13EC"/>
    <w:rsid w:val="007E1E2A"/>
    <w:rsid w:val="007E5C25"/>
    <w:rsid w:val="007E6C49"/>
    <w:rsid w:val="007F1565"/>
    <w:rsid w:val="007F2280"/>
    <w:rsid w:val="007F2346"/>
    <w:rsid w:val="007F32BB"/>
    <w:rsid w:val="007F3CEF"/>
    <w:rsid w:val="007F5970"/>
    <w:rsid w:val="007F5DE8"/>
    <w:rsid w:val="0080017B"/>
    <w:rsid w:val="008039B0"/>
    <w:rsid w:val="0080576F"/>
    <w:rsid w:val="008069D2"/>
    <w:rsid w:val="00806A2C"/>
    <w:rsid w:val="008166DA"/>
    <w:rsid w:val="00821ADB"/>
    <w:rsid w:val="00822ACE"/>
    <w:rsid w:val="00826162"/>
    <w:rsid w:val="00830E9F"/>
    <w:rsid w:val="00833035"/>
    <w:rsid w:val="008356B7"/>
    <w:rsid w:val="00836B5D"/>
    <w:rsid w:val="00837B3A"/>
    <w:rsid w:val="00837CA6"/>
    <w:rsid w:val="008407CA"/>
    <w:rsid w:val="00841C54"/>
    <w:rsid w:val="0084360D"/>
    <w:rsid w:val="0084427B"/>
    <w:rsid w:val="00845882"/>
    <w:rsid w:val="0084714D"/>
    <w:rsid w:val="008508FB"/>
    <w:rsid w:val="00852CEC"/>
    <w:rsid w:val="00854C8F"/>
    <w:rsid w:val="0085552C"/>
    <w:rsid w:val="00856C49"/>
    <w:rsid w:val="0086078B"/>
    <w:rsid w:val="00863571"/>
    <w:rsid w:val="00863D51"/>
    <w:rsid w:val="00864B8E"/>
    <w:rsid w:val="0086518D"/>
    <w:rsid w:val="00865D9B"/>
    <w:rsid w:val="008720FD"/>
    <w:rsid w:val="00872A80"/>
    <w:rsid w:val="00874B2D"/>
    <w:rsid w:val="008819A7"/>
    <w:rsid w:val="00883457"/>
    <w:rsid w:val="00885C7E"/>
    <w:rsid w:val="00891AC5"/>
    <w:rsid w:val="008A12ED"/>
    <w:rsid w:val="008A6B5C"/>
    <w:rsid w:val="008A7890"/>
    <w:rsid w:val="008B2F25"/>
    <w:rsid w:val="008B31F4"/>
    <w:rsid w:val="008B5551"/>
    <w:rsid w:val="008B6AEF"/>
    <w:rsid w:val="008B7AA3"/>
    <w:rsid w:val="008C12A6"/>
    <w:rsid w:val="008C2272"/>
    <w:rsid w:val="008C2D3D"/>
    <w:rsid w:val="008C3841"/>
    <w:rsid w:val="008C40E2"/>
    <w:rsid w:val="008C496A"/>
    <w:rsid w:val="008C54BA"/>
    <w:rsid w:val="008C5D8C"/>
    <w:rsid w:val="008C6907"/>
    <w:rsid w:val="008C6C27"/>
    <w:rsid w:val="008D13DF"/>
    <w:rsid w:val="008D2010"/>
    <w:rsid w:val="008E55A4"/>
    <w:rsid w:val="008E616F"/>
    <w:rsid w:val="008E75F7"/>
    <w:rsid w:val="008F09CD"/>
    <w:rsid w:val="008F3E5F"/>
    <w:rsid w:val="008F5037"/>
    <w:rsid w:val="008F53E1"/>
    <w:rsid w:val="008F5611"/>
    <w:rsid w:val="008F6163"/>
    <w:rsid w:val="008F672E"/>
    <w:rsid w:val="00903F0C"/>
    <w:rsid w:val="00905E08"/>
    <w:rsid w:val="009072FD"/>
    <w:rsid w:val="00907656"/>
    <w:rsid w:val="00913BBD"/>
    <w:rsid w:val="009165FE"/>
    <w:rsid w:val="00921DEB"/>
    <w:rsid w:val="00924D51"/>
    <w:rsid w:val="009257EA"/>
    <w:rsid w:val="0092650C"/>
    <w:rsid w:val="00926A0E"/>
    <w:rsid w:val="00927184"/>
    <w:rsid w:val="009276C1"/>
    <w:rsid w:val="00932FE9"/>
    <w:rsid w:val="0093479A"/>
    <w:rsid w:val="009357B6"/>
    <w:rsid w:val="00940B9C"/>
    <w:rsid w:val="00942850"/>
    <w:rsid w:val="009469E8"/>
    <w:rsid w:val="0095149E"/>
    <w:rsid w:val="00953B75"/>
    <w:rsid w:val="00957D80"/>
    <w:rsid w:val="0096056D"/>
    <w:rsid w:val="00961F55"/>
    <w:rsid w:val="00962F0A"/>
    <w:rsid w:val="00964078"/>
    <w:rsid w:val="00964945"/>
    <w:rsid w:val="00964E9B"/>
    <w:rsid w:val="00973641"/>
    <w:rsid w:val="00974F5F"/>
    <w:rsid w:val="0097539E"/>
    <w:rsid w:val="0097715A"/>
    <w:rsid w:val="009807AA"/>
    <w:rsid w:val="009823D2"/>
    <w:rsid w:val="009850D8"/>
    <w:rsid w:val="009857A9"/>
    <w:rsid w:val="00985AF1"/>
    <w:rsid w:val="009942B3"/>
    <w:rsid w:val="009956A6"/>
    <w:rsid w:val="009A0967"/>
    <w:rsid w:val="009A175B"/>
    <w:rsid w:val="009A20CC"/>
    <w:rsid w:val="009A4C91"/>
    <w:rsid w:val="009A592A"/>
    <w:rsid w:val="009A5DF7"/>
    <w:rsid w:val="009A67B4"/>
    <w:rsid w:val="009A6CB4"/>
    <w:rsid w:val="009A7713"/>
    <w:rsid w:val="009B01BA"/>
    <w:rsid w:val="009B024C"/>
    <w:rsid w:val="009B4236"/>
    <w:rsid w:val="009B5062"/>
    <w:rsid w:val="009B5D99"/>
    <w:rsid w:val="009C01FA"/>
    <w:rsid w:val="009C1AE7"/>
    <w:rsid w:val="009C3F29"/>
    <w:rsid w:val="009C7AF2"/>
    <w:rsid w:val="009C7FC3"/>
    <w:rsid w:val="009D0AAB"/>
    <w:rsid w:val="009D24A9"/>
    <w:rsid w:val="009D69FC"/>
    <w:rsid w:val="009D7503"/>
    <w:rsid w:val="009E009F"/>
    <w:rsid w:val="009E358D"/>
    <w:rsid w:val="009E396C"/>
    <w:rsid w:val="009E7322"/>
    <w:rsid w:val="009F0ECE"/>
    <w:rsid w:val="009F4AF4"/>
    <w:rsid w:val="00A0203F"/>
    <w:rsid w:val="00A02403"/>
    <w:rsid w:val="00A02FB0"/>
    <w:rsid w:val="00A03F67"/>
    <w:rsid w:val="00A078D5"/>
    <w:rsid w:val="00A12C07"/>
    <w:rsid w:val="00A13139"/>
    <w:rsid w:val="00A139D0"/>
    <w:rsid w:val="00A15749"/>
    <w:rsid w:val="00A1711B"/>
    <w:rsid w:val="00A20611"/>
    <w:rsid w:val="00A206CA"/>
    <w:rsid w:val="00A21C53"/>
    <w:rsid w:val="00A22499"/>
    <w:rsid w:val="00A22C7B"/>
    <w:rsid w:val="00A241AD"/>
    <w:rsid w:val="00A33AB5"/>
    <w:rsid w:val="00A347AF"/>
    <w:rsid w:val="00A35666"/>
    <w:rsid w:val="00A3595B"/>
    <w:rsid w:val="00A35BA9"/>
    <w:rsid w:val="00A37377"/>
    <w:rsid w:val="00A4155B"/>
    <w:rsid w:val="00A421BE"/>
    <w:rsid w:val="00A525A5"/>
    <w:rsid w:val="00A5468A"/>
    <w:rsid w:val="00A609E7"/>
    <w:rsid w:val="00A66E3D"/>
    <w:rsid w:val="00A674EE"/>
    <w:rsid w:val="00A7084F"/>
    <w:rsid w:val="00A70CAA"/>
    <w:rsid w:val="00A710E3"/>
    <w:rsid w:val="00A77AE6"/>
    <w:rsid w:val="00A807B4"/>
    <w:rsid w:val="00A81AE6"/>
    <w:rsid w:val="00A833B6"/>
    <w:rsid w:val="00A835C4"/>
    <w:rsid w:val="00A86E20"/>
    <w:rsid w:val="00A906ED"/>
    <w:rsid w:val="00A91F3F"/>
    <w:rsid w:val="00A96046"/>
    <w:rsid w:val="00A96057"/>
    <w:rsid w:val="00A964F4"/>
    <w:rsid w:val="00AA10CC"/>
    <w:rsid w:val="00AA1179"/>
    <w:rsid w:val="00AA4BEB"/>
    <w:rsid w:val="00AA60AD"/>
    <w:rsid w:val="00AB04FA"/>
    <w:rsid w:val="00AB0EA4"/>
    <w:rsid w:val="00AB3A21"/>
    <w:rsid w:val="00AB7870"/>
    <w:rsid w:val="00AC27BB"/>
    <w:rsid w:val="00AC46AC"/>
    <w:rsid w:val="00AD0963"/>
    <w:rsid w:val="00AD460E"/>
    <w:rsid w:val="00AD4920"/>
    <w:rsid w:val="00AD56D9"/>
    <w:rsid w:val="00AD62F9"/>
    <w:rsid w:val="00AD7308"/>
    <w:rsid w:val="00AE1F00"/>
    <w:rsid w:val="00AE2BEE"/>
    <w:rsid w:val="00AE3C3B"/>
    <w:rsid w:val="00AE3F17"/>
    <w:rsid w:val="00AF08A7"/>
    <w:rsid w:val="00B03311"/>
    <w:rsid w:val="00B05087"/>
    <w:rsid w:val="00B05960"/>
    <w:rsid w:val="00B07EBD"/>
    <w:rsid w:val="00B1000A"/>
    <w:rsid w:val="00B11DE8"/>
    <w:rsid w:val="00B12804"/>
    <w:rsid w:val="00B13268"/>
    <w:rsid w:val="00B2018C"/>
    <w:rsid w:val="00B2102C"/>
    <w:rsid w:val="00B225F3"/>
    <w:rsid w:val="00B23D0E"/>
    <w:rsid w:val="00B26BF0"/>
    <w:rsid w:val="00B3081C"/>
    <w:rsid w:val="00B308AF"/>
    <w:rsid w:val="00B30A15"/>
    <w:rsid w:val="00B315CE"/>
    <w:rsid w:val="00B337F7"/>
    <w:rsid w:val="00B35E7E"/>
    <w:rsid w:val="00B376C5"/>
    <w:rsid w:val="00B37804"/>
    <w:rsid w:val="00B378D3"/>
    <w:rsid w:val="00B3796A"/>
    <w:rsid w:val="00B40323"/>
    <w:rsid w:val="00B40DFF"/>
    <w:rsid w:val="00B42D29"/>
    <w:rsid w:val="00B4470C"/>
    <w:rsid w:val="00B4483B"/>
    <w:rsid w:val="00B45569"/>
    <w:rsid w:val="00B467EA"/>
    <w:rsid w:val="00B509BC"/>
    <w:rsid w:val="00B53B9B"/>
    <w:rsid w:val="00B53E98"/>
    <w:rsid w:val="00B545BA"/>
    <w:rsid w:val="00B555B3"/>
    <w:rsid w:val="00B55C4C"/>
    <w:rsid w:val="00B67113"/>
    <w:rsid w:val="00B70058"/>
    <w:rsid w:val="00B73313"/>
    <w:rsid w:val="00B7434D"/>
    <w:rsid w:val="00B74C2D"/>
    <w:rsid w:val="00B75A5E"/>
    <w:rsid w:val="00B7668B"/>
    <w:rsid w:val="00B77EFE"/>
    <w:rsid w:val="00B80CB3"/>
    <w:rsid w:val="00B82845"/>
    <w:rsid w:val="00B849D0"/>
    <w:rsid w:val="00B85D66"/>
    <w:rsid w:val="00B90171"/>
    <w:rsid w:val="00B97425"/>
    <w:rsid w:val="00BA145B"/>
    <w:rsid w:val="00BA18D5"/>
    <w:rsid w:val="00BA49EF"/>
    <w:rsid w:val="00BA6A73"/>
    <w:rsid w:val="00BA7930"/>
    <w:rsid w:val="00BB23DD"/>
    <w:rsid w:val="00BB283C"/>
    <w:rsid w:val="00BB4196"/>
    <w:rsid w:val="00BB4305"/>
    <w:rsid w:val="00BB7653"/>
    <w:rsid w:val="00BC05FA"/>
    <w:rsid w:val="00BC35A8"/>
    <w:rsid w:val="00BC4A6E"/>
    <w:rsid w:val="00BD1BC3"/>
    <w:rsid w:val="00BD5B5A"/>
    <w:rsid w:val="00BD7FEC"/>
    <w:rsid w:val="00BE08C0"/>
    <w:rsid w:val="00BE4504"/>
    <w:rsid w:val="00BE6F57"/>
    <w:rsid w:val="00BE78C6"/>
    <w:rsid w:val="00BF2FC4"/>
    <w:rsid w:val="00BF4638"/>
    <w:rsid w:val="00BF4B4B"/>
    <w:rsid w:val="00C04437"/>
    <w:rsid w:val="00C059DB"/>
    <w:rsid w:val="00C0652F"/>
    <w:rsid w:val="00C12D47"/>
    <w:rsid w:val="00C1631E"/>
    <w:rsid w:val="00C16ADA"/>
    <w:rsid w:val="00C174A0"/>
    <w:rsid w:val="00C22E20"/>
    <w:rsid w:val="00C25221"/>
    <w:rsid w:val="00C25E7D"/>
    <w:rsid w:val="00C262C8"/>
    <w:rsid w:val="00C27EDD"/>
    <w:rsid w:val="00C312FD"/>
    <w:rsid w:val="00C34503"/>
    <w:rsid w:val="00C34FD3"/>
    <w:rsid w:val="00C40159"/>
    <w:rsid w:val="00C41DAA"/>
    <w:rsid w:val="00C42152"/>
    <w:rsid w:val="00C43E48"/>
    <w:rsid w:val="00C51D7C"/>
    <w:rsid w:val="00C524EF"/>
    <w:rsid w:val="00C53501"/>
    <w:rsid w:val="00C56381"/>
    <w:rsid w:val="00C61D0C"/>
    <w:rsid w:val="00C63C9F"/>
    <w:rsid w:val="00C6758E"/>
    <w:rsid w:val="00C677FE"/>
    <w:rsid w:val="00C67FA0"/>
    <w:rsid w:val="00C70C73"/>
    <w:rsid w:val="00C71347"/>
    <w:rsid w:val="00C71E94"/>
    <w:rsid w:val="00C73EF2"/>
    <w:rsid w:val="00C80366"/>
    <w:rsid w:val="00C80379"/>
    <w:rsid w:val="00C81666"/>
    <w:rsid w:val="00C84746"/>
    <w:rsid w:val="00C86D49"/>
    <w:rsid w:val="00C90A5E"/>
    <w:rsid w:val="00C90E54"/>
    <w:rsid w:val="00C95C08"/>
    <w:rsid w:val="00CA0DFB"/>
    <w:rsid w:val="00CA1BD1"/>
    <w:rsid w:val="00CA31B0"/>
    <w:rsid w:val="00CA323F"/>
    <w:rsid w:val="00CA648E"/>
    <w:rsid w:val="00CB4187"/>
    <w:rsid w:val="00CB4581"/>
    <w:rsid w:val="00CB4FE9"/>
    <w:rsid w:val="00CB6B01"/>
    <w:rsid w:val="00CB6CC2"/>
    <w:rsid w:val="00CC3BD0"/>
    <w:rsid w:val="00CC64FD"/>
    <w:rsid w:val="00CC7865"/>
    <w:rsid w:val="00CD253B"/>
    <w:rsid w:val="00CD3DE8"/>
    <w:rsid w:val="00CD6D6F"/>
    <w:rsid w:val="00CE1C98"/>
    <w:rsid w:val="00CE2221"/>
    <w:rsid w:val="00CE31AC"/>
    <w:rsid w:val="00CE41E7"/>
    <w:rsid w:val="00CE5DFC"/>
    <w:rsid w:val="00CE63A2"/>
    <w:rsid w:val="00CF2357"/>
    <w:rsid w:val="00CF34DF"/>
    <w:rsid w:val="00CF6F7B"/>
    <w:rsid w:val="00D03CB1"/>
    <w:rsid w:val="00D05D30"/>
    <w:rsid w:val="00D06110"/>
    <w:rsid w:val="00D07C99"/>
    <w:rsid w:val="00D10CA9"/>
    <w:rsid w:val="00D10EBB"/>
    <w:rsid w:val="00D1186C"/>
    <w:rsid w:val="00D11A8D"/>
    <w:rsid w:val="00D12A29"/>
    <w:rsid w:val="00D12BF7"/>
    <w:rsid w:val="00D2219D"/>
    <w:rsid w:val="00D22E65"/>
    <w:rsid w:val="00D233A7"/>
    <w:rsid w:val="00D23D27"/>
    <w:rsid w:val="00D254D1"/>
    <w:rsid w:val="00D27E77"/>
    <w:rsid w:val="00D30C80"/>
    <w:rsid w:val="00D321EA"/>
    <w:rsid w:val="00D33EEE"/>
    <w:rsid w:val="00D3656D"/>
    <w:rsid w:val="00D36C4F"/>
    <w:rsid w:val="00D40CC4"/>
    <w:rsid w:val="00D41952"/>
    <w:rsid w:val="00D457E7"/>
    <w:rsid w:val="00D474E5"/>
    <w:rsid w:val="00D518C3"/>
    <w:rsid w:val="00D5319A"/>
    <w:rsid w:val="00D538C6"/>
    <w:rsid w:val="00D57273"/>
    <w:rsid w:val="00D604EB"/>
    <w:rsid w:val="00D644A4"/>
    <w:rsid w:val="00D651EB"/>
    <w:rsid w:val="00D67BED"/>
    <w:rsid w:val="00D7272F"/>
    <w:rsid w:val="00D74BD2"/>
    <w:rsid w:val="00D75DA3"/>
    <w:rsid w:val="00D80714"/>
    <w:rsid w:val="00D82EB7"/>
    <w:rsid w:val="00D8322C"/>
    <w:rsid w:val="00D848F8"/>
    <w:rsid w:val="00D921C2"/>
    <w:rsid w:val="00D927A1"/>
    <w:rsid w:val="00D94911"/>
    <w:rsid w:val="00D95A1F"/>
    <w:rsid w:val="00D975B5"/>
    <w:rsid w:val="00DA273E"/>
    <w:rsid w:val="00DA3FD0"/>
    <w:rsid w:val="00DB41F7"/>
    <w:rsid w:val="00DC0B6A"/>
    <w:rsid w:val="00DC2968"/>
    <w:rsid w:val="00DC32F6"/>
    <w:rsid w:val="00DC5018"/>
    <w:rsid w:val="00DC5351"/>
    <w:rsid w:val="00DC6123"/>
    <w:rsid w:val="00DD197A"/>
    <w:rsid w:val="00DD1F13"/>
    <w:rsid w:val="00DD30E1"/>
    <w:rsid w:val="00DD4719"/>
    <w:rsid w:val="00DD7E54"/>
    <w:rsid w:val="00DE11A4"/>
    <w:rsid w:val="00DE4121"/>
    <w:rsid w:val="00DF079E"/>
    <w:rsid w:val="00DF6E67"/>
    <w:rsid w:val="00DF6F65"/>
    <w:rsid w:val="00DF718F"/>
    <w:rsid w:val="00E05536"/>
    <w:rsid w:val="00E10E04"/>
    <w:rsid w:val="00E14435"/>
    <w:rsid w:val="00E16E00"/>
    <w:rsid w:val="00E219C7"/>
    <w:rsid w:val="00E22FC7"/>
    <w:rsid w:val="00E23915"/>
    <w:rsid w:val="00E24324"/>
    <w:rsid w:val="00E25B7C"/>
    <w:rsid w:val="00E2610C"/>
    <w:rsid w:val="00E31F50"/>
    <w:rsid w:val="00E32E1C"/>
    <w:rsid w:val="00E35304"/>
    <w:rsid w:val="00E41B51"/>
    <w:rsid w:val="00E41F33"/>
    <w:rsid w:val="00E43F12"/>
    <w:rsid w:val="00E465C7"/>
    <w:rsid w:val="00E5119B"/>
    <w:rsid w:val="00E526D7"/>
    <w:rsid w:val="00E60589"/>
    <w:rsid w:val="00E6100F"/>
    <w:rsid w:val="00E612E3"/>
    <w:rsid w:val="00E66D06"/>
    <w:rsid w:val="00E67D50"/>
    <w:rsid w:val="00E72DD1"/>
    <w:rsid w:val="00E730DC"/>
    <w:rsid w:val="00E75AEC"/>
    <w:rsid w:val="00E82654"/>
    <w:rsid w:val="00E826F4"/>
    <w:rsid w:val="00E862EB"/>
    <w:rsid w:val="00E866F5"/>
    <w:rsid w:val="00E874DE"/>
    <w:rsid w:val="00E90643"/>
    <w:rsid w:val="00E9087F"/>
    <w:rsid w:val="00E9093E"/>
    <w:rsid w:val="00E912E8"/>
    <w:rsid w:val="00E91715"/>
    <w:rsid w:val="00E92FC1"/>
    <w:rsid w:val="00E9652A"/>
    <w:rsid w:val="00E9653B"/>
    <w:rsid w:val="00E9699D"/>
    <w:rsid w:val="00E97DB0"/>
    <w:rsid w:val="00EA162D"/>
    <w:rsid w:val="00EA23C1"/>
    <w:rsid w:val="00EA23C6"/>
    <w:rsid w:val="00EA34F2"/>
    <w:rsid w:val="00EB1957"/>
    <w:rsid w:val="00EB1F94"/>
    <w:rsid w:val="00EB2286"/>
    <w:rsid w:val="00EB69F5"/>
    <w:rsid w:val="00EB7432"/>
    <w:rsid w:val="00EC1ABD"/>
    <w:rsid w:val="00EC279D"/>
    <w:rsid w:val="00EC5E97"/>
    <w:rsid w:val="00ED01A7"/>
    <w:rsid w:val="00ED0E38"/>
    <w:rsid w:val="00ED33AE"/>
    <w:rsid w:val="00EF4740"/>
    <w:rsid w:val="00EF48E0"/>
    <w:rsid w:val="00F00A15"/>
    <w:rsid w:val="00F018D1"/>
    <w:rsid w:val="00F01DF7"/>
    <w:rsid w:val="00F07BDC"/>
    <w:rsid w:val="00F14237"/>
    <w:rsid w:val="00F14336"/>
    <w:rsid w:val="00F21098"/>
    <w:rsid w:val="00F236DE"/>
    <w:rsid w:val="00F27160"/>
    <w:rsid w:val="00F27D91"/>
    <w:rsid w:val="00F30977"/>
    <w:rsid w:val="00F32148"/>
    <w:rsid w:val="00F336C9"/>
    <w:rsid w:val="00F35978"/>
    <w:rsid w:val="00F362A4"/>
    <w:rsid w:val="00F369C3"/>
    <w:rsid w:val="00F40A16"/>
    <w:rsid w:val="00F42D47"/>
    <w:rsid w:val="00F438F2"/>
    <w:rsid w:val="00F4437E"/>
    <w:rsid w:val="00F46F8B"/>
    <w:rsid w:val="00F50645"/>
    <w:rsid w:val="00F50812"/>
    <w:rsid w:val="00F508E7"/>
    <w:rsid w:val="00F50A74"/>
    <w:rsid w:val="00F533A1"/>
    <w:rsid w:val="00F56934"/>
    <w:rsid w:val="00F601B7"/>
    <w:rsid w:val="00F609C2"/>
    <w:rsid w:val="00F62B86"/>
    <w:rsid w:val="00F63F9F"/>
    <w:rsid w:val="00F64058"/>
    <w:rsid w:val="00F64437"/>
    <w:rsid w:val="00F82662"/>
    <w:rsid w:val="00F84822"/>
    <w:rsid w:val="00F84A4E"/>
    <w:rsid w:val="00F8551B"/>
    <w:rsid w:val="00F9254D"/>
    <w:rsid w:val="00F92C0B"/>
    <w:rsid w:val="00F96D2C"/>
    <w:rsid w:val="00FA57A0"/>
    <w:rsid w:val="00FA6DB5"/>
    <w:rsid w:val="00FA7731"/>
    <w:rsid w:val="00FB1FB9"/>
    <w:rsid w:val="00FB2237"/>
    <w:rsid w:val="00FB3A35"/>
    <w:rsid w:val="00FB50CD"/>
    <w:rsid w:val="00FB6B80"/>
    <w:rsid w:val="00FC38F9"/>
    <w:rsid w:val="00FC42A5"/>
    <w:rsid w:val="00FC7BC8"/>
    <w:rsid w:val="00FD0521"/>
    <w:rsid w:val="00FD0CF8"/>
    <w:rsid w:val="00FD13DD"/>
    <w:rsid w:val="00FD1FA4"/>
    <w:rsid w:val="00FD27B8"/>
    <w:rsid w:val="00FD4E80"/>
    <w:rsid w:val="00FE0072"/>
    <w:rsid w:val="00FE3A1E"/>
    <w:rsid w:val="00FE43F4"/>
    <w:rsid w:val="00FE4707"/>
    <w:rsid w:val="00FE7646"/>
    <w:rsid w:val="00FE7B49"/>
    <w:rsid w:val="00FF5DDA"/>
    <w:rsid w:val="00FF72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v:textbox inset="5.85pt,.7pt,5.85pt,.7pt"/>
    </o:shapedefaults>
    <o:shapelayout v:ext="edit">
      <o:idmap v:ext="edit" data="1"/>
    </o:shapelayout>
  </w:shapeDefaults>
  <w:decimalSymbol w:val="."/>
  <w:listSeparator w:val=","/>
  <w14:docId w14:val="6C461CF0"/>
  <w15:docId w15:val="{8C8C31A5-E2B6-425A-9238-0E87B746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3A86"/>
    <w:pPr>
      <w:widowControl w:val="0"/>
      <w:jc w:val="both"/>
    </w:pPr>
    <w:rPr>
      <w:rFonts w:ascii="ＭＳ 明朝"/>
      <w:spacing w:val="10"/>
      <w:kern w:val="2"/>
      <w:sz w:val="21"/>
      <w:szCs w:val="24"/>
    </w:rPr>
  </w:style>
  <w:style w:type="paragraph" w:styleId="1">
    <w:name w:val="heading 1"/>
    <w:basedOn w:val="a"/>
    <w:next w:val="a"/>
    <w:qFormat/>
    <w:rsid w:val="00EC279D"/>
    <w:pPr>
      <w:keepNext/>
      <w:spacing w:line="0" w:lineRule="atLeast"/>
      <w:outlineLvl w:val="0"/>
    </w:pPr>
    <w:rPr>
      <w:sz w:val="32"/>
    </w:rPr>
  </w:style>
  <w:style w:type="paragraph" w:styleId="3">
    <w:name w:val="heading 3"/>
    <w:basedOn w:val="a"/>
    <w:next w:val="a"/>
    <w:link w:val="30"/>
    <w:semiHidden/>
    <w:unhideWhenUsed/>
    <w:qFormat/>
    <w:rsid w:val="00FE43F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EC279D"/>
  </w:style>
  <w:style w:type="paragraph" w:styleId="a4">
    <w:name w:val="Balloon Text"/>
    <w:basedOn w:val="a"/>
    <w:semiHidden/>
    <w:rsid w:val="00634A89"/>
    <w:rPr>
      <w:rFonts w:ascii="Arial" w:hAnsi="Arial"/>
      <w:sz w:val="18"/>
      <w:szCs w:val="18"/>
    </w:rPr>
  </w:style>
  <w:style w:type="paragraph" w:styleId="a5">
    <w:name w:val="header"/>
    <w:basedOn w:val="a"/>
    <w:link w:val="a6"/>
    <w:rsid w:val="00C80366"/>
    <w:pPr>
      <w:tabs>
        <w:tab w:val="center" w:pos="4252"/>
        <w:tab w:val="right" w:pos="8504"/>
      </w:tabs>
      <w:snapToGrid w:val="0"/>
    </w:pPr>
  </w:style>
  <w:style w:type="character" w:customStyle="1" w:styleId="a6">
    <w:name w:val="ヘッダー (文字)"/>
    <w:basedOn w:val="a0"/>
    <w:link w:val="a5"/>
    <w:rsid w:val="00C80366"/>
    <w:rPr>
      <w:rFonts w:ascii="ＭＳ ゴシック" w:eastAsia="ＭＳ ゴシック"/>
      <w:spacing w:val="10"/>
      <w:kern w:val="2"/>
      <w:sz w:val="22"/>
      <w:szCs w:val="24"/>
    </w:rPr>
  </w:style>
  <w:style w:type="paragraph" w:styleId="a7">
    <w:name w:val="footer"/>
    <w:basedOn w:val="a"/>
    <w:link w:val="a8"/>
    <w:uiPriority w:val="99"/>
    <w:rsid w:val="00C80366"/>
    <w:pPr>
      <w:tabs>
        <w:tab w:val="center" w:pos="4252"/>
        <w:tab w:val="right" w:pos="8504"/>
      </w:tabs>
      <w:snapToGrid w:val="0"/>
    </w:pPr>
  </w:style>
  <w:style w:type="character" w:customStyle="1" w:styleId="a8">
    <w:name w:val="フッター (文字)"/>
    <w:basedOn w:val="a0"/>
    <w:link w:val="a7"/>
    <w:uiPriority w:val="99"/>
    <w:rsid w:val="00C80366"/>
    <w:rPr>
      <w:rFonts w:ascii="ＭＳ ゴシック" w:eastAsia="ＭＳ ゴシック"/>
      <w:spacing w:val="10"/>
      <w:kern w:val="2"/>
      <w:sz w:val="22"/>
      <w:szCs w:val="24"/>
    </w:rPr>
  </w:style>
  <w:style w:type="paragraph" w:customStyle="1" w:styleId="a9">
    <w:name w:val="大見出し"/>
    <w:basedOn w:val="a"/>
    <w:rsid w:val="00732EC0"/>
    <w:rPr>
      <w:b/>
      <w:bCs/>
      <w:sz w:val="28"/>
    </w:rPr>
  </w:style>
  <w:style w:type="paragraph" w:customStyle="1" w:styleId="aa">
    <w:name w:val="大項目１"/>
    <w:basedOn w:val="a"/>
    <w:rsid w:val="00732EC0"/>
    <w:rPr>
      <w:b/>
      <w:bCs/>
    </w:rPr>
  </w:style>
  <w:style w:type="paragraph" w:styleId="ab">
    <w:name w:val="Body Text Indent"/>
    <w:basedOn w:val="a"/>
    <w:link w:val="ac"/>
    <w:rsid w:val="00732EC0"/>
    <w:pPr>
      <w:ind w:leftChars="200" w:left="480" w:firstLineChars="100" w:firstLine="240"/>
    </w:pPr>
  </w:style>
  <w:style w:type="character" w:customStyle="1" w:styleId="ac">
    <w:name w:val="本文インデント (文字)"/>
    <w:basedOn w:val="a0"/>
    <w:link w:val="ab"/>
    <w:rsid w:val="00732EC0"/>
    <w:rPr>
      <w:rFonts w:ascii="ＭＳ 明朝"/>
      <w:spacing w:val="10"/>
      <w:kern w:val="2"/>
      <w:sz w:val="21"/>
      <w:szCs w:val="24"/>
    </w:rPr>
  </w:style>
  <w:style w:type="paragraph" w:styleId="31">
    <w:name w:val="Body Text Indent 3"/>
    <w:basedOn w:val="a"/>
    <w:link w:val="32"/>
    <w:rsid w:val="00E866F5"/>
    <w:pPr>
      <w:ind w:leftChars="400" w:left="851"/>
    </w:pPr>
    <w:rPr>
      <w:sz w:val="16"/>
      <w:szCs w:val="16"/>
    </w:rPr>
  </w:style>
  <w:style w:type="character" w:customStyle="1" w:styleId="32">
    <w:name w:val="本文インデント 3 (文字)"/>
    <w:basedOn w:val="a0"/>
    <w:link w:val="31"/>
    <w:rsid w:val="00E866F5"/>
    <w:rPr>
      <w:rFonts w:ascii="ＭＳ ゴシック" w:eastAsia="ＭＳ ゴシック"/>
      <w:spacing w:val="10"/>
      <w:kern w:val="2"/>
      <w:sz w:val="16"/>
      <w:szCs w:val="16"/>
    </w:rPr>
  </w:style>
  <w:style w:type="character" w:styleId="ad">
    <w:name w:val="Hyperlink"/>
    <w:basedOn w:val="a0"/>
    <w:rsid w:val="009A20CC"/>
    <w:rPr>
      <w:color w:val="0000FF" w:themeColor="hyperlink"/>
      <w:u w:val="single"/>
    </w:rPr>
  </w:style>
  <w:style w:type="character" w:styleId="ae">
    <w:name w:val="FollowedHyperlink"/>
    <w:basedOn w:val="a0"/>
    <w:rsid w:val="009A20CC"/>
    <w:rPr>
      <w:color w:val="800080" w:themeColor="followedHyperlink"/>
      <w:u w:val="single"/>
    </w:rPr>
  </w:style>
  <w:style w:type="paragraph" w:styleId="af">
    <w:name w:val="List Paragraph"/>
    <w:basedOn w:val="a"/>
    <w:uiPriority w:val="34"/>
    <w:qFormat/>
    <w:rsid w:val="00D10CA9"/>
    <w:pPr>
      <w:ind w:leftChars="400" w:left="840"/>
    </w:pPr>
  </w:style>
  <w:style w:type="character" w:styleId="af0">
    <w:name w:val="Strong"/>
    <w:basedOn w:val="a0"/>
    <w:uiPriority w:val="22"/>
    <w:qFormat/>
    <w:rsid w:val="00A12C07"/>
    <w:rPr>
      <w:b/>
      <w:bCs/>
    </w:rPr>
  </w:style>
  <w:style w:type="table" w:styleId="af1">
    <w:name w:val="Table Grid"/>
    <w:basedOn w:val="a1"/>
    <w:uiPriority w:val="59"/>
    <w:rsid w:val="001F0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af3"/>
    <w:rsid w:val="0025473E"/>
  </w:style>
  <w:style w:type="character" w:customStyle="1" w:styleId="af3">
    <w:name w:val="日付 (文字)"/>
    <w:basedOn w:val="a0"/>
    <w:link w:val="af2"/>
    <w:rsid w:val="0025473E"/>
    <w:rPr>
      <w:rFonts w:ascii="ＭＳ ゴシック" w:eastAsia="ＭＳ ゴシック"/>
      <w:spacing w:val="10"/>
      <w:kern w:val="2"/>
      <w:sz w:val="22"/>
      <w:szCs w:val="24"/>
    </w:rPr>
  </w:style>
  <w:style w:type="character" w:styleId="af4">
    <w:name w:val="annotation reference"/>
    <w:basedOn w:val="a0"/>
    <w:rsid w:val="008A12ED"/>
    <w:rPr>
      <w:sz w:val="18"/>
      <w:szCs w:val="18"/>
    </w:rPr>
  </w:style>
  <w:style w:type="paragraph" w:styleId="af5">
    <w:name w:val="annotation text"/>
    <w:basedOn w:val="a"/>
    <w:link w:val="af6"/>
    <w:rsid w:val="008A12ED"/>
    <w:pPr>
      <w:jc w:val="left"/>
    </w:pPr>
  </w:style>
  <w:style w:type="character" w:customStyle="1" w:styleId="af6">
    <w:name w:val="コメント文字列 (文字)"/>
    <w:basedOn w:val="a0"/>
    <w:link w:val="af5"/>
    <w:rsid w:val="008A12ED"/>
    <w:rPr>
      <w:rFonts w:ascii="ＭＳ 明朝"/>
      <w:spacing w:val="10"/>
      <w:kern w:val="2"/>
      <w:sz w:val="21"/>
      <w:szCs w:val="24"/>
    </w:rPr>
  </w:style>
  <w:style w:type="paragraph" w:styleId="af7">
    <w:name w:val="annotation subject"/>
    <w:basedOn w:val="af5"/>
    <w:next w:val="af5"/>
    <w:link w:val="af8"/>
    <w:rsid w:val="008A12ED"/>
    <w:rPr>
      <w:b/>
      <w:bCs/>
    </w:rPr>
  </w:style>
  <w:style w:type="character" w:customStyle="1" w:styleId="af8">
    <w:name w:val="コメント内容 (文字)"/>
    <w:basedOn w:val="af6"/>
    <w:link w:val="af7"/>
    <w:rsid w:val="008A12ED"/>
    <w:rPr>
      <w:rFonts w:ascii="ＭＳ 明朝"/>
      <w:b/>
      <w:bCs/>
      <w:spacing w:val="10"/>
      <w:kern w:val="2"/>
      <w:sz w:val="21"/>
      <w:szCs w:val="24"/>
    </w:rPr>
  </w:style>
  <w:style w:type="character" w:customStyle="1" w:styleId="30">
    <w:name w:val="見出し 3 (文字)"/>
    <w:basedOn w:val="a0"/>
    <w:link w:val="3"/>
    <w:semiHidden/>
    <w:rsid w:val="00FE43F4"/>
    <w:rPr>
      <w:rFonts w:asciiTheme="majorHAnsi" w:eastAsiaTheme="majorEastAsia" w:hAnsiTheme="majorHAnsi" w:cstheme="majorBidi"/>
      <w:spacing w:val="10"/>
      <w:kern w:val="2"/>
      <w:sz w:val="21"/>
      <w:szCs w:val="24"/>
    </w:rPr>
  </w:style>
  <w:style w:type="table" w:customStyle="1" w:styleId="10">
    <w:name w:val="表 (格子)1"/>
    <w:basedOn w:val="a1"/>
    <w:next w:val="af1"/>
    <w:uiPriority w:val="59"/>
    <w:rsid w:val="00404F0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 Spacing"/>
    <w:link w:val="afa"/>
    <w:uiPriority w:val="1"/>
    <w:qFormat/>
    <w:rsid w:val="001C128A"/>
    <w:rPr>
      <w:rFonts w:asciiTheme="minorHAnsi" w:eastAsiaTheme="minorEastAsia" w:hAnsiTheme="minorHAnsi" w:cstheme="minorBidi"/>
      <w:sz w:val="22"/>
      <w:szCs w:val="22"/>
    </w:rPr>
  </w:style>
  <w:style w:type="character" w:customStyle="1" w:styleId="afa">
    <w:name w:val="行間詰め (文字)"/>
    <w:basedOn w:val="a0"/>
    <w:link w:val="af9"/>
    <w:uiPriority w:val="1"/>
    <w:rsid w:val="001C128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2593">
      <w:bodyDiv w:val="1"/>
      <w:marLeft w:val="0"/>
      <w:marRight w:val="0"/>
      <w:marTop w:val="0"/>
      <w:marBottom w:val="0"/>
      <w:divBdr>
        <w:top w:val="none" w:sz="0" w:space="0" w:color="auto"/>
        <w:left w:val="none" w:sz="0" w:space="0" w:color="auto"/>
        <w:bottom w:val="none" w:sz="0" w:space="0" w:color="auto"/>
        <w:right w:val="none" w:sz="0" w:space="0" w:color="auto"/>
      </w:divBdr>
      <w:divsChild>
        <w:div w:id="299504918">
          <w:marLeft w:val="0"/>
          <w:marRight w:val="0"/>
          <w:marTop w:val="0"/>
          <w:marBottom w:val="0"/>
          <w:divBdr>
            <w:top w:val="none" w:sz="0" w:space="0" w:color="auto"/>
            <w:left w:val="none" w:sz="0" w:space="0" w:color="auto"/>
            <w:bottom w:val="none" w:sz="0" w:space="0" w:color="auto"/>
            <w:right w:val="none" w:sz="0" w:space="0" w:color="auto"/>
          </w:divBdr>
          <w:divsChild>
            <w:div w:id="1160344171">
              <w:marLeft w:val="0"/>
              <w:marRight w:val="-3300"/>
              <w:marTop w:val="150"/>
              <w:marBottom w:val="0"/>
              <w:divBdr>
                <w:top w:val="none" w:sz="0" w:space="0" w:color="auto"/>
                <w:left w:val="none" w:sz="0" w:space="0" w:color="auto"/>
                <w:bottom w:val="none" w:sz="0" w:space="0" w:color="auto"/>
                <w:right w:val="none" w:sz="0" w:space="0" w:color="auto"/>
              </w:divBdr>
              <w:divsChild>
                <w:div w:id="1245146855">
                  <w:marLeft w:val="0"/>
                  <w:marRight w:val="3600"/>
                  <w:marTop w:val="0"/>
                  <w:marBottom w:val="0"/>
                  <w:divBdr>
                    <w:top w:val="none" w:sz="0" w:space="0" w:color="auto"/>
                    <w:left w:val="none" w:sz="0" w:space="0" w:color="auto"/>
                    <w:bottom w:val="none" w:sz="0" w:space="0" w:color="auto"/>
                    <w:right w:val="none" w:sz="0" w:space="0" w:color="auto"/>
                  </w:divBdr>
                  <w:divsChild>
                    <w:div w:id="1680502166">
                      <w:marLeft w:val="0"/>
                      <w:marRight w:val="0"/>
                      <w:marTop w:val="0"/>
                      <w:marBottom w:val="0"/>
                      <w:divBdr>
                        <w:top w:val="single" w:sz="12" w:space="0" w:color="FFFFFF"/>
                        <w:left w:val="single" w:sz="12" w:space="8" w:color="FFFFFF"/>
                        <w:bottom w:val="single" w:sz="12" w:space="0" w:color="FFFFFF"/>
                        <w:right w:val="single" w:sz="12" w:space="8" w:color="FFFFFF"/>
                      </w:divBdr>
                      <w:divsChild>
                        <w:div w:id="14975739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8025">
      <w:bodyDiv w:val="1"/>
      <w:marLeft w:val="0"/>
      <w:marRight w:val="0"/>
      <w:marTop w:val="0"/>
      <w:marBottom w:val="0"/>
      <w:divBdr>
        <w:top w:val="none" w:sz="0" w:space="0" w:color="auto"/>
        <w:left w:val="none" w:sz="0" w:space="0" w:color="auto"/>
        <w:bottom w:val="none" w:sz="0" w:space="0" w:color="auto"/>
        <w:right w:val="none" w:sz="0" w:space="0" w:color="auto"/>
      </w:divBdr>
    </w:div>
    <w:div w:id="73093552">
      <w:bodyDiv w:val="1"/>
      <w:marLeft w:val="0"/>
      <w:marRight w:val="0"/>
      <w:marTop w:val="0"/>
      <w:marBottom w:val="0"/>
      <w:divBdr>
        <w:top w:val="none" w:sz="0" w:space="0" w:color="auto"/>
        <w:left w:val="none" w:sz="0" w:space="0" w:color="auto"/>
        <w:bottom w:val="none" w:sz="0" w:space="0" w:color="auto"/>
        <w:right w:val="none" w:sz="0" w:space="0" w:color="auto"/>
      </w:divBdr>
    </w:div>
    <w:div w:id="75324761">
      <w:bodyDiv w:val="1"/>
      <w:marLeft w:val="0"/>
      <w:marRight w:val="0"/>
      <w:marTop w:val="0"/>
      <w:marBottom w:val="0"/>
      <w:divBdr>
        <w:top w:val="none" w:sz="0" w:space="0" w:color="auto"/>
        <w:left w:val="none" w:sz="0" w:space="0" w:color="auto"/>
        <w:bottom w:val="none" w:sz="0" w:space="0" w:color="auto"/>
        <w:right w:val="none" w:sz="0" w:space="0" w:color="auto"/>
      </w:divBdr>
    </w:div>
    <w:div w:id="88548858">
      <w:bodyDiv w:val="1"/>
      <w:marLeft w:val="0"/>
      <w:marRight w:val="0"/>
      <w:marTop w:val="0"/>
      <w:marBottom w:val="0"/>
      <w:divBdr>
        <w:top w:val="none" w:sz="0" w:space="0" w:color="auto"/>
        <w:left w:val="none" w:sz="0" w:space="0" w:color="auto"/>
        <w:bottom w:val="none" w:sz="0" w:space="0" w:color="auto"/>
        <w:right w:val="none" w:sz="0" w:space="0" w:color="auto"/>
      </w:divBdr>
    </w:div>
    <w:div w:id="100757893">
      <w:bodyDiv w:val="1"/>
      <w:marLeft w:val="0"/>
      <w:marRight w:val="0"/>
      <w:marTop w:val="0"/>
      <w:marBottom w:val="0"/>
      <w:divBdr>
        <w:top w:val="none" w:sz="0" w:space="0" w:color="auto"/>
        <w:left w:val="none" w:sz="0" w:space="0" w:color="auto"/>
        <w:bottom w:val="none" w:sz="0" w:space="0" w:color="auto"/>
        <w:right w:val="none" w:sz="0" w:space="0" w:color="auto"/>
      </w:divBdr>
    </w:div>
    <w:div w:id="170948567">
      <w:bodyDiv w:val="1"/>
      <w:marLeft w:val="0"/>
      <w:marRight w:val="0"/>
      <w:marTop w:val="0"/>
      <w:marBottom w:val="0"/>
      <w:divBdr>
        <w:top w:val="none" w:sz="0" w:space="0" w:color="auto"/>
        <w:left w:val="none" w:sz="0" w:space="0" w:color="auto"/>
        <w:bottom w:val="none" w:sz="0" w:space="0" w:color="auto"/>
        <w:right w:val="none" w:sz="0" w:space="0" w:color="auto"/>
      </w:divBdr>
    </w:div>
    <w:div w:id="203643011">
      <w:bodyDiv w:val="1"/>
      <w:marLeft w:val="0"/>
      <w:marRight w:val="0"/>
      <w:marTop w:val="0"/>
      <w:marBottom w:val="0"/>
      <w:divBdr>
        <w:top w:val="none" w:sz="0" w:space="0" w:color="auto"/>
        <w:left w:val="none" w:sz="0" w:space="0" w:color="auto"/>
        <w:bottom w:val="none" w:sz="0" w:space="0" w:color="auto"/>
        <w:right w:val="none" w:sz="0" w:space="0" w:color="auto"/>
      </w:divBdr>
      <w:divsChild>
        <w:div w:id="664093491">
          <w:marLeft w:val="0"/>
          <w:marRight w:val="0"/>
          <w:marTop w:val="0"/>
          <w:marBottom w:val="0"/>
          <w:divBdr>
            <w:top w:val="none" w:sz="0" w:space="0" w:color="auto"/>
            <w:left w:val="none" w:sz="0" w:space="0" w:color="auto"/>
            <w:bottom w:val="none" w:sz="0" w:space="0" w:color="auto"/>
            <w:right w:val="none" w:sz="0" w:space="0" w:color="auto"/>
          </w:divBdr>
          <w:divsChild>
            <w:div w:id="1051877530">
              <w:marLeft w:val="0"/>
              <w:marRight w:val="-2850"/>
              <w:marTop w:val="0"/>
              <w:marBottom w:val="0"/>
              <w:divBdr>
                <w:top w:val="none" w:sz="0" w:space="0" w:color="auto"/>
                <w:left w:val="none" w:sz="0" w:space="0" w:color="auto"/>
                <w:bottom w:val="none" w:sz="0" w:space="0" w:color="auto"/>
                <w:right w:val="none" w:sz="0" w:space="0" w:color="auto"/>
              </w:divBdr>
              <w:divsChild>
                <w:div w:id="464546758">
                  <w:marLeft w:val="150"/>
                  <w:marRight w:val="2850"/>
                  <w:marTop w:val="0"/>
                  <w:marBottom w:val="0"/>
                  <w:divBdr>
                    <w:top w:val="none" w:sz="0" w:space="0" w:color="auto"/>
                    <w:left w:val="none" w:sz="0" w:space="0" w:color="auto"/>
                    <w:bottom w:val="none" w:sz="0" w:space="0" w:color="auto"/>
                    <w:right w:val="none" w:sz="0" w:space="0" w:color="auto"/>
                  </w:divBdr>
                  <w:divsChild>
                    <w:div w:id="786629990">
                      <w:marLeft w:val="0"/>
                      <w:marRight w:val="0"/>
                      <w:marTop w:val="0"/>
                      <w:marBottom w:val="240"/>
                      <w:divBdr>
                        <w:top w:val="none" w:sz="0" w:space="0" w:color="auto"/>
                        <w:left w:val="none" w:sz="0" w:space="0" w:color="auto"/>
                        <w:bottom w:val="none" w:sz="0" w:space="0" w:color="auto"/>
                        <w:right w:val="none" w:sz="0" w:space="0" w:color="auto"/>
                      </w:divBdr>
                      <w:divsChild>
                        <w:div w:id="2102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315723">
      <w:bodyDiv w:val="1"/>
      <w:marLeft w:val="0"/>
      <w:marRight w:val="0"/>
      <w:marTop w:val="0"/>
      <w:marBottom w:val="0"/>
      <w:divBdr>
        <w:top w:val="none" w:sz="0" w:space="0" w:color="auto"/>
        <w:left w:val="none" w:sz="0" w:space="0" w:color="auto"/>
        <w:bottom w:val="none" w:sz="0" w:space="0" w:color="auto"/>
        <w:right w:val="none" w:sz="0" w:space="0" w:color="auto"/>
      </w:divBdr>
    </w:div>
    <w:div w:id="253589730">
      <w:bodyDiv w:val="1"/>
      <w:marLeft w:val="0"/>
      <w:marRight w:val="0"/>
      <w:marTop w:val="0"/>
      <w:marBottom w:val="0"/>
      <w:divBdr>
        <w:top w:val="none" w:sz="0" w:space="0" w:color="auto"/>
        <w:left w:val="none" w:sz="0" w:space="0" w:color="auto"/>
        <w:bottom w:val="none" w:sz="0" w:space="0" w:color="auto"/>
        <w:right w:val="none" w:sz="0" w:space="0" w:color="auto"/>
      </w:divBdr>
    </w:div>
    <w:div w:id="286355037">
      <w:bodyDiv w:val="1"/>
      <w:marLeft w:val="0"/>
      <w:marRight w:val="0"/>
      <w:marTop w:val="0"/>
      <w:marBottom w:val="0"/>
      <w:divBdr>
        <w:top w:val="none" w:sz="0" w:space="0" w:color="auto"/>
        <w:left w:val="none" w:sz="0" w:space="0" w:color="auto"/>
        <w:bottom w:val="none" w:sz="0" w:space="0" w:color="auto"/>
        <w:right w:val="none" w:sz="0" w:space="0" w:color="auto"/>
      </w:divBdr>
      <w:divsChild>
        <w:div w:id="19858893">
          <w:marLeft w:val="0"/>
          <w:marRight w:val="0"/>
          <w:marTop w:val="0"/>
          <w:marBottom w:val="0"/>
          <w:divBdr>
            <w:top w:val="none" w:sz="0" w:space="0" w:color="auto"/>
            <w:left w:val="none" w:sz="0" w:space="0" w:color="auto"/>
            <w:bottom w:val="none" w:sz="0" w:space="0" w:color="auto"/>
            <w:right w:val="none" w:sz="0" w:space="0" w:color="auto"/>
          </w:divBdr>
          <w:divsChild>
            <w:div w:id="519006265">
              <w:marLeft w:val="0"/>
              <w:marRight w:val="-3300"/>
              <w:marTop w:val="150"/>
              <w:marBottom w:val="0"/>
              <w:divBdr>
                <w:top w:val="none" w:sz="0" w:space="0" w:color="auto"/>
                <w:left w:val="none" w:sz="0" w:space="0" w:color="auto"/>
                <w:bottom w:val="none" w:sz="0" w:space="0" w:color="auto"/>
                <w:right w:val="none" w:sz="0" w:space="0" w:color="auto"/>
              </w:divBdr>
              <w:divsChild>
                <w:div w:id="1334989297">
                  <w:marLeft w:val="0"/>
                  <w:marRight w:val="3600"/>
                  <w:marTop w:val="0"/>
                  <w:marBottom w:val="0"/>
                  <w:divBdr>
                    <w:top w:val="none" w:sz="0" w:space="0" w:color="auto"/>
                    <w:left w:val="none" w:sz="0" w:space="0" w:color="auto"/>
                    <w:bottom w:val="none" w:sz="0" w:space="0" w:color="auto"/>
                    <w:right w:val="none" w:sz="0" w:space="0" w:color="auto"/>
                  </w:divBdr>
                  <w:divsChild>
                    <w:div w:id="1142307759">
                      <w:marLeft w:val="0"/>
                      <w:marRight w:val="0"/>
                      <w:marTop w:val="0"/>
                      <w:marBottom w:val="0"/>
                      <w:divBdr>
                        <w:top w:val="single" w:sz="12" w:space="0" w:color="FFFFFF"/>
                        <w:left w:val="single" w:sz="12" w:space="8" w:color="FFFFFF"/>
                        <w:bottom w:val="single" w:sz="12" w:space="0" w:color="FFFFFF"/>
                        <w:right w:val="single" w:sz="12" w:space="8" w:color="FFFFFF"/>
                      </w:divBdr>
                      <w:divsChild>
                        <w:div w:id="3002329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084714">
      <w:bodyDiv w:val="1"/>
      <w:marLeft w:val="0"/>
      <w:marRight w:val="0"/>
      <w:marTop w:val="0"/>
      <w:marBottom w:val="0"/>
      <w:divBdr>
        <w:top w:val="none" w:sz="0" w:space="0" w:color="auto"/>
        <w:left w:val="none" w:sz="0" w:space="0" w:color="auto"/>
        <w:bottom w:val="none" w:sz="0" w:space="0" w:color="auto"/>
        <w:right w:val="none" w:sz="0" w:space="0" w:color="auto"/>
      </w:divBdr>
    </w:div>
    <w:div w:id="368267898">
      <w:bodyDiv w:val="1"/>
      <w:marLeft w:val="0"/>
      <w:marRight w:val="0"/>
      <w:marTop w:val="0"/>
      <w:marBottom w:val="0"/>
      <w:divBdr>
        <w:top w:val="none" w:sz="0" w:space="0" w:color="auto"/>
        <w:left w:val="none" w:sz="0" w:space="0" w:color="auto"/>
        <w:bottom w:val="none" w:sz="0" w:space="0" w:color="auto"/>
        <w:right w:val="none" w:sz="0" w:space="0" w:color="auto"/>
      </w:divBdr>
    </w:div>
    <w:div w:id="373428986">
      <w:bodyDiv w:val="1"/>
      <w:marLeft w:val="0"/>
      <w:marRight w:val="0"/>
      <w:marTop w:val="0"/>
      <w:marBottom w:val="0"/>
      <w:divBdr>
        <w:top w:val="none" w:sz="0" w:space="0" w:color="auto"/>
        <w:left w:val="none" w:sz="0" w:space="0" w:color="auto"/>
        <w:bottom w:val="none" w:sz="0" w:space="0" w:color="auto"/>
        <w:right w:val="none" w:sz="0" w:space="0" w:color="auto"/>
      </w:divBdr>
    </w:div>
    <w:div w:id="435751133">
      <w:bodyDiv w:val="1"/>
      <w:marLeft w:val="0"/>
      <w:marRight w:val="0"/>
      <w:marTop w:val="0"/>
      <w:marBottom w:val="0"/>
      <w:divBdr>
        <w:top w:val="none" w:sz="0" w:space="0" w:color="auto"/>
        <w:left w:val="none" w:sz="0" w:space="0" w:color="auto"/>
        <w:bottom w:val="none" w:sz="0" w:space="0" w:color="auto"/>
        <w:right w:val="none" w:sz="0" w:space="0" w:color="auto"/>
      </w:divBdr>
    </w:div>
    <w:div w:id="456140873">
      <w:bodyDiv w:val="1"/>
      <w:marLeft w:val="0"/>
      <w:marRight w:val="0"/>
      <w:marTop w:val="0"/>
      <w:marBottom w:val="0"/>
      <w:divBdr>
        <w:top w:val="none" w:sz="0" w:space="0" w:color="auto"/>
        <w:left w:val="none" w:sz="0" w:space="0" w:color="auto"/>
        <w:bottom w:val="none" w:sz="0" w:space="0" w:color="auto"/>
        <w:right w:val="none" w:sz="0" w:space="0" w:color="auto"/>
      </w:divBdr>
    </w:div>
    <w:div w:id="471798574">
      <w:bodyDiv w:val="1"/>
      <w:marLeft w:val="0"/>
      <w:marRight w:val="0"/>
      <w:marTop w:val="0"/>
      <w:marBottom w:val="0"/>
      <w:divBdr>
        <w:top w:val="none" w:sz="0" w:space="0" w:color="auto"/>
        <w:left w:val="none" w:sz="0" w:space="0" w:color="auto"/>
        <w:bottom w:val="none" w:sz="0" w:space="0" w:color="auto"/>
        <w:right w:val="none" w:sz="0" w:space="0" w:color="auto"/>
      </w:divBdr>
    </w:div>
    <w:div w:id="488136540">
      <w:bodyDiv w:val="1"/>
      <w:marLeft w:val="0"/>
      <w:marRight w:val="0"/>
      <w:marTop w:val="0"/>
      <w:marBottom w:val="0"/>
      <w:divBdr>
        <w:top w:val="none" w:sz="0" w:space="0" w:color="auto"/>
        <w:left w:val="none" w:sz="0" w:space="0" w:color="auto"/>
        <w:bottom w:val="none" w:sz="0" w:space="0" w:color="auto"/>
        <w:right w:val="none" w:sz="0" w:space="0" w:color="auto"/>
      </w:divBdr>
    </w:div>
    <w:div w:id="509640189">
      <w:bodyDiv w:val="1"/>
      <w:marLeft w:val="0"/>
      <w:marRight w:val="0"/>
      <w:marTop w:val="0"/>
      <w:marBottom w:val="0"/>
      <w:divBdr>
        <w:top w:val="none" w:sz="0" w:space="0" w:color="auto"/>
        <w:left w:val="none" w:sz="0" w:space="0" w:color="auto"/>
        <w:bottom w:val="none" w:sz="0" w:space="0" w:color="auto"/>
        <w:right w:val="none" w:sz="0" w:space="0" w:color="auto"/>
      </w:divBdr>
    </w:div>
    <w:div w:id="513152751">
      <w:bodyDiv w:val="1"/>
      <w:marLeft w:val="0"/>
      <w:marRight w:val="0"/>
      <w:marTop w:val="0"/>
      <w:marBottom w:val="0"/>
      <w:divBdr>
        <w:top w:val="none" w:sz="0" w:space="0" w:color="auto"/>
        <w:left w:val="none" w:sz="0" w:space="0" w:color="auto"/>
        <w:bottom w:val="none" w:sz="0" w:space="0" w:color="auto"/>
        <w:right w:val="none" w:sz="0" w:space="0" w:color="auto"/>
      </w:divBdr>
    </w:div>
    <w:div w:id="529995279">
      <w:bodyDiv w:val="1"/>
      <w:marLeft w:val="0"/>
      <w:marRight w:val="0"/>
      <w:marTop w:val="0"/>
      <w:marBottom w:val="0"/>
      <w:divBdr>
        <w:top w:val="none" w:sz="0" w:space="0" w:color="auto"/>
        <w:left w:val="none" w:sz="0" w:space="0" w:color="auto"/>
        <w:bottom w:val="none" w:sz="0" w:space="0" w:color="auto"/>
        <w:right w:val="none" w:sz="0" w:space="0" w:color="auto"/>
      </w:divBdr>
    </w:div>
    <w:div w:id="591819701">
      <w:bodyDiv w:val="1"/>
      <w:marLeft w:val="0"/>
      <w:marRight w:val="0"/>
      <w:marTop w:val="0"/>
      <w:marBottom w:val="0"/>
      <w:divBdr>
        <w:top w:val="none" w:sz="0" w:space="0" w:color="auto"/>
        <w:left w:val="none" w:sz="0" w:space="0" w:color="auto"/>
        <w:bottom w:val="none" w:sz="0" w:space="0" w:color="auto"/>
        <w:right w:val="none" w:sz="0" w:space="0" w:color="auto"/>
      </w:divBdr>
    </w:div>
    <w:div w:id="603345126">
      <w:bodyDiv w:val="1"/>
      <w:marLeft w:val="0"/>
      <w:marRight w:val="0"/>
      <w:marTop w:val="0"/>
      <w:marBottom w:val="0"/>
      <w:divBdr>
        <w:top w:val="none" w:sz="0" w:space="0" w:color="auto"/>
        <w:left w:val="none" w:sz="0" w:space="0" w:color="auto"/>
        <w:bottom w:val="none" w:sz="0" w:space="0" w:color="auto"/>
        <w:right w:val="none" w:sz="0" w:space="0" w:color="auto"/>
      </w:divBdr>
    </w:div>
    <w:div w:id="618296821">
      <w:bodyDiv w:val="1"/>
      <w:marLeft w:val="0"/>
      <w:marRight w:val="0"/>
      <w:marTop w:val="0"/>
      <w:marBottom w:val="0"/>
      <w:divBdr>
        <w:top w:val="none" w:sz="0" w:space="0" w:color="auto"/>
        <w:left w:val="none" w:sz="0" w:space="0" w:color="auto"/>
        <w:bottom w:val="none" w:sz="0" w:space="0" w:color="auto"/>
        <w:right w:val="none" w:sz="0" w:space="0" w:color="auto"/>
      </w:divBdr>
    </w:div>
    <w:div w:id="688916492">
      <w:bodyDiv w:val="1"/>
      <w:marLeft w:val="0"/>
      <w:marRight w:val="0"/>
      <w:marTop w:val="0"/>
      <w:marBottom w:val="0"/>
      <w:divBdr>
        <w:top w:val="none" w:sz="0" w:space="0" w:color="auto"/>
        <w:left w:val="none" w:sz="0" w:space="0" w:color="auto"/>
        <w:bottom w:val="none" w:sz="0" w:space="0" w:color="auto"/>
        <w:right w:val="none" w:sz="0" w:space="0" w:color="auto"/>
      </w:divBdr>
      <w:divsChild>
        <w:div w:id="24867879">
          <w:marLeft w:val="0"/>
          <w:marRight w:val="0"/>
          <w:marTop w:val="0"/>
          <w:marBottom w:val="0"/>
          <w:divBdr>
            <w:top w:val="none" w:sz="0" w:space="0" w:color="auto"/>
            <w:left w:val="none" w:sz="0" w:space="0" w:color="auto"/>
            <w:bottom w:val="none" w:sz="0" w:space="0" w:color="auto"/>
            <w:right w:val="none" w:sz="0" w:space="0" w:color="auto"/>
          </w:divBdr>
          <w:divsChild>
            <w:div w:id="1859008045">
              <w:marLeft w:val="0"/>
              <w:marRight w:val="-3300"/>
              <w:marTop w:val="150"/>
              <w:marBottom w:val="0"/>
              <w:divBdr>
                <w:top w:val="none" w:sz="0" w:space="0" w:color="auto"/>
                <w:left w:val="none" w:sz="0" w:space="0" w:color="auto"/>
                <w:bottom w:val="none" w:sz="0" w:space="0" w:color="auto"/>
                <w:right w:val="none" w:sz="0" w:space="0" w:color="auto"/>
              </w:divBdr>
              <w:divsChild>
                <w:div w:id="1851749410">
                  <w:marLeft w:val="0"/>
                  <w:marRight w:val="3600"/>
                  <w:marTop w:val="0"/>
                  <w:marBottom w:val="0"/>
                  <w:divBdr>
                    <w:top w:val="none" w:sz="0" w:space="0" w:color="auto"/>
                    <w:left w:val="none" w:sz="0" w:space="0" w:color="auto"/>
                    <w:bottom w:val="none" w:sz="0" w:space="0" w:color="auto"/>
                    <w:right w:val="none" w:sz="0" w:space="0" w:color="auto"/>
                  </w:divBdr>
                  <w:divsChild>
                    <w:div w:id="1473407753">
                      <w:marLeft w:val="0"/>
                      <w:marRight w:val="0"/>
                      <w:marTop w:val="0"/>
                      <w:marBottom w:val="0"/>
                      <w:divBdr>
                        <w:top w:val="single" w:sz="12" w:space="0" w:color="FFFFFF"/>
                        <w:left w:val="single" w:sz="12" w:space="8" w:color="FFFFFF"/>
                        <w:bottom w:val="single" w:sz="12" w:space="0" w:color="FFFFFF"/>
                        <w:right w:val="single" w:sz="12" w:space="8" w:color="FFFFFF"/>
                      </w:divBdr>
                      <w:divsChild>
                        <w:div w:id="5534657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201443">
      <w:bodyDiv w:val="1"/>
      <w:marLeft w:val="0"/>
      <w:marRight w:val="0"/>
      <w:marTop w:val="0"/>
      <w:marBottom w:val="0"/>
      <w:divBdr>
        <w:top w:val="none" w:sz="0" w:space="0" w:color="auto"/>
        <w:left w:val="none" w:sz="0" w:space="0" w:color="auto"/>
        <w:bottom w:val="none" w:sz="0" w:space="0" w:color="auto"/>
        <w:right w:val="none" w:sz="0" w:space="0" w:color="auto"/>
      </w:divBdr>
      <w:divsChild>
        <w:div w:id="141191577">
          <w:marLeft w:val="0"/>
          <w:marRight w:val="0"/>
          <w:marTop w:val="0"/>
          <w:marBottom w:val="0"/>
          <w:divBdr>
            <w:top w:val="none" w:sz="0" w:space="0" w:color="auto"/>
            <w:left w:val="none" w:sz="0" w:space="0" w:color="auto"/>
            <w:bottom w:val="none" w:sz="0" w:space="0" w:color="auto"/>
            <w:right w:val="none" w:sz="0" w:space="0" w:color="auto"/>
          </w:divBdr>
          <w:divsChild>
            <w:div w:id="876351272">
              <w:marLeft w:val="0"/>
              <w:marRight w:val="0"/>
              <w:marTop w:val="0"/>
              <w:marBottom w:val="0"/>
              <w:divBdr>
                <w:top w:val="none" w:sz="0" w:space="0" w:color="auto"/>
                <w:left w:val="none" w:sz="0" w:space="0" w:color="auto"/>
                <w:bottom w:val="none" w:sz="0" w:space="0" w:color="auto"/>
                <w:right w:val="none" w:sz="0" w:space="0" w:color="auto"/>
              </w:divBdr>
              <w:divsChild>
                <w:div w:id="131989845">
                  <w:marLeft w:val="0"/>
                  <w:marRight w:val="0"/>
                  <w:marTop w:val="0"/>
                  <w:marBottom w:val="0"/>
                  <w:divBdr>
                    <w:top w:val="none" w:sz="0" w:space="0" w:color="auto"/>
                    <w:left w:val="none" w:sz="0" w:space="0" w:color="auto"/>
                    <w:bottom w:val="none" w:sz="0" w:space="0" w:color="auto"/>
                    <w:right w:val="none" w:sz="0" w:space="0" w:color="auto"/>
                  </w:divBdr>
                  <w:divsChild>
                    <w:div w:id="49425051">
                      <w:marLeft w:val="0"/>
                      <w:marRight w:val="0"/>
                      <w:marTop w:val="0"/>
                      <w:marBottom w:val="0"/>
                      <w:divBdr>
                        <w:top w:val="none" w:sz="0" w:space="0" w:color="auto"/>
                        <w:left w:val="none" w:sz="0" w:space="0" w:color="auto"/>
                        <w:bottom w:val="none" w:sz="0" w:space="0" w:color="auto"/>
                        <w:right w:val="none" w:sz="0" w:space="0" w:color="auto"/>
                      </w:divBdr>
                      <w:divsChild>
                        <w:div w:id="19370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551729">
      <w:bodyDiv w:val="1"/>
      <w:marLeft w:val="0"/>
      <w:marRight w:val="0"/>
      <w:marTop w:val="0"/>
      <w:marBottom w:val="0"/>
      <w:divBdr>
        <w:top w:val="none" w:sz="0" w:space="0" w:color="auto"/>
        <w:left w:val="none" w:sz="0" w:space="0" w:color="auto"/>
        <w:bottom w:val="none" w:sz="0" w:space="0" w:color="auto"/>
        <w:right w:val="none" w:sz="0" w:space="0" w:color="auto"/>
      </w:divBdr>
      <w:divsChild>
        <w:div w:id="1152873725">
          <w:marLeft w:val="0"/>
          <w:marRight w:val="0"/>
          <w:marTop w:val="0"/>
          <w:marBottom w:val="0"/>
          <w:divBdr>
            <w:top w:val="none" w:sz="0" w:space="0" w:color="auto"/>
            <w:left w:val="none" w:sz="0" w:space="0" w:color="auto"/>
            <w:bottom w:val="none" w:sz="0" w:space="0" w:color="auto"/>
            <w:right w:val="none" w:sz="0" w:space="0" w:color="auto"/>
          </w:divBdr>
          <w:divsChild>
            <w:div w:id="1800688617">
              <w:marLeft w:val="0"/>
              <w:marRight w:val="0"/>
              <w:marTop w:val="0"/>
              <w:marBottom w:val="0"/>
              <w:divBdr>
                <w:top w:val="none" w:sz="0" w:space="0" w:color="auto"/>
                <w:left w:val="none" w:sz="0" w:space="0" w:color="auto"/>
                <w:bottom w:val="none" w:sz="0" w:space="0" w:color="auto"/>
                <w:right w:val="none" w:sz="0" w:space="0" w:color="auto"/>
              </w:divBdr>
              <w:divsChild>
                <w:div w:id="651913233">
                  <w:marLeft w:val="0"/>
                  <w:marRight w:val="0"/>
                  <w:marTop w:val="0"/>
                  <w:marBottom w:val="0"/>
                  <w:divBdr>
                    <w:top w:val="none" w:sz="0" w:space="0" w:color="auto"/>
                    <w:left w:val="none" w:sz="0" w:space="0" w:color="auto"/>
                    <w:bottom w:val="none" w:sz="0" w:space="0" w:color="auto"/>
                    <w:right w:val="none" w:sz="0" w:space="0" w:color="auto"/>
                  </w:divBdr>
                  <w:divsChild>
                    <w:div w:id="10498426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6993">
      <w:bodyDiv w:val="1"/>
      <w:marLeft w:val="0"/>
      <w:marRight w:val="0"/>
      <w:marTop w:val="0"/>
      <w:marBottom w:val="0"/>
      <w:divBdr>
        <w:top w:val="none" w:sz="0" w:space="0" w:color="auto"/>
        <w:left w:val="none" w:sz="0" w:space="0" w:color="auto"/>
        <w:bottom w:val="none" w:sz="0" w:space="0" w:color="auto"/>
        <w:right w:val="none" w:sz="0" w:space="0" w:color="auto"/>
      </w:divBdr>
    </w:div>
    <w:div w:id="815873936">
      <w:bodyDiv w:val="1"/>
      <w:marLeft w:val="0"/>
      <w:marRight w:val="0"/>
      <w:marTop w:val="0"/>
      <w:marBottom w:val="0"/>
      <w:divBdr>
        <w:top w:val="none" w:sz="0" w:space="0" w:color="auto"/>
        <w:left w:val="none" w:sz="0" w:space="0" w:color="auto"/>
        <w:bottom w:val="none" w:sz="0" w:space="0" w:color="auto"/>
        <w:right w:val="none" w:sz="0" w:space="0" w:color="auto"/>
      </w:divBdr>
    </w:div>
    <w:div w:id="821585868">
      <w:bodyDiv w:val="1"/>
      <w:marLeft w:val="0"/>
      <w:marRight w:val="0"/>
      <w:marTop w:val="0"/>
      <w:marBottom w:val="0"/>
      <w:divBdr>
        <w:top w:val="none" w:sz="0" w:space="0" w:color="auto"/>
        <w:left w:val="none" w:sz="0" w:space="0" w:color="auto"/>
        <w:bottom w:val="none" w:sz="0" w:space="0" w:color="auto"/>
        <w:right w:val="none" w:sz="0" w:space="0" w:color="auto"/>
      </w:divBdr>
    </w:div>
    <w:div w:id="837773946">
      <w:bodyDiv w:val="1"/>
      <w:marLeft w:val="0"/>
      <w:marRight w:val="0"/>
      <w:marTop w:val="0"/>
      <w:marBottom w:val="0"/>
      <w:divBdr>
        <w:top w:val="none" w:sz="0" w:space="0" w:color="auto"/>
        <w:left w:val="none" w:sz="0" w:space="0" w:color="auto"/>
        <w:bottom w:val="none" w:sz="0" w:space="0" w:color="auto"/>
        <w:right w:val="none" w:sz="0" w:space="0" w:color="auto"/>
      </w:divBdr>
    </w:div>
    <w:div w:id="838497794">
      <w:bodyDiv w:val="1"/>
      <w:marLeft w:val="0"/>
      <w:marRight w:val="0"/>
      <w:marTop w:val="0"/>
      <w:marBottom w:val="0"/>
      <w:divBdr>
        <w:top w:val="none" w:sz="0" w:space="0" w:color="auto"/>
        <w:left w:val="none" w:sz="0" w:space="0" w:color="auto"/>
        <w:bottom w:val="none" w:sz="0" w:space="0" w:color="auto"/>
        <w:right w:val="none" w:sz="0" w:space="0" w:color="auto"/>
      </w:divBdr>
    </w:div>
    <w:div w:id="839465290">
      <w:bodyDiv w:val="1"/>
      <w:marLeft w:val="0"/>
      <w:marRight w:val="0"/>
      <w:marTop w:val="0"/>
      <w:marBottom w:val="0"/>
      <w:divBdr>
        <w:top w:val="none" w:sz="0" w:space="0" w:color="auto"/>
        <w:left w:val="none" w:sz="0" w:space="0" w:color="auto"/>
        <w:bottom w:val="none" w:sz="0" w:space="0" w:color="auto"/>
        <w:right w:val="none" w:sz="0" w:space="0" w:color="auto"/>
      </w:divBdr>
      <w:divsChild>
        <w:div w:id="36205410">
          <w:marLeft w:val="0"/>
          <w:marRight w:val="0"/>
          <w:marTop w:val="0"/>
          <w:marBottom w:val="0"/>
          <w:divBdr>
            <w:top w:val="none" w:sz="0" w:space="0" w:color="auto"/>
            <w:left w:val="none" w:sz="0" w:space="0" w:color="auto"/>
            <w:bottom w:val="none" w:sz="0" w:space="0" w:color="auto"/>
            <w:right w:val="none" w:sz="0" w:space="0" w:color="auto"/>
          </w:divBdr>
          <w:divsChild>
            <w:div w:id="854928093">
              <w:marLeft w:val="0"/>
              <w:marRight w:val="0"/>
              <w:marTop w:val="0"/>
              <w:marBottom w:val="0"/>
              <w:divBdr>
                <w:top w:val="none" w:sz="0" w:space="0" w:color="auto"/>
                <w:left w:val="none" w:sz="0" w:space="0" w:color="auto"/>
                <w:bottom w:val="none" w:sz="0" w:space="0" w:color="auto"/>
                <w:right w:val="none" w:sz="0" w:space="0" w:color="auto"/>
              </w:divBdr>
              <w:divsChild>
                <w:div w:id="248393376">
                  <w:marLeft w:val="0"/>
                  <w:marRight w:val="0"/>
                  <w:marTop w:val="0"/>
                  <w:marBottom w:val="0"/>
                  <w:divBdr>
                    <w:top w:val="none" w:sz="0" w:space="0" w:color="auto"/>
                    <w:left w:val="none" w:sz="0" w:space="0" w:color="auto"/>
                    <w:bottom w:val="none" w:sz="0" w:space="0" w:color="auto"/>
                    <w:right w:val="none" w:sz="0" w:space="0" w:color="auto"/>
                  </w:divBdr>
                  <w:divsChild>
                    <w:div w:id="2140611010">
                      <w:marLeft w:val="0"/>
                      <w:marRight w:val="0"/>
                      <w:marTop w:val="0"/>
                      <w:marBottom w:val="0"/>
                      <w:divBdr>
                        <w:top w:val="none" w:sz="0" w:space="0" w:color="auto"/>
                        <w:left w:val="none" w:sz="0" w:space="0" w:color="auto"/>
                        <w:bottom w:val="none" w:sz="0" w:space="0" w:color="auto"/>
                        <w:right w:val="none" w:sz="0" w:space="0" w:color="auto"/>
                      </w:divBdr>
                      <w:divsChild>
                        <w:div w:id="18457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120126">
      <w:bodyDiv w:val="1"/>
      <w:marLeft w:val="0"/>
      <w:marRight w:val="0"/>
      <w:marTop w:val="0"/>
      <w:marBottom w:val="0"/>
      <w:divBdr>
        <w:top w:val="none" w:sz="0" w:space="0" w:color="auto"/>
        <w:left w:val="none" w:sz="0" w:space="0" w:color="auto"/>
        <w:bottom w:val="none" w:sz="0" w:space="0" w:color="auto"/>
        <w:right w:val="none" w:sz="0" w:space="0" w:color="auto"/>
      </w:divBdr>
    </w:div>
    <w:div w:id="887643938">
      <w:bodyDiv w:val="1"/>
      <w:marLeft w:val="0"/>
      <w:marRight w:val="0"/>
      <w:marTop w:val="0"/>
      <w:marBottom w:val="0"/>
      <w:divBdr>
        <w:top w:val="none" w:sz="0" w:space="0" w:color="auto"/>
        <w:left w:val="none" w:sz="0" w:space="0" w:color="auto"/>
        <w:bottom w:val="none" w:sz="0" w:space="0" w:color="auto"/>
        <w:right w:val="none" w:sz="0" w:space="0" w:color="auto"/>
      </w:divBdr>
    </w:div>
    <w:div w:id="996882264">
      <w:bodyDiv w:val="1"/>
      <w:marLeft w:val="0"/>
      <w:marRight w:val="0"/>
      <w:marTop w:val="0"/>
      <w:marBottom w:val="0"/>
      <w:divBdr>
        <w:top w:val="none" w:sz="0" w:space="0" w:color="auto"/>
        <w:left w:val="none" w:sz="0" w:space="0" w:color="auto"/>
        <w:bottom w:val="none" w:sz="0" w:space="0" w:color="auto"/>
        <w:right w:val="none" w:sz="0" w:space="0" w:color="auto"/>
      </w:divBdr>
    </w:div>
    <w:div w:id="1028524214">
      <w:bodyDiv w:val="1"/>
      <w:marLeft w:val="0"/>
      <w:marRight w:val="0"/>
      <w:marTop w:val="0"/>
      <w:marBottom w:val="0"/>
      <w:divBdr>
        <w:top w:val="none" w:sz="0" w:space="0" w:color="auto"/>
        <w:left w:val="none" w:sz="0" w:space="0" w:color="auto"/>
        <w:bottom w:val="none" w:sz="0" w:space="0" w:color="auto"/>
        <w:right w:val="none" w:sz="0" w:space="0" w:color="auto"/>
      </w:divBdr>
      <w:divsChild>
        <w:div w:id="821239982">
          <w:marLeft w:val="0"/>
          <w:marRight w:val="0"/>
          <w:marTop w:val="0"/>
          <w:marBottom w:val="0"/>
          <w:divBdr>
            <w:top w:val="none" w:sz="0" w:space="0" w:color="auto"/>
            <w:left w:val="none" w:sz="0" w:space="0" w:color="auto"/>
            <w:bottom w:val="none" w:sz="0" w:space="0" w:color="auto"/>
            <w:right w:val="none" w:sz="0" w:space="0" w:color="auto"/>
          </w:divBdr>
          <w:divsChild>
            <w:div w:id="606816139">
              <w:marLeft w:val="0"/>
              <w:marRight w:val="-3300"/>
              <w:marTop w:val="150"/>
              <w:marBottom w:val="0"/>
              <w:divBdr>
                <w:top w:val="none" w:sz="0" w:space="0" w:color="auto"/>
                <w:left w:val="none" w:sz="0" w:space="0" w:color="auto"/>
                <w:bottom w:val="none" w:sz="0" w:space="0" w:color="auto"/>
                <w:right w:val="none" w:sz="0" w:space="0" w:color="auto"/>
              </w:divBdr>
              <w:divsChild>
                <w:div w:id="2090730160">
                  <w:marLeft w:val="0"/>
                  <w:marRight w:val="3600"/>
                  <w:marTop w:val="0"/>
                  <w:marBottom w:val="0"/>
                  <w:divBdr>
                    <w:top w:val="none" w:sz="0" w:space="0" w:color="auto"/>
                    <w:left w:val="none" w:sz="0" w:space="0" w:color="auto"/>
                    <w:bottom w:val="none" w:sz="0" w:space="0" w:color="auto"/>
                    <w:right w:val="none" w:sz="0" w:space="0" w:color="auto"/>
                  </w:divBdr>
                  <w:divsChild>
                    <w:div w:id="600185564">
                      <w:marLeft w:val="0"/>
                      <w:marRight w:val="0"/>
                      <w:marTop w:val="0"/>
                      <w:marBottom w:val="0"/>
                      <w:divBdr>
                        <w:top w:val="single" w:sz="12" w:space="0" w:color="FFFFFF"/>
                        <w:left w:val="single" w:sz="12" w:space="8" w:color="FFFFFF"/>
                        <w:bottom w:val="single" w:sz="12" w:space="0" w:color="FFFFFF"/>
                        <w:right w:val="single" w:sz="12" w:space="8" w:color="FFFFFF"/>
                      </w:divBdr>
                      <w:divsChild>
                        <w:div w:id="17177718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511748">
      <w:bodyDiv w:val="1"/>
      <w:marLeft w:val="0"/>
      <w:marRight w:val="0"/>
      <w:marTop w:val="0"/>
      <w:marBottom w:val="0"/>
      <w:divBdr>
        <w:top w:val="none" w:sz="0" w:space="0" w:color="auto"/>
        <w:left w:val="none" w:sz="0" w:space="0" w:color="auto"/>
        <w:bottom w:val="none" w:sz="0" w:space="0" w:color="auto"/>
        <w:right w:val="none" w:sz="0" w:space="0" w:color="auto"/>
      </w:divBdr>
      <w:divsChild>
        <w:div w:id="1409229024">
          <w:marLeft w:val="0"/>
          <w:marRight w:val="0"/>
          <w:marTop w:val="0"/>
          <w:marBottom w:val="0"/>
          <w:divBdr>
            <w:top w:val="none" w:sz="0" w:space="0" w:color="auto"/>
            <w:left w:val="none" w:sz="0" w:space="0" w:color="auto"/>
            <w:bottom w:val="none" w:sz="0" w:space="0" w:color="auto"/>
            <w:right w:val="none" w:sz="0" w:space="0" w:color="auto"/>
          </w:divBdr>
          <w:divsChild>
            <w:div w:id="1728335870">
              <w:marLeft w:val="0"/>
              <w:marRight w:val="-3300"/>
              <w:marTop w:val="150"/>
              <w:marBottom w:val="0"/>
              <w:divBdr>
                <w:top w:val="none" w:sz="0" w:space="0" w:color="auto"/>
                <w:left w:val="none" w:sz="0" w:space="0" w:color="auto"/>
                <w:bottom w:val="none" w:sz="0" w:space="0" w:color="auto"/>
                <w:right w:val="none" w:sz="0" w:space="0" w:color="auto"/>
              </w:divBdr>
              <w:divsChild>
                <w:div w:id="1719279491">
                  <w:marLeft w:val="0"/>
                  <w:marRight w:val="3600"/>
                  <w:marTop w:val="0"/>
                  <w:marBottom w:val="0"/>
                  <w:divBdr>
                    <w:top w:val="none" w:sz="0" w:space="0" w:color="auto"/>
                    <w:left w:val="none" w:sz="0" w:space="0" w:color="auto"/>
                    <w:bottom w:val="none" w:sz="0" w:space="0" w:color="auto"/>
                    <w:right w:val="none" w:sz="0" w:space="0" w:color="auto"/>
                  </w:divBdr>
                  <w:divsChild>
                    <w:div w:id="1585995975">
                      <w:marLeft w:val="0"/>
                      <w:marRight w:val="0"/>
                      <w:marTop w:val="0"/>
                      <w:marBottom w:val="0"/>
                      <w:divBdr>
                        <w:top w:val="single" w:sz="12" w:space="0" w:color="FFFFFF"/>
                        <w:left w:val="single" w:sz="12" w:space="8" w:color="FFFFFF"/>
                        <w:bottom w:val="single" w:sz="12" w:space="0" w:color="FFFFFF"/>
                        <w:right w:val="single" w:sz="12" w:space="8" w:color="FFFFFF"/>
                      </w:divBdr>
                      <w:divsChild>
                        <w:div w:id="11430816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88972">
      <w:bodyDiv w:val="1"/>
      <w:marLeft w:val="0"/>
      <w:marRight w:val="0"/>
      <w:marTop w:val="0"/>
      <w:marBottom w:val="0"/>
      <w:divBdr>
        <w:top w:val="none" w:sz="0" w:space="0" w:color="auto"/>
        <w:left w:val="none" w:sz="0" w:space="0" w:color="auto"/>
        <w:bottom w:val="none" w:sz="0" w:space="0" w:color="auto"/>
        <w:right w:val="none" w:sz="0" w:space="0" w:color="auto"/>
      </w:divBdr>
    </w:div>
    <w:div w:id="1175727229">
      <w:bodyDiv w:val="1"/>
      <w:marLeft w:val="0"/>
      <w:marRight w:val="0"/>
      <w:marTop w:val="0"/>
      <w:marBottom w:val="0"/>
      <w:divBdr>
        <w:top w:val="none" w:sz="0" w:space="0" w:color="auto"/>
        <w:left w:val="none" w:sz="0" w:space="0" w:color="auto"/>
        <w:bottom w:val="none" w:sz="0" w:space="0" w:color="auto"/>
        <w:right w:val="none" w:sz="0" w:space="0" w:color="auto"/>
      </w:divBdr>
    </w:div>
    <w:div w:id="1188250155">
      <w:bodyDiv w:val="1"/>
      <w:marLeft w:val="0"/>
      <w:marRight w:val="0"/>
      <w:marTop w:val="0"/>
      <w:marBottom w:val="0"/>
      <w:divBdr>
        <w:top w:val="none" w:sz="0" w:space="0" w:color="auto"/>
        <w:left w:val="none" w:sz="0" w:space="0" w:color="auto"/>
        <w:bottom w:val="none" w:sz="0" w:space="0" w:color="auto"/>
        <w:right w:val="none" w:sz="0" w:space="0" w:color="auto"/>
      </w:divBdr>
    </w:div>
    <w:div w:id="1194809552">
      <w:bodyDiv w:val="1"/>
      <w:marLeft w:val="0"/>
      <w:marRight w:val="0"/>
      <w:marTop w:val="0"/>
      <w:marBottom w:val="0"/>
      <w:divBdr>
        <w:top w:val="none" w:sz="0" w:space="0" w:color="auto"/>
        <w:left w:val="none" w:sz="0" w:space="0" w:color="auto"/>
        <w:bottom w:val="none" w:sz="0" w:space="0" w:color="auto"/>
        <w:right w:val="none" w:sz="0" w:space="0" w:color="auto"/>
      </w:divBdr>
    </w:div>
    <w:div w:id="1250043688">
      <w:bodyDiv w:val="1"/>
      <w:marLeft w:val="0"/>
      <w:marRight w:val="0"/>
      <w:marTop w:val="0"/>
      <w:marBottom w:val="0"/>
      <w:divBdr>
        <w:top w:val="none" w:sz="0" w:space="0" w:color="auto"/>
        <w:left w:val="none" w:sz="0" w:space="0" w:color="auto"/>
        <w:bottom w:val="none" w:sz="0" w:space="0" w:color="auto"/>
        <w:right w:val="none" w:sz="0" w:space="0" w:color="auto"/>
      </w:divBdr>
    </w:div>
    <w:div w:id="1267083035">
      <w:bodyDiv w:val="1"/>
      <w:marLeft w:val="0"/>
      <w:marRight w:val="0"/>
      <w:marTop w:val="0"/>
      <w:marBottom w:val="0"/>
      <w:divBdr>
        <w:top w:val="none" w:sz="0" w:space="0" w:color="auto"/>
        <w:left w:val="none" w:sz="0" w:space="0" w:color="auto"/>
        <w:bottom w:val="none" w:sz="0" w:space="0" w:color="auto"/>
        <w:right w:val="none" w:sz="0" w:space="0" w:color="auto"/>
      </w:divBdr>
    </w:div>
    <w:div w:id="1294285741">
      <w:bodyDiv w:val="1"/>
      <w:marLeft w:val="0"/>
      <w:marRight w:val="0"/>
      <w:marTop w:val="0"/>
      <w:marBottom w:val="0"/>
      <w:divBdr>
        <w:top w:val="none" w:sz="0" w:space="0" w:color="auto"/>
        <w:left w:val="none" w:sz="0" w:space="0" w:color="auto"/>
        <w:bottom w:val="none" w:sz="0" w:space="0" w:color="auto"/>
        <w:right w:val="none" w:sz="0" w:space="0" w:color="auto"/>
      </w:divBdr>
      <w:divsChild>
        <w:div w:id="4676239">
          <w:marLeft w:val="0"/>
          <w:marRight w:val="0"/>
          <w:marTop w:val="0"/>
          <w:marBottom w:val="0"/>
          <w:divBdr>
            <w:top w:val="none" w:sz="0" w:space="0" w:color="auto"/>
            <w:left w:val="none" w:sz="0" w:space="0" w:color="auto"/>
            <w:bottom w:val="none" w:sz="0" w:space="0" w:color="auto"/>
            <w:right w:val="none" w:sz="0" w:space="0" w:color="auto"/>
          </w:divBdr>
          <w:divsChild>
            <w:div w:id="2061323963">
              <w:marLeft w:val="0"/>
              <w:marRight w:val="0"/>
              <w:marTop w:val="0"/>
              <w:marBottom w:val="0"/>
              <w:divBdr>
                <w:top w:val="none" w:sz="0" w:space="0" w:color="auto"/>
                <w:left w:val="none" w:sz="0" w:space="0" w:color="auto"/>
                <w:bottom w:val="none" w:sz="0" w:space="0" w:color="auto"/>
                <w:right w:val="none" w:sz="0" w:space="0" w:color="auto"/>
              </w:divBdr>
              <w:divsChild>
                <w:div w:id="1153908997">
                  <w:marLeft w:val="0"/>
                  <w:marRight w:val="0"/>
                  <w:marTop w:val="0"/>
                  <w:marBottom w:val="0"/>
                  <w:divBdr>
                    <w:top w:val="none" w:sz="0" w:space="0" w:color="auto"/>
                    <w:left w:val="none" w:sz="0" w:space="0" w:color="auto"/>
                    <w:bottom w:val="none" w:sz="0" w:space="0" w:color="auto"/>
                    <w:right w:val="none" w:sz="0" w:space="0" w:color="auto"/>
                  </w:divBdr>
                  <w:divsChild>
                    <w:div w:id="370419533">
                      <w:marLeft w:val="0"/>
                      <w:marRight w:val="0"/>
                      <w:marTop w:val="0"/>
                      <w:marBottom w:val="0"/>
                      <w:divBdr>
                        <w:top w:val="none" w:sz="0" w:space="0" w:color="auto"/>
                        <w:left w:val="none" w:sz="0" w:space="0" w:color="auto"/>
                        <w:bottom w:val="none" w:sz="0" w:space="0" w:color="auto"/>
                        <w:right w:val="none" w:sz="0" w:space="0" w:color="auto"/>
                      </w:divBdr>
                      <w:divsChild>
                        <w:div w:id="180511518">
                          <w:marLeft w:val="0"/>
                          <w:marRight w:val="0"/>
                          <w:marTop w:val="0"/>
                          <w:marBottom w:val="0"/>
                          <w:divBdr>
                            <w:top w:val="single" w:sz="6" w:space="0" w:color="DCDCDC"/>
                            <w:left w:val="none" w:sz="0" w:space="0" w:color="auto"/>
                            <w:bottom w:val="none" w:sz="0" w:space="0" w:color="auto"/>
                            <w:right w:val="none" w:sz="0" w:space="0" w:color="auto"/>
                          </w:divBdr>
                        </w:div>
                      </w:divsChild>
                    </w:div>
                  </w:divsChild>
                </w:div>
              </w:divsChild>
            </w:div>
          </w:divsChild>
        </w:div>
      </w:divsChild>
    </w:div>
    <w:div w:id="1294795252">
      <w:bodyDiv w:val="1"/>
      <w:marLeft w:val="0"/>
      <w:marRight w:val="0"/>
      <w:marTop w:val="0"/>
      <w:marBottom w:val="0"/>
      <w:divBdr>
        <w:top w:val="none" w:sz="0" w:space="0" w:color="auto"/>
        <w:left w:val="none" w:sz="0" w:space="0" w:color="auto"/>
        <w:bottom w:val="none" w:sz="0" w:space="0" w:color="auto"/>
        <w:right w:val="none" w:sz="0" w:space="0" w:color="auto"/>
      </w:divBdr>
    </w:div>
    <w:div w:id="1320844190">
      <w:bodyDiv w:val="1"/>
      <w:marLeft w:val="0"/>
      <w:marRight w:val="0"/>
      <w:marTop w:val="0"/>
      <w:marBottom w:val="0"/>
      <w:divBdr>
        <w:top w:val="none" w:sz="0" w:space="0" w:color="auto"/>
        <w:left w:val="none" w:sz="0" w:space="0" w:color="auto"/>
        <w:bottom w:val="none" w:sz="0" w:space="0" w:color="auto"/>
        <w:right w:val="none" w:sz="0" w:space="0" w:color="auto"/>
      </w:divBdr>
    </w:div>
    <w:div w:id="1324235976">
      <w:bodyDiv w:val="1"/>
      <w:marLeft w:val="0"/>
      <w:marRight w:val="0"/>
      <w:marTop w:val="0"/>
      <w:marBottom w:val="0"/>
      <w:divBdr>
        <w:top w:val="none" w:sz="0" w:space="0" w:color="auto"/>
        <w:left w:val="none" w:sz="0" w:space="0" w:color="auto"/>
        <w:bottom w:val="none" w:sz="0" w:space="0" w:color="auto"/>
        <w:right w:val="none" w:sz="0" w:space="0" w:color="auto"/>
      </w:divBdr>
    </w:div>
    <w:div w:id="1373647737">
      <w:bodyDiv w:val="1"/>
      <w:marLeft w:val="0"/>
      <w:marRight w:val="0"/>
      <w:marTop w:val="0"/>
      <w:marBottom w:val="0"/>
      <w:divBdr>
        <w:top w:val="none" w:sz="0" w:space="0" w:color="auto"/>
        <w:left w:val="none" w:sz="0" w:space="0" w:color="auto"/>
        <w:bottom w:val="none" w:sz="0" w:space="0" w:color="auto"/>
        <w:right w:val="none" w:sz="0" w:space="0" w:color="auto"/>
      </w:divBdr>
    </w:div>
    <w:div w:id="1398898350">
      <w:bodyDiv w:val="1"/>
      <w:marLeft w:val="0"/>
      <w:marRight w:val="0"/>
      <w:marTop w:val="0"/>
      <w:marBottom w:val="0"/>
      <w:divBdr>
        <w:top w:val="none" w:sz="0" w:space="0" w:color="auto"/>
        <w:left w:val="none" w:sz="0" w:space="0" w:color="auto"/>
        <w:bottom w:val="none" w:sz="0" w:space="0" w:color="auto"/>
        <w:right w:val="none" w:sz="0" w:space="0" w:color="auto"/>
      </w:divBdr>
      <w:divsChild>
        <w:div w:id="1884976859">
          <w:marLeft w:val="0"/>
          <w:marRight w:val="0"/>
          <w:marTop w:val="0"/>
          <w:marBottom w:val="0"/>
          <w:divBdr>
            <w:top w:val="none" w:sz="0" w:space="0" w:color="auto"/>
            <w:left w:val="none" w:sz="0" w:space="0" w:color="auto"/>
            <w:bottom w:val="none" w:sz="0" w:space="0" w:color="auto"/>
            <w:right w:val="none" w:sz="0" w:space="0" w:color="auto"/>
          </w:divBdr>
          <w:divsChild>
            <w:div w:id="1950619275">
              <w:marLeft w:val="0"/>
              <w:marRight w:val="-3300"/>
              <w:marTop w:val="150"/>
              <w:marBottom w:val="0"/>
              <w:divBdr>
                <w:top w:val="none" w:sz="0" w:space="0" w:color="auto"/>
                <w:left w:val="none" w:sz="0" w:space="0" w:color="auto"/>
                <w:bottom w:val="none" w:sz="0" w:space="0" w:color="auto"/>
                <w:right w:val="none" w:sz="0" w:space="0" w:color="auto"/>
              </w:divBdr>
              <w:divsChild>
                <w:div w:id="1472212434">
                  <w:marLeft w:val="0"/>
                  <w:marRight w:val="3600"/>
                  <w:marTop w:val="0"/>
                  <w:marBottom w:val="0"/>
                  <w:divBdr>
                    <w:top w:val="none" w:sz="0" w:space="0" w:color="auto"/>
                    <w:left w:val="none" w:sz="0" w:space="0" w:color="auto"/>
                    <w:bottom w:val="none" w:sz="0" w:space="0" w:color="auto"/>
                    <w:right w:val="none" w:sz="0" w:space="0" w:color="auto"/>
                  </w:divBdr>
                  <w:divsChild>
                    <w:div w:id="1773741818">
                      <w:marLeft w:val="0"/>
                      <w:marRight w:val="0"/>
                      <w:marTop w:val="0"/>
                      <w:marBottom w:val="0"/>
                      <w:divBdr>
                        <w:top w:val="single" w:sz="12" w:space="8" w:color="FFFFFF"/>
                        <w:left w:val="single" w:sz="12" w:space="8" w:color="FFFFFF"/>
                        <w:bottom w:val="single" w:sz="12" w:space="8" w:color="FFFFFF"/>
                        <w:right w:val="single" w:sz="12" w:space="8" w:color="FFFFFF"/>
                      </w:divBdr>
                      <w:divsChild>
                        <w:div w:id="136269886">
                          <w:marLeft w:val="0"/>
                          <w:marRight w:val="0"/>
                          <w:marTop w:val="0"/>
                          <w:marBottom w:val="0"/>
                          <w:divBdr>
                            <w:top w:val="none" w:sz="0" w:space="0" w:color="auto"/>
                            <w:left w:val="none" w:sz="0" w:space="0" w:color="auto"/>
                            <w:bottom w:val="none" w:sz="0" w:space="0" w:color="auto"/>
                            <w:right w:val="none" w:sz="0" w:space="0" w:color="auto"/>
                          </w:divBdr>
                          <w:divsChild>
                            <w:div w:id="755564728">
                              <w:marLeft w:val="0"/>
                              <w:marRight w:val="0"/>
                              <w:marTop w:val="0"/>
                              <w:marBottom w:val="0"/>
                              <w:divBdr>
                                <w:top w:val="none" w:sz="0" w:space="0" w:color="auto"/>
                                <w:left w:val="none" w:sz="0" w:space="0" w:color="auto"/>
                                <w:bottom w:val="none" w:sz="0" w:space="0" w:color="auto"/>
                                <w:right w:val="none" w:sz="0" w:space="0" w:color="auto"/>
                              </w:divBdr>
                              <w:divsChild>
                                <w:div w:id="2010520062">
                                  <w:marLeft w:val="0"/>
                                  <w:marRight w:val="0"/>
                                  <w:marTop w:val="0"/>
                                  <w:marBottom w:val="0"/>
                                  <w:divBdr>
                                    <w:top w:val="none" w:sz="0" w:space="0" w:color="auto"/>
                                    <w:left w:val="none" w:sz="0" w:space="0" w:color="auto"/>
                                    <w:bottom w:val="none" w:sz="0" w:space="0" w:color="auto"/>
                                    <w:right w:val="none" w:sz="0" w:space="0" w:color="auto"/>
                                  </w:divBdr>
                                  <w:divsChild>
                                    <w:div w:id="1258175869">
                                      <w:marLeft w:val="0"/>
                                      <w:marRight w:val="0"/>
                                      <w:marTop w:val="0"/>
                                      <w:marBottom w:val="0"/>
                                      <w:divBdr>
                                        <w:top w:val="none" w:sz="0" w:space="0" w:color="auto"/>
                                        <w:left w:val="none" w:sz="0" w:space="0" w:color="auto"/>
                                        <w:bottom w:val="none" w:sz="0" w:space="0" w:color="auto"/>
                                        <w:right w:val="none" w:sz="0" w:space="0" w:color="auto"/>
                                      </w:divBdr>
                                      <w:divsChild>
                                        <w:div w:id="1615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461817">
      <w:bodyDiv w:val="1"/>
      <w:marLeft w:val="0"/>
      <w:marRight w:val="0"/>
      <w:marTop w:val="0"/>
      <w:marBottom w:val="0"/>
      <w:divBdr>
        <w:top w:val="none" w:sz="0" w:space="0" w:color="auto"/>
        <w:left w:val="none" w:sz="0" w:space="0" w:color="auto"/>
        <w:bottom w:val="none" w:sz="0" w:space="0" w:color="auto"/>
        <w:right w:val="none" w:sz="0" w:space="0" w:color="auto"/>
      </w:divBdr>
    </w:div>
    <w:div w:id="1431580609">
      <w:bodyDiv w:val="1"/>
      <w:marLeft w:val="0"/>
      <w:marRight w:val="0"/>
      <w:marTop w:val="0"/>
      <w:marBottom w:val="0"/>
      <w:divBdr>
        <w:top w:val="none" w:sz="0" w:space="0" w:color="auto"/>
        <w:left w:val="none" w:sz="0" w:space="0" w:color="auto"/>
        <w:bottom w:val="none" w:sz="0" w:space="0" w:color="auto"/>
        <w:right w:val="none" w:sz="0" w:space="0" w:color="auto"/>
      </w:divBdr>
    </w:div>
    <w:div w:id="1432507013">
      <w:bodyDiv w:val="1"/>
      <w:marLeft w:val="0"/>
      <w:marRight w:val="0"/>
      <w:marTop w:val="0"/>
      <w:marBottom w:val="0"/>
      <w:divBdr>
        <w:top w:val="none" w:sz="0" w:space="0" w:color="auto"/>
        <w:left w:val="none" w:sz="0" w:space="0" w:color="auto"/>
        <w:bottom w:val="none" w:sz="0" w:space="0" w:color="auto"/>
        <w:right w:val="none" w:sz="0" w:space="0" w:color="auto"/>
      </w:divBdr>
    </w:div>
    <w:div w:id="1435705077">
      <w:bodyDiv w:val="1"/>
      <w:marLeft w:val="0"/>
      <w:marRight w:val="0"/>
      <w:marTop w:val="0"/>
      <w:marBottom w:val="0"/>
      <w:divBdr>
        <w:top w:val="none" w:sz="0" w:space="0" w:color="auto"/>
        <w:left w:val="none" w:sz="0" w:space="0" w:color="auto"/>
        <w:bottom w:val="none" w:sz="0" w:space="0" w:color="auto"/>
        <w:right w:val="none" w:sz="0" w:space="0" w:color="auto"/>
      </w:divBdr>
    </w:div>
    <w:div w:id="1443039850">
      <w:bodyDiv w:val="1"/>
      <w:marLeft w:val="0"/>
      <w:marRight w:val="0"/>
      <w:marTop w:val="0"/>
      <w:marBottom w:val="0"/>
      <w:divBdr>
        <w:top w:val="none" w:sz="0" w:space="0" w:color="auto"/>
        <w:left w:val="none" w:sz="0" w:space="0" w:color="auto"/>
        <w:bottom w:val="none" w:sz="0" w:space="0" w:color="auto"/>
        <w:right w:val="none" w:sz="0" w:space="0" w:color="auto"/>
      </w:divBdr>
    </w:div>
    <w:div w:id="1449154078">
      <w:bodyDiv w:val="1"/>
      <w:marLeft w:val="0"/>
      <w:marRight w:val="0"/>
      <w:marTop w:val="0"/>
      <w:marBottom w:val="0"/>
      <w:divBdr>
        <w:top w:val="none" w:sz="0" w:space="0" w:color="auto"/>
        <w:left w:val="none" w:sz="0" w:space="0" w:color="auto"/>
        <w:bottom w:val="none" w:sz="0" w:space="0" w:color="auto"/>
        <w:right w:val="none" w:sz="0" w:space="0" w:color="auto"/>
      </w:divBdr>
    </w:div>
    <w:div w:id="1457455315">
      <w:bodyDiv w:val="1"/>
      <w:marLeft w:val="0"/>
      <w:marRight w:val="0"/>
      <w:marTop w:val="0"/>
      <w:marBottom w:val="0"/>
      <w:divBdr>
        <w:top w:val="none" w:sz="0" w:space="0" w:color="auto"/>
        <w:left w:val="none" w:sz="0" w:space="0" w:color="auto"/>
        <w:bottom w:val="none" w:sz="0" w:space="0" w:color="auto"/>
        <w:right w:val="none" w:sz="0" w:space="0" w:color="auto"/>
      </w:divBdr>
      <w:divsChild>
        <w:div w:id="271743303">
          <w:marLeft w:val="0"/>
          <w:marRight w:val="0"/>
          <w:marTop w:val="0"/>
          <w:marBottom w:val="0"/>
          <w:divBdr>
            <w:top w:val="none" w:sz="0" w:space="0" w:color="auto"/>
            <w:left w:val="none" w:sz="0" w:space="0" w:color="auto"/>
            <w:bottom w:val="none" w:sz="0" w:space="0" w:color="auto"/>
            <w:right w:val="none" w:sz="0" w:space="0" w:color="auto"/>
          </w:divBdr>
          <w:divsChild>
            <w:div w:id="96994094">
              <w:marLeft w:val="0"/>
              <w:marRight w:val="-3300"/>
              <w:marTop w:val="150"/>
              <w:marBottom w:val="0"/>
              <w:divBdr>
                <w:top w:val="none" w:sz="0" w:space="0" w:color="auto"/>
                <w:left w:val="none" w:sz="0" w:space="0" w:color="auto"/>
                <w:bottom w:val="none" w:sz="0" w:space="0" w:color="auto"/>
                <w:right w:val="none" w:sz="0" w:space="0" w:color="auto"/>
              </w:divBdr>
              <w:divsChild>
                <w:div w:id="865752190">
                  <w:marLeft w:val="0"/>
                  <w:marRight w:val="3600"/>
                  <w:marTop w:val="0"/>
                  <w:marBottom w:val="0"/>
                  <w:divBdr>
                    <w:top w:val="none" w:sz="0" w:space="0" w:color="auto"/>
                    <w:left w:val="none" w:sz="0" w:space="0" w:color="auto"/>
                    <w:bottom w:val="none" w:sz="0" w:space="0" w:color="auto"/>
                    <w:right w:val="none" w:sz="0" w:space="0" w:color="auto"/>
                  </w:divBdr>
                  <w:divsChild>
                    <w:div w:id="152333905">
                      <w:marLeft w:val="0"/>
                      <w:marRight w:val="0"/>
                      <w:marTop w:val="0"/>
                      <w:marBottom w:val="0"/>
                      <w:divBdr>
                        <w:top w:val="single" w:sz="12" w:space="0" w:color="FFFFFF"/>
                        <w:left w:val="single" w:sz="12" w:space="8" w:color="FFFFFF"/>
                        <w:bottom w:val="single" w:sz="12" w:space="0" w:color="FFFFFF"/>
                        <w:right w:val="single" w:sz="12" w:space="8" w:color="FFFFFF"/>
                      </w:divBdr>
                      <w:divsChild>
                        <w:div w:id="16017660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1204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55">
          <w:marLeft w:val="0"/>
          <w:marRight w:val="0"/>
          <w:marTop w:val="0"/>
          <w:marBottom w:val="0"/>
          <w:divBdr>
            <w:top w:val="none" w:sz="0" w:space="0" w:color="auto"/>
            <w:left w:val="none" w:sz="0" w:space="0" w:color="auto"/>
            <w:bottom w:val="none" w:sz="0" w:space="0" w:color="auto"/>
            <w:right w:val="none" w:sz="0" w:space="0" w:color="auto"/>
          </w:divBdr>
          <w:divsChild>
            <w:div w:id="1090587975">
              <w:marLeft w:val="0"/>
              <w:marRight w:val="0"/>
              <w:marTop w:val="0"/>
              <w:marBottom w:val="0"/>
              <w:divBdr>
                <w:top w:val="none" w:sz="0" w:space="0" w:color="auto"/>
                <w:left w:val="none" w:sz="0" w:space="0" w:color="auto"/>
                <w:bottom w:val="none" w:sz="0" w:space="0" w:color="auto"/>
                <w:right w:val="none" w:sz="0" w:space="0" w:color="auto"/>
              </w:divBdr>
              <w:divsChild>
                <w:div w:id="1124807238">
                  <w:marLeft w:val="0"/>
                  <w:marRight w:val="0"/>
                  <w:marTop w:val="0"/>
                  <w:marBottom w:val="0"/>
                  <w:divBdr>
                    <w:top w:val="none" w:sz="0" w:space="0" w:color="auto"/>
                    <w:left w:val="none" w:sz="0" w:space="0" w:color="auto"/>
                    <w:bottom w:val="none" w:sz="0" w:space="0" w:color="auto"/>
                    <w:right w:val="none" w:sz="0" w:space="0" w:color="auto"/>
                  </w:divBdr>
                  <w:divsChild>
                    <w:div w:id="786049305">
                      <w:marLeft w:val="0"/>
                      <w:marRight w:val="0"/>
                      <w:marTop w:val="0"/>
                      <w:marBottom w:val="0"/>
                      <w:divBdr>
                        <w:top w:val="none" w:sz="0" w:space="0" w:color="auto"/>
                        <w:left w:val="none" w:sz="0" w:space="0" w:color="auto"/>
                        <w:bottom w:val="none" w:sz="0" w:space="0" w:color="auto"/>
                        <w:right w:val="none" w:sz="0" w:space="0" w:color="auto"/>
                      </w:divBdr>
                      <w:divsChild>
                        <w:div w:id="1702239308">
                          <w:marLeft w:val="0"/>
                          <w:marRight w:val="0"/>
                          <w:marTop w:val="0"/>
                          <w:marBottom w:val="0"/>
                          <w:divBdr>
                            <w:top w:val="none" w:sz="0" w:space="0" w:color="auto"/>
                            <w:left w:val="none" w:sz="0" w:space="0" w:color="auto"/>
                            <w:bottom w:val="none" w:sz="0" w:space="0" w:color="auto"/>
                            <w:right w:val="none" w:sz="0" w:space="0" w:color="auto"/>
                          </w:divBdr>
                          <w:divsChild>
                            <w:div w:id="1550145131">
                              <w:marLeft w:val="0"/>
                              <w:marRight w:val="0"/>
                              <w:marTop w:val="0"/>
                              <w:marBottom w:val="0"/>
                              <w:divBdr>
                                <w:top w:val="none" w:sz="0" w:space="0" w:color="auto"/>
                                <w:left w:val="none" w:sz="0" w:space="0" w:color="auto"/>
                                <w:bottom w:val="none" w:sz="0" w:space="0" w:color="auto"/>
                                <w:right w:val="none" w:sz="0" w:space="0" w:color="auto"/>
                              </w:divBdr>
                              <w:divsChild>
                                <w:div w:id="1936861990">
                                  <w:marLeft w:val="0"/>
                                  <w:marRight w:val="0"/>
                                  <w:marTop w:val="0"/>
                                  <w:marBottom w:val="0"/>
                                  <w:divBdr>
                                    <w:top w:val="none" w:sz="0" w:space="0" w:color="auto"/>
                                    <w:left w:val="none" w:sz="0" w:space="0" w:color="auto"/>
                                    <w:bottom w:val="none" w:sz="0" w:space="0" w:color="auto"/>
                                    <w:right w:val="none" w:sz="0" w:space="0" w:color="auto"/>
                                  </w:divBdr>
                                  <w:divsChild>
                                    <w:div w:id="383023572">
                                      <w:marLeft w:val="0"/>
                                      <w:marRight w:val="0"/>
                                      <w:marTop w:val="0"/>
                                      <w:marBottom w:val="0"/>
                                      <w:divBdr>
                                        <w:top w:val="none" w:sz="0" w:space="0" w:color="auto"/>
                                        <w:left w:val="none" w:sz="0" w:space="0" w:color="auto"/>
                                        <w:bottom w:val="none" w:sz="0" w:space="0" w:color="auto"/>
                                        <w:right w:val="none" w:sz="0" w:space="0" w:color="auto"/>
                                      </w:divBdr>
                                      <w:divsChild>
                                        <w:div w:id="1727489849">
                                          <w:marLeft w:val="0"/>
                                          <w:marRight w:val="0"/>
                                          <w:marTop w:val="0"/>
                                          <w:marBottom w:val="0"/>
                                          <w:divBdr>
                                            <w:top w:val="none" w:sz="0" w:space="0" w:color="auto"/>
                                            <w:left w:val="none" w:sz="0" w:space="0" w:color="auto"/>
                                            <w:bottom w:val="none" w:sz="0" w:space="0" w:color="auto"/>
                                            <w:right w:val="none" w:sz="0" w:space="0" w:color="auto"/>
                                          </w:divBdr>
                                          <w:divsChild>
                                            <w:div w:id="10967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9294504">
      <w:bodyDiv w:val="1"/>
      <w:marLeft w:val="0"/>
      <w:marRight w:val="0"/>
      <w:marTop w:val="0"/>
      <w:marBottom w:val="0"/>
      <w:divBdr>
        <w:top w:val="none" w:sz="0" w:space="0" w:color="auto"/>
        <w:left w:val="none" w:sz="0" w:space="0" w:color="auto"/>
        <w:bottom w:val="none" w:sz="0" w:space="0" w:color="auto"/>
        <w:right w:val="none" w:sz="0" w:space="0" w:color="auto"/>
      </w:divBdr>
    </w:div>
    <w:div w:id="1591040292">
      <w:bodyDiv w:val="1"/>
      <w:marLeft w:val="0"/>
      <w:marRight w:val="0"/>
      <w:marTop w:val="0"/>
      <w:marBottom w:val="0"/>
      <w:divBdr>
        <w:top w:val="none" w:sz="0" w:space="0" w:color="auto"/>
        <w:left w:val="none" w:sz="0" w:space="0" w:color="auto"/>
        <w:bottom w:val="none" w:sz="0" w:space="0" w:color="auto"/>
        <w:right w:val="none" w:sz="0" w:space="0" w:color="auto"/>
      </w:divBdr>
    </w:div>
    <w:div w:id="1617591599">
      <w:bodyDiv w:val="1"/>
      <w:marLeft w:val="0"/>
      <w:marRight w:val="0"/>
      <w:marTop w:val="0"/>
      <w:marBottom w:val="0"/>
      <w:divBdr>
        <w:top w:val="none" w:sz="0" w:space="0" w:color="auto"/>
        <w:left w:val="none" w:sz="0" w:space="0" w:color="auto"/>
        <w:bottom w:val="none" w:sz="0" w:space="0" w:color="auto"/>
        <w:right w:val="none" w:sz="0" w:space="0" w:color="auto"/>
      </w:divBdr>
      <w:divsChild>
        <w:div w:id="354966153">
          <w:marLeft w:val="0"/>
          <w:marRight w:val="0"/>
          <w:marTop w:val="0"/>
          <w:marBottom w:val="0"/>
          <w:divBdr>
            <w:top w:val="none" w:sz="0" w:space="0" w:color="auto"/>
            <w:left w:val="none" w:sz="0" w:space="0" w:color="auto"/>
            <w:bottom w:val="none" w:sz="0" w:space="0" w:color="auto"/>
            <w:right w:val="none" w:sz="0" w:space="0" w:color="auto"/>
          </w:divBdr>
          <w:divsChild>
            <w:div w:id="652295376">
              <w:marLeft w:val="0"/>
              <w:marRight w:val="0"/>
              <w:marTop w:val="0"/>
              <w:marBottom w:val="0"/>
              <w:divBdr>
                <w:top w:val="none" w:sz="0" w:space="0" w:color="auto"/>
                <w:left w:val="none" w:sz="0" w:space="0" w:color="auto"/>
                <w:bottom w:val="none" w:sz="0" w:space="0" w:color="auto"/>
                <w:right w:val="none" w:sz="0" w:space="0" w:color="auto"/>
              </w:divBdr>
              <w:divsChild>
                <w:div w:id="130287814">
                  <w:marLeft w:val="0"/>
                  <w:marRight w:val="0"/>
                  <w:marTop w:val="0"/>
                  <w:marBottom w:val="0"/>
                  <w:divBdr>
                    <w:top w:val="none" w:sz="0" w:space="0" w:color="auto"/>
                    <w:left w:val="none" w:sz="0" w:space="0" w:color="auto"/>
                    <w:bottom w:val="none" w:sz="0" w:space="0" w:color="auto"/>
                    <w:right w:val="none" w:sz="0" w:space="0" w:color="auto"/>
                  </w:divBdr>
                  <w:divsChild>
                    <w:div w:id="2136409248">
                      <w:marLeft w:val="0"/>
                      <w:marRight w:val="0"/>
                      <w:marTop w:val="0"/>
                      <w:marBottom w:val="0"/>
                      <w:divBdr>
                        <w:top w:val="none" w:sz="0" w:space="0" w:color="auto"/>
                        <w:left w:val="none" w:sz="0" w:space="0" w:color="auto"/>
                        <w:bottom w:val="none" w:sz="0" w:space="0" w:color="auto"/>
                        <w:right w:val="none" w:sz="0" w:space="0" w:color="auto"/>
                      </w:divBdr>
                      <w:divsChild>
                        <w:div w:id="223641545">
                          <w:marLeft w:val="0"/>
                          <w:marRight w:val="0"/>
                          <w:marTop w:val="0"/>
                          <w:marBottom w:val="0"/>
                          <w:divBdr>
                            <w:top w:val="none" w:sz="0" w:space="0" w:color="auto"/>
                            <w:left w:val="none" w:sz="0" w:space="0" w:color="auto"/>
                            <w:bottom w:val="none" w:sz="0" w:space="0" w:color="auto"/>
                            <w:right w:val="none" w:sz="0" w:space="0" w:color="auto"/>
                          </w:divBdr>
                          <w:divsChild>
                            <w:div w:id="723724638">
                              <w:marLeft w:val="0"/>
                              <w:marRight w:val="0"/>
                              <w:marTop w:val="0"/>
                              <w:marBottom w:val="0"/>
                              <w:divBdr>
                                <w:top w:val="none" w:sz="0" w:space="0" w:color="auto"/>
                                <w:left w:val="none" w:sz="0" w:space="0" w:color="auto"/>
                                <w:bottom w:val="none" w:sz="0" w:space="0" w:color="auto"/>
                                <w:right w:val="none" w:sz="0" w:space="0" w:color="auto"/>
                              </w:divBdr>
                              <w:divsChild>
                                <w:div w:id="1778914093">
                                  <w:marLeft w:val="0"/>
                                  <w:marRight w:val="0"/>
                                  <w:marTop w:val="0"/>
                                  <w:marBottom w:val="0"/>
                                  <w:divBdr>
                                    <w:top w:val="none" w:sz="0" w:space="0" w:color="auto"/>
                                    <w:left w:val="none" w:sz="0" w:space="0" w:color="auto"/>
                                    <w:bottom w:val="none" w:sz="0" w:space="0" w:color="auto"/>
                                    <w:right w:val="none" w:sz="0" w:space="0" w:color="auto"/>
                                  </w:divBdr>
                                  <w:divsChild>
                                    <w:div w:id="1698694557">
                                      <w:marLeft w:val="0"/>
                                      <w:marRight w:val="0"/>
                                      <w:marTop w:val="0"/>
                                      <w:marBottom w:val="0"/>
                                      <w:divBdr>
                                        <w:top w:val="none" w:sz="0" w:space="0" w:color="auto"/>
                                        <w:left w:val="none" w:sz="0" w:space="0" w:color="auto"/>
                                        <w:bottom w:val="none" w:sz="0" w:space="0" w:color="auto"/>
                                        <w:right w:val="none" w:sz="0" w:space="0" w:color="auto"/>
                                      </w:divBdr>
                                      <w:divsChild>
                                        <w:div w:id="952052705">
                                          <w:marLeft w:val="0"/>
                                          <w:marRight w:val="0"/>
                                          <w:marTop w:val="0"/>
                                          <w:marBottom w:val="0"/>
                                          <w:divBdr>
                                            <w:top w:val="none" w:sz="0" w:space="0" w:color="auto"/>
                                            <w:left w:val="none" w:sz="0" w:space="0" w:color="auto"/>
                                            <w:bottom w:val="none" w:sz="0" w:space="0" w:color="auto"/>
                                            <w:right w:val="none" w:sz="0" w:space="0" w:color="auto"/>
                                          </w:divBdr>
                                          <w:divsChild>
                                            <w:div w:id="21189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468482">
      <w:bodyDiv w:val="1"/>
      <w:marLeft w:val="0"/>
      <w:marRight w:val="0"/>
      <w:marTop w:val="0"/>
      <w:marBottom w:val="0"/>
      <w:divBdr>
        <w:top w:val="none" w:sz="0" w:space="0" w:color="auto"/>
        <w:left w:val="none" w:sz="0" w:space="0" w:color="auto"/>
        <w:bottom w:val="none" w:sz="0" w:space="0" w:color="auto"/>
        <w:right w:val="none" w:sz="0" w:space="0" w:color="auto"/>
      </w:divBdr>
    </w:div>
    <w:div w:id="1656448535">
      <w:bodyDiv w:val="1"/>
      <w:marLeft w:val="0"/>
      <w:marRight w:val="0"/>
      <w:marTop w:val="0"/>
      <w:marBottom w:val="0"/>
      <w:divBdr>
        <w:top w:val="none" w:sz="0" w:space="0" w:color="auto"/>
        <w:left w:val="none" w:sz="0" w:space="0" w:color="auto"/>
        <w:bottom w:val="none" w:sz="0" w:space="0" w:color="auto"/>
        <w:right w:val="none" w:sz="0" w:space="0" w:color="auto"/>
      </w:divBdr>
      <w:divsChild>
        <w:div w:id="669257108">
          <w:marLeft w:val="0"/>
          <w:marRight w:val="0"/>
          <w:marTop w:val="0"/>
          <w:marBottom w:val="0"/>
          <w:divBdr>
            <w:top w:val="none" w:sz="0" w:space="0" w:color="auto"/>
            <w:left w:val="none" w:sz="0" w:space="0" w:color="auto"/>
            <w:bottom w:val="none" w:sz="0" w:space="0" w:color="auto"/>
            <w:right w:val="none" w:sz="0" w:space="0" w:color="auto"/>
          </w:divBdr>
          <w:divsChild>
            <w:div w:id="932476330">
              <w:marLeft w:val="0"/>
              <w:marRight w:val="0"/>
              <w:marTop w:val="0"/>
              <w:marBottom w:val="0"/>
              <w:divBdr>
                <w:top w:val="none" w:sz="0" w:space="0" w:color="auto"/>
                <w:left w:val="none" w:sz="0" w:space="0" w:color="auto"/>
                <w:bottom w:val="none" w:sz="0" w:space="0" w:color="auto"/>
                <w:right w:val="none" w:sz="0" w:space="0" w:color="auto"/>
              </w:divBdr>
              <w:divsChild>
                <w:div w:id="2022468100">
                  <w:marLeft w:val="0"/>
                  <w:marRight w:val="0"/>
                  <w:marTop w:val="0"/>
                  <w:marBottom w:val="0"/>
                  <w:divBdr>
                    <w:top w:val="none" w:sz="0" w:space="0" w:color="auto"/>
                    <w:left w:val="none" w:sz="0" w:space="0" w:color="auto"/>
                    <w:bottom w:val="none" w:sz="0" w:space="0" w:color="auto"/>
                    <w:right w:val="none" w:sz="0" w:space="0" w:color="auto"/>
                  </w:divBdr>
                  <w:divsChild>
                    <w:div w:id="1021973025">
                      <w:marLeft w:val="0"/>
                      <w:marRight w:val="0"/>
                      <w:marTop w:val="0"/>
                      <w:marBottom w:val="0"/>
                      <w:divBdr>
                        <w:top w:val="none" w:sz="0" w:space="0" w:color="auto"/>
                        <w:left w:val="none" w:sz="0" w:space="0" w:color="auto"/>
                        <w:bottom w:val="none" w:sz="0" w:space="0" w:color="auto"/>
                        <w:right w:val="none" w:sz="0" w:space="0" w:color="auto"/>
                      </w:divBdr>
                      <w:divsChild>
                        <w:div w:id="1457479975">
                          <w:marLeft w:val="0"/>
                          <w:marRight w:val="0"/>
                          <w:marTop w:val="0"/>
                          <w:marBottom w:val="0"/>
                          <w:divBdr>
                            <w:top w:val="none" w:sz="0" w:space="0" w:color="auto"/>
                            <w:left w:val="none" w:sz="0" w:space="0" w:color="auto"/>
                            <w:bottom w:val="none" w:sz="0" w:space="0" w:color="auto"/>
                            <w:right w:val="none" w:sz="0" w:space="0" w:color="auto"/>
                          </w:divBdr>
                          <w:divsChild>
                            <w:div w:id="20912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538608">
      <w:bodyDiv w:val="1"/>
      <w:marLeft w:val="0"/>
      <w:marRight w:val="0"/>
      <w:marTop w:val="0"/>
      <w:marBottom w:val="0"/>
      <w:divBdr>
        <w:top w:val="none" w:sz="0" w:space="0" w:color="auto"/>
        <w:left w:val="none" w:sz="0" w:space="0" w:color="auto"/>
        <w:bottom w:val="none" w:sz="0" w:space="0" w:color="auto"/>
        <w:right w:val="none" w:sz="0" w:space="0" w:color="auto"/>
      </w:divBdr>
    </w:div>
    <w:div w:id="1716419912">
      <w:bodyDiv w:val="1"/>
      <w:marLeft w:val="0"/>
      <w:marRight w:val="0"/>
      <w:marTop w:val="0"/>
      <w:marBottom w:val="0"/>
      <w:divBdr>
        <w:top w:val="none" w:sz="0" w:space="0" w:color="auto"/>
        <w:left w:val="none" w:sz="0" w:space="0" w:color="auto"/>
        <w:bottom w:val="none" w:sz="0" w:space="0" w:color="auto"/>
        <w:right w:val="none" w:sz="0" w:space="0" w:color="auto"/>
      </w:divBdr>
    </w:div>
    <w:div w:id="1750031527">
      <w:bodyDiv w:val="1"/>
      <w:marLeft w:val="0"/>
      <w:marRight w:val="0"/>
      <w:marTop w:val="0"/>
      <w:marBottom w:val="0"/>
      <w:divBdr>
        <w:top w:val="none" w:sz="0" w:space="0" w:color="auto"/>
        <w:left w:val="none" w:sz="0" w:space="0" w:color="auto"/>
        <w:bottom w:val="none" w:sz="0" w:space="0" w:color="auto"/>
        <w:right w:val="none" w:sz="0" w:space="0" w:color="auto"/>
      </w:divBdr>
    </w:div>
    <w:div w:id="1753505991">
      <w:bodyDiv w:val="1"/>
      <w:marLeft w:val="0"/>
      <w:marRight w:val="0"/>
      <w:marTop w:val="0"/>
      <w:marBottom w:val="0"/>
      <w:divBdr>
        <w:top w:val="none" w:sz="0" w:space="0" w:color="auto"/>
        <w:left w:val="none" w:sz="0" w:space="0" w:color="auto"/>
        <w:bottom w:val="none" w:sz="0" w:space="0" w:color="auto"/>
        <w:right w:val="none" w:sz="0" w:space="0" w:color="auto"/>
      </w:divBdr>
    </w:div>
    <w:div w:id="1761289391">
      <w:bodyDiv w:val="1"/>
      <w:marLeft w:val="0"/>
      <w:marRight w:val="0"/>
      <w:marTop w:val="0"/>
      <w:marBottom w:val="0"/>
      <w:divBdr>
        <w:top w:val="none" w:sz="0" w:space="0" w:color="auto"/>
        <w:left w:val="none" w:sz="0" w:space="0" w:color="auto"/>
        <w:bottom w:val="none" w:sz="0" w:space="0" w:color="auto"/>
        <w:right w:val="none" w:sz="0" w:space="0" w:color="auto"/>
      </w:divBdr>
      <w:divsChild>
        <w:div w:id="1562252579">
          <w:marLeft w:val="0"/>
          <w:marRight w:val="0"/>
          <w:marTop w:val="0"/>
          <w:marBottom w:val="0"/>
          <w:divBdr>
            <w:top w:val="none" w:sz="0" w:space="0" w:color="auto"/>
            <w:left w:val="none" w:sz="0" w:space="0" w:color="auto"/>
            <w:bottom w:val="none" w:sz="0" w:space="0" w:color="auto"/>
            <w:right w:val="none" w:sz="0" w:space="0" w:color="auto"/>
          </w:divBdr>
          <w:divsChild>
            <w:div w:id="1277447696">
              <w:marLeft w:val="0"/>
              <w:marRight w:val="0"/>
              <w:marTop w:val="0"/>
              <w:marBottom w:val="0"/>
              <w:divBdr>
                <w:top w:val="none" w:sz="0" w:space="0" w:color="auto"/>
                <w:left w:val="none" w:sz="0" w:space="0" w:color="auto"/>
                <w:bottom w:val="none" w:sz="0" w:space="0" w:color="auto"/>
                <w:right w:val="none" w:sz="0" w:space="0" w:color="auto"/>
              </w:divBdr>
              <w:divsChild>
                <w:div w:id="85349834">
                  <w:marLeft w:val="0"/>
                  <w:marRight w:val="0"/>
                  <w:marTop w:val="0"/>
                  <w:marBottom w:val="0"/>
                  <w:divBdr>
                    <w:top w:val="none" w:sz="0" w:space="0" w:color="auto"/>
                    <w:left w:val="none" w:sz="0" w:space="0" w:color="auto"/>
                    <w:bottom w:val="none" w:sz="0" w:space="0" w:color="auto"/>
                    <w:right w:val="none" w:sz="0" w:space="0" w:color="auto"/>
                  </w:divBdr>
                  <w:divsChild>
                    <w:div w:id="253367201">
                      <w:marLeft w:val="75"/>
                      <w:marRight w:val="0"/>
                      <w:marTop w:val="0"/>
                      <w:marBottom w:val="0"/>
                      <w:divBdr>
                        <w:top w:val="none" w:sz="0" w:space="0" w:color="auto"/>
                        <w:left w:val="none" w:sz="0" w:space="0" w:color="auto"/>
                        <w:bottom w:val="none" w:sz="0" w:space="0" w:color="auto"/>
                        <w:right w:val="none" w:sz="0" w:space="0" w:color="auto"/>
                      </w:divBdr>
                      <w:divsChild>
                        <w:div w:id="1913193736">
                          <w:marLeft w:val="0"/>
                          <w:marRight w:val="0"/>
                          <w:marTop w:val="0"/>
                          <w:marBottom w:val="180"/>
                          <w:divBdr>
                            <w:top w:val="none" w:sz="0" w:space="0" w:color="auto"/>
                            <w:left w:val="none" w:sz="0" w:space="0" w:color="auto"/>
                            <w:bottom w:val="none" w:sz="0" w:space="0" w:color="auto"/>
                            <w:right w:val="none" w:sz="0" w:space="0" w:color="auto"/>
                          </w:divBdr>
                          <w:divsChild>
                            <w:div w:id="583684878">
                              <w:marLeft w:val="0"/>
                              <w:marRight w:val="0"/>
                              <w:marTop w:val="0"/>
                              <w:marBottom w:val="0"/>
                              <w:divBdr>
                                <w:top w:val="single" w:sz="6" w:space="5" w:color="7AA0C6"/>
                                <w:left w:val="single" w:sz="6" w:space="5" w:color="7AA0C6"/>
                                <w:bottom w:val="single" w:sz="6" w:space="5" w:color="7AA0C6"/>
                                <w:right w:val="single" w:sz="6" w:space="5" w:color="7AA0C6"/>
                              </w:divBdr>
                              <w:divsChild>
                                <w:div w:id="1509170192">
                                  <w:marLeft w:val="0"/>
                                  <w:marRight w:val="0"/>
                                  <w:marTop w:val="0"/>
                                  <w:marBottom w:val="0"/>
                                  <w:divBdr>
                                    <w:top w:val="none" w:sz="0" w:space="0" w:color="auto"/>
                                    <w:left w:val="none" w:sz="0" w:space="0" w:color="auto"/>
                                    <w:bottom w:val="none" w:sz="0" w:space="0" w:color="auto"/>
                                    <w:right w:val="none" w:sz="0" w:space="0" w:color="auto"/>
                                  </w:divBdr>
                                  <w:divsChild>
                                    <w:div w:id="1076322947">
                                      <w:marLeft w:val="0"/>
                                      <w:marRight w:val="0"/>
                                      <w:marTop w:val="0"/>
                                      <w:marBottom w:val="0"/>
                                      <w:divBdr>
                                        <w:top w:val="single" w:sz="2" w:space="4" w:color="AAAAAA"/>
                                        <w:left w:val="single" w:sz="6" w:space="4" w:color="AAAAAA"/>
                                        <w:bottom w:val="single" w:sz="6" w:space="4" w:color="AAAAAA"/>
                                        <w:right w:val="single" w:sz="6" w:space="4" w:color="AAAAAA"/>
                                      </w:divBdr>
                                      <w:divsChild>
                                        <w:div w:id="6892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5787011">
      <w:bodyDiv w:val="1"/>
      <w:marLeft w:val="0"/>
      <w:marRight w:val="0"/>
      <w:marTop w:val="0"/>
      <w:marBottom w:val="0"/>
      <w:divBdr>
        <w:top w:val="none" w:sz="0" w:space="0" w:color="auto"/>
        <w:left w:val="none" w:sz="0" w:space="0" w:color="auto"/>
        <w:bottom w:val="none" w:sz="0" w:space="0" w:color="auto"/>
        <w:right w:val="none" w:sz="0" w:space="0" w:color="auto"/>
      </w:divBdr>
    </w:div>
    <w:div w:id="1789742170">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
    <w:div w:id="1877739307">
      <w:bodyDiv w:val="1"/>
      <w:marLeft w:val="0"/>
      <w:marRight w:val="0"/>
      <w:marTop w:val="0"/>
      <w:marBottom w:val="0"/>
      <w:divBdr>
        <w:top w:val="none" w:sz="0" w:space="0" w:color="auto"/>
        <w:left w:val="none" w:sz="0" w:space="0" w:color="auto"/>
        <w:bottom w:val="none" w:sz="0" w:space="0" w:color="auto"/>
        <w:right w:val="none" w:sz="0" w:space="0" w:color="auto"/>
      </w:divBdr>
    </w:div>
    <w:div w:id="1907447957">
      <w:bodyDiv w:val="1"/>
      <w:marLeft w:val="0"/>
      <w:marRight w:val="0"/>
      <w:marTop w:val="0"/>
      <w:marBottom w:val="0"/>
      <w:divBdr>
        <w:top w:val="none" w:sz="0" w:space="0" w:color="auto"/>
        <w:left w:val="none" w:sz="0" w:space="0" w:color="auto"/>
        <w:bottom w:val="none" w:sz="0" w:space="0" w:color="auto"/>
        <w:right w:val="none" w:sz="0" w:space="0" w:color="auto"/>
      </w:divBdr>
      <w:divsChild>
        <w:div w:id="1612935426">
          <w:marLeft w:val="0"/>
          <w:marRight w:val="0"/>
          <w:marTop w:val="0"/>
          <w:marBottom w:val="0"/>
          <w:divBdr>
            <w:top w:val="none" w:sz="0" w:space="0" w:color="auto"/>
            <w:left w:val="none" w:sz="0" w:space="0" w:color="auto"/>
            <w:bottom w:val="none" w:sz="0" w:space="0" w:color="auto"/>
            <w:right w:val="none" w:sz="0" w:space="0" w:color="auto"/>
          </w:divBdr>
          <w:divsChild>
            <w:div w:id="1015502980">
              <w:marLeft w:val="0"/>
              <w:marRight w:val="-3300"/>
              <w:marTop w:val="150"/>
              <w:marBottom w:val="0"/>
              <w:divBdr>
                <w:top w:val="none" w:sz="0" w:space="0" w:color="auto"/>
                <w:left w:val="none" w:sz="0" w:space="0" w:color="auto"/>
                <w:bottom w:val="none" w:sz="0" w:space="0" w:color="auto"/>
                <w:right w:val="none" w:sz="0" w:space="0" w:color="auto"/>
              </w:divBdr>
              <w:divsChild>
                <w:div w:id="510799500">
                  <w:marLeft w:val="0"/>
                  <w:marRight w:val="3600"/>
                  <w:marTop w:val="0"/>
                  <w:marBottom w:val="0"/>
                  <w:divBdr>
                    <w:top w:val="none" w:sz="0" w:space="0" w:color="auto"/>
                    <w:left w:val="none" w:sz="0" w:space="0" w:color="auto"/>
                    <w:bottom w:val="none" w:sz="0" w:space="0" w:color="auto"/>
                    <w:right w:val="none" w:sz="0" w:space="0" w:color="auto"/>
                  </w:divBdr>
                  <w:divsChild>
                    <w:div w:id="1720275901">
                      <w:marLeft w:val="0"/>
                      <w:marRight w:val="0"/>
                      <w:marTop w:val="0"/>
                      <w:marBottom w:val="0"/>
                      <w:divBdr>
                        <w:top w:val="single" w:sz="12" w:space="0" w:color="FFFFFF"/>
                        <w:left w:val="single" w:sz="12" w:space="8" w:color="FFFFFF"/>
                        <w:bottom w:val="single" w:sz="12" w:space="0" w:color="FFFFFF"/>
                        <w:right w:val="single" w:sz="12" w:space="8" w:color="FFFFFF"/>
                      </w:divBdr>
                      <w:divsChild>
                        <w:div w:id="18413120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53995">
      <w:bodyDiv w:val="1"/>
      <w:marLeft w:val="0"/>
      <w:marRight w:val="0"/>
      <w:marTop w:val="0"/>
      <w:marBottom w:val="0"/>
      <w:divBdr>
        <w:top w:val="none" w:sz="0" w:space="0" w:color="auto"/>
        <w:left w:val="none" w:sz="0" w:space="0" w:color="auto"/>
        <w:bottom w:val="none" w:sz="0" w:space="0" w:color="auto"/>
        <w:right w:val="none" w:sz="0" w:space="0" w:color="auto"/>
      </w:divBdr>
    </w:div>
    <w:div w:id="1972049886">
      <w:bodyDiv w:val="1"/>
      <w:marLeft w:val="0"/>
      <w:marRight w:val="0"/>
      <w:marTop w:val="0"/>
      <w:marBottom w:val="0"/>
      <w:divBdr>
        <w:top w:val="none" w:sz="0" w:space="0" w:color="auto"/>
        <w:left w:val="none" w:sz="0" w:space="0" w:color="auto"/>
        <w:bottom w:val="none" w:sz="0" w:space="0" w:color="auto"/>
        <w:right w:val="none" w:sz="0" w:space="0" w:color="auto"/>
      </w:divBdr>
    </w:div>
    <w:div w:id="1985965528">
      <w:bodyDiv w:val="1"/>
      <w:marLeft w:val="0"/>
      <w:marRight w:val="0"/>
      <w:marTop w:val="0"/>
      <w:marBottom w:val="0"/>
      <w:divBdr>
        <w:top w:val="none" w:sz="0" w:space="0" w:color="auto"/>
        <w:left w:val="none" w:sz="0" w:space="0" w:color="auto"/>
        <w:bottom w:val="none" w:sz="0" w:space="0" w:color="auto"/>
        <w:right w:val="none" w:sz="0" w:space="0" w:color="auto"/>
      </w:divBdr>
    </w:div>
    <w:div w:id="2042823943">
      <w:bodyDiv w:val="1"/>
      <w:marLeft w:val="0"/>
      <w:marRight w:val="0"/>
      <w:marTop w:val="0"/>
      <w:marBottom w:val="0"/>
      <w:divBdr>
        <w:top w:val="none" w:sz="0" w:space="0" w:color="auto"/>
        <w:left w:val="none" w:sz="0" w:space="0" w:color="auto"/>
        <w:bottom w:val="none" w:sz="0" w:space="0" w:color="auto"/>
        <w:right w:val="none" w:sz="0" w:space="0" w:color="auto"/>
      </w:divBdr>
      <w:divsChild>
        <w:div w:id="106434127">
          <w:marLeft w:val="0"/>
          <w:marRight w:val="0"/>
          <w:marTop w:val="0"/>
          <w:marBottom w:val="0"/>
          <w:divBdr>
            <w:top w:val="none" w:sz="0" w:space="0" w:color="auto"/>
            <w:left w:val="none" w:sz="0" w:space="0" w:color="auto"/>
            <w:bottom w:val="none" w:sz="0" w:space="0" w:color="auto"/>
            <w:right w:val="none" w:sz="0" w:space="0" w:color="auto"/>
          </w:divBdr>
          <w:divsChild>
            <w:div w:id="171146389">
              <w:marLeft w:val="0"/>
              <w:marRight w:val="0"/>
              <w:marTop w:val="0"/>
              <w:marBottom w:val="0"/>
              <w:divBdr>
                <w:top w:val="none" w:sz="0" w:space="0" w:color="auto"/>
                <w:left w:val="none" w:sz="0" w:space="0" w:color="auto"/>
                <w:bottom w:val="none" w:sz="0" w:space="0" w:color="auto"/>
                <w:right w:val="none" w:sz="0" w:space="0" w:color="auto"/>
              </w:divBdr>
              <w:divsChild>
                <w:div w:id="353725688">
                  <w:marLeft w:val="3075"/>
                  <w:marRight w:val="0"/>
                  <w:marTop w:val="0"/>
                  <w:marBottom w:val="0"/>
                  <w:divBdr>
                    <w:top w:val="none" w:sz="0" w:space="0" w:color="auto"/>
                    <w:left w:val="none" w:sz="0" w:space="0" w:color="auto"/>
                    <w:bottom w:val="none" w:sz="0" w:space="0" w:color="auto"/>
                    <w:right w:val="none" w:sz="0" w:space="0" w:color="auto"/>
                  </w:divBdr>
                  <w:divsChild>
                    <w:div w:id="352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596643">
      <w:bodyDiv w:val="1"/>
      <w:marLeft w:val="0"/>
      <w:marRight w:val="0"/>
      <w:marTop w:val="0"/>
      <w:marBottom w:val="0"/>
      <w:divBdr>
        <w:top w:val="none" w:sz="0" w:space="0" w:color="auto"/>
        <w:left w:val="none" w:sz="0" w:space="0" w:color="auto"/>
        <w:bottom w:val="none" w:sz="0" w:space="0" w:color="auto"/>
        <w:right w:val="none" w:sz="0" w:space="0" w:color="auto"/>
      </w:divBdr>
    </w:div>
    <w:div w:id="2046514814">
      <w:bodyDiv w:val="1"/>
      <w:marLeft w:val="0"/>
      <w:marRight w:val="0"/>
      <w:marTop w:val="0"/>
      <w:marBottom w:val="0"/>
      <w:divBdr>
        <w:top w:val="none" w:sz="0" w:space="0" w:color="auto"/>
        <w:left w:val="none" w:sz="0" w:space="0" w:color="auto"/>
        <w:bottom w:val="none" w:sz="0" w:space="0" w:color="auto"/>
        <w:right w:val="none" w:sz="0" w:space="0" w:color="auto"/>
      </w:divBdr>
    </w:div>
    <w:div w:id="2113471764">
      <w:bodyDiv w:val="1"/>
      <w:marLeft w:val="0"/>
      <w:marRight w:val="0"/>
      <w:marTop w:val="0"/>
      <w:marBottom w:val="0"/>
      <w:divBdr>
        <w:top w:val="none" w:sz="0" w:space="0" w:color="auto"/>
        <w:left w:val="none" w:sz="0" w:space="0" w:color="auto"/>
        <w:bottom w:val="none" w:sz="0" w:space="0" w:color="auto"/>
        <w:right w:val="none" w:sz="0" w:space="0" w:color="auto"/>
      </w:divBdr>
      <w:divsChild>
        <w:div w:id="323778298">
          <w:marLeft w:val="0"/>
          <w:marRight w:val="0"/>
          <w:marTop w:val="0"/>
          <w:marBottom w:val="0"/>
          <w:divBdr>
            <w:top w:val="none" w:sz="0" w:space="0" w:color="auto"/>
            <w:left w:val="none" w:sz="0" w:space="0" w:color="auto"/>
            <w:bottom w:val="none" w:sz="0" w:space="0" w:color="auto"/>
            <w:right w:val="none" w:sz="0" w:space="0" w:color="auto"/>
          </w:divBdr>
          <w:divsChild>
            <w:div w:id="892546725">
              <w:marLeft w:val="0"/>
              <w:marRight w:val="-3300"/>
              <w:marTop w:val="150"/>
              <w:marBottom w:val="0"/>
              <w:divBdr>
                <w:top w:val="none" w:sz="0" w:space="0" w:color="auto"/>
                <w:left w:val="none" w:sz="0" w:space="0" w:color="auto"/>
                <w:bottom w:val="none" w:sz="0" w:space="0" w:color="auto"/>
                <w:right w:val="none" w:sz="0" w:space="0" w:color="auto"/>
              </w:divBdr>
              <w:divsChild>
                <w:div w:id="1829176575">
                  <w:marLeft w:val="0"/>
                  <w:marRight w:val="3600"/>
                  <w:marTop w:val="0"/>
                  <w:marBottom w:val="0"/>
                  <w:divBdr>
                    <w:top w:val="none" w:sz="0" w:space="0" w:color="auto"/>
                    <w:left w:val="none" w:sz="0" w:space="0" w:color="auto"/>
                    <w:bottom w:val="none" w:sz="0" w:space="0" w:color="auto"/>
                    <w:right w:val="none" w:sz="0" w:space="0" w:color="auto"/>
                  </w:divBdr>
                  <w:divsChild>
                    <w:div w:id="1115440566">
                      <w:marLeft w:val="0"/>
                      <w:marRight w:val="0"/>
                      <w:marTop w:val="0"/>
                      <w:marBottom w:val="0"/>
                      <w:divBdr>
                        <w:top w:val="single" w:sz="12" w:space="0" w:color="FFFFFF"/>
                        <w:left w:val="single" w:sz="12" w:space="8" w:color="FFFFFF"/>
                        <w:bottom w:val="single" w:sz="12" w:space="0" w:color="FFFFFF"/>
                        <w:right w:val="single" w:sz="12" w:space="8" w:color="FFFFFF"/>
                      </w:divBdr>
                      <w:divsChild>
                        <w:div w:id="8561183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18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046-260-5231" TargetMode="External"/><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TEL:045-211-7246" TargetMode="External"/><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gif"/><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22EF5-3498-4BDD-B0FF-57706B264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52</Pages>
  <Words>41897</Words>
  <Characters>4528</Characters>
  <Application>Microsoft Office Word</Application>
  <DocSecurity>0</DocSecurity>
  <Lines>37</Lines>
  <Paragraphs>92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障がい福祉の手びき</vt:lpstr>
      <vt:lpstr>障害者福祉の手びき</vt:lpstr>
    </vt:vector>
  </TitlesOfParts>
  <Company>大和市　障がい福祉課</Company>
  <LinksUpToDate>false</LinksUpToDate>
  <CharactersWithSpaces>46333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障がい福祉の手びき</dc:title>
  <dc:subject>令和4年6月発行</dc:subject>
  <dc:creator>309000sh18</dc:creator>
  <cp:lastModifiedBy>大和市役所</cp:lastModifiedBy>
  <cp:revision>43</cp:revision>
  <cp:lastPrinted>2024-01-30T05:24:00Z</cp:lastPrinted>
  <dcterms:created xsi:type="dcterms:W3CDTF">2022-06-09T08:04:00Z</dcterms:created>
  <dcterms:modified xsi:type="dcterms:W3CDTF">2024-02-01T00:16:00Z</dcterms:modified>
</cp:coreProperties>
</file>