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F5" w:rsidRDefault="005603F5" w:rsidP="005603F5">
      <w:pPr>
        <w:widowControl/>
        <w:rPr>
          <w:szCs w:val="24"/>
        </w:rPr>
      </w:pPr>
      <w:r>
        <w:rPr>
          <w:rFonts w:hint="eastAsia"/>
          <w:szCs w:val="24"/>
        </w:rPr>
        <w:t>第</w:t>
      </w:r>
      <w:r w:rsidR="008009D6">
        <w:rPr>
          <w:rFonts w:hint="eastAsia"/>
          <w:szCs w:val="24"/>
        </w:rPr>
        <w:t>４</w:t>
      </w:r>
      <w:r>
        <w:rPr>
          <w:rFonts w:hint="eastAsia"/>
          <w:szCs w:val="24"/>
        </w:rPr>
        <w:t>号様式（第</w:t>
      </w:r>
      <w:r w:rsidR="00EB31F0">
        <w:rPr>
          <w:rFonts w:hint="eastAsia"/>
          <w:szCs w:val="24"/>
        </w:rPr>
        <w:t>８</w:t>
      </w:r>
      <w:r>
        <w:rPr>
          <w:rFonts w:hint="eastAsia"/>
          <w:szCs w:val="24"/>
        </w:rPr>
        <w:t>条関係）</w:t>
      </w:r>
    </w:p>
    <w:p w:rsidR="005603F5" w:rsidRPr="006871AC" w:rsidRDefault="005603F5" w:rsidP="005603F5">
      <w:pPr>
        <w:widowControl/>
        <w:jc w:val="center"/>
        <w:rPr>
          <w:b/>
          <w:sz w:val="28"/>
          <w:szCs w:val="28"/>
        </w:rPr>
      </w:pPr>
      <w:r w:rsidRPr="006871AC">
        <w:rPr>
          <w:rFonts w:hint="eastAsia"/>
          <w:b/>
          <w:sz w:val="28"/>
          <w:szCs w:val="28"/>
        </w:rPr>
        <w:t>やまとＡＥＤ救急ステーション</w:t>
      </w:r>
      <w:r>
        <w:rPr>
          <w:rFonts w:hint="eastAsia"/>
          <w:b/>
          <w:sz w:val="28"/>
          <w:szCs w:val="28"/>
        </w:rPr>
        <w:t>認定取下げ申請</w:t>
      </w:r>
      <w:r w:rsidRPr="006871AC">
        <w:rPr>
          <w:rFonts w:hint="eastAsia"/>
          <w:b/>
          <w:sz w:val="28"/>
          <w:szCs w:val="28"/>
        </w:rPr>
        <w:t>書</w:t>
      </w:r>
    </w:p>
    <w:tbl>
      <w:tblPr>
        <w:tblStyle w:val="a3"/>
        <w:tblW w:w="0" w:type="auto"/>
        <w:tblInd w:w="321" w:type="dxa"/>
        <w:tblLook w:val="04A0" w:firstRow="1" w:lastRow="0" w:firstColumn="1" w:lastColumn="0" w:noHBand="0" w:noVBand="1"/>
      </w:tblPr>
      <w:tblGrid>
        <w:gridCol w:w="2481"/>
        <w:gridCol w:w="6768"/>
      </w:tblGrid>
      <w:tr w:rsidR="005603F5" w:rsidTr="003F3DDD">
        <w:tc>
          <w:tcPr>
            <w:tcW w:w="9249" w:type="dxa"/>
            <w:gridSpan w:val="2"/>
            <w:tcBorders>
              <w:bottom w:val="single" w:sz="4" w:space="0" w:color="000000" w:themeColor="text1"/>
            </w:tcBorders>
          </w:tcPr>
          <w:p w:rsidR="005603F5" w:rsidRDefault="00D611F9" w:rsidP="00D611F9">
            <w:pPr>
              <w:spacing w:line="276" w:lineRule="auto"/>
              <w:ind w:right="24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bookmarkStart w:id="0" w:name="_GoBack"/>
            <w:bookmarkEnd w:id="0"/>
            <w:r w:rsidR="005603F5">
              <w:rPr>
                <w:rFonts w:hint="eastAsia"/>
                <w:szCs w:val="24"/>
              </w:rPr>
              <w:t xml:space="preserve">　　年　　月　　日</w:t>
            </w:r>
          </w:p>
          <w:p w:rsidR="005603F5" w:rsidRDefault="005603F5" w:rsidP="003F3DDD">
            <w:pPr>
              <w:spacing w:line="276" w:lineRule="auto"/>
              <w:rPr>
                <w:szCs w:val="24"/>
              </w:rPr>
            </w:pPr>
          </w:p>
          <w:p w:rsidR="005603F5" w:rsidRDefault="005603F5" w:rsidP="003F3DDD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大和市消防長　あて</w:t>
            </w:r>
          </w:p>
          <w:p w:rsidR="005603F5" w:rsidRDefault="005603F5" w:rsidP="003F3DDD">
            <w:pPr>
              <w:spacing w:line="276" w:lineRule="auto"/>
              <w:rPr>
                <w:szCs w:val="24"/>
              </w:rPr>
            </w:pPr>
          </w:p>
          <w:p w:rsidR="005603F5" w:rsidRDefault="005603F5" w:rsidP="003F3DDD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申請者</w:t>
            </w:r>
          </w:p>
          <w:p w:rsidR="005603F5" w:rsidRDefault="005603F5" w:rsidP="003F3DDD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住　所</w:t>
            </w:r>
          </w:p>
          <w:p w:rsidR="005603F5" w:rsidRDefault="005603F5" w:rsidP="003F3DDD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氏　名</w:t>
            </w:r>
            <w:r w:rsidR="008E4124">
              <w:rPr>
                <w:rFonts w:hint="eastAsia"/>
                <w:szCs w:val="24"/>
              </w:rPr>
              <w:t xml:space="preserve">　　　　　　　　　　　　印</w:t>
            </w:r>
          </w:p>
          <w:p w:rsidR="005603F5" w:rsidRDefault="005603F5" w:rsidP="003F3DDD">
            <w:pPr>
              <w:spacing w:line="276" w:lineRule="auto"/>
              <w:rPr>
                <w:szCs w:val="24"/>
              </w:rPr>
            </w:pPr>
          </w:p>
          <w:p w:rsidR="005603F5" w:rsidRPr="007216AB" w:rsidRDefault="005603F5" w:rsidP="005E2249">
            <w:pPr>
              <w:spacing w:line="276" w:lineRule="auto"/>
              <w:ind w:left="240" w:hangingChars="100" w:hanging="240"/>
              <w:rPr>
                <w:szCs w:val="24"/>
              </w:rPr>
            </w:pPr>
            <w:r>
              <w:rPr>
                <w:rFonts w:hint="eastAsia"/>
              </w:rPr>
              <w:t xml:space="preserve">　やまとＡＥＤ救急ステーション</w:t>
            </w:r>
            <w:r w:rsidR="00246C18">
              <w:rPr>
                <w:rFonts w:hint="eastAsia"/>
              </w:rPr>
              <w:t>認定</w:t>
            </w:r>
            <w:r>
              <w:rPr>
                <w:rFonts w:hint="eastAsia"/>
              </w:rPr>
              <w:t>要綱の規定に基づき、やまとＡＥＤ救急ステーションの認定について、取下げます。</w:t>
            </w:r>
          </w:p>
        </w:tc>
      </w:tr>
      <w:tr w:rsidR="005603F5" w:rsidTr="005603F5">
        <w:trPr>
          <w:cantSplit/>
          <w:trHeight w:val="454"/>
        </w:trPr>
        <w:tc>
          <w:tcPr>
            <w:tcW w:w="2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distribute"/>
              <w:rPr>
                <w:szCs w:val="24"/>
              </w:rPr>
            </w:pPr>
            <w:r w:rsidRPr="00F90403">
              <w:rPr>
                <w:rFonts w:hint="eastAsia"/>
                <w:szCs w:val="24"/>
              </w:rPr>
              <w:t>事業所名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603F5" w:rsidTr="003F3DDD">
        <w:trPr>
          <w:cantSplit/>
          <w:trHeight w:val="454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distribute"/>
              <w:rPr>
                <w:szCs w:val="24"/>
              </w:rPr>
            </w:pPr>
            <w:r w:rsidRPr="00F90403">
              <w:rPr>
                <w:rFonts w:hint="eastAsia"/>
                <w:szCs w:val="24"/>
              </w:rPr>
              <w:t>代表者名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left"/>
              <w:rPr>
                <w:szCs w:val="24"/>
              </w:rPr>
            </w:pPr>
          </w:p>
        </w:tc>
      </w:tr>
      <w:tr w:rsidR="005603F5" w:rsidTr="003F3DDD">
        <w:trPr>
          <w:cantSplit/>
          <w:trHeight w:val="454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distribute"/>
              <w:rPr>
                <w:szCs w:val="24"/>
              </w:rPr>
            </w:pPr>
            <w:r w:rsidRPr="00F90403">
              <w:rPr>
                <w:rFonts w:hint="eastAsia"/>
                <w:szCs w:val="24"/>
              </w:rPr>
              <w:t>所在地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left"/>
              <w:rPr>
                <w:szCs w:val="24"/>
              </w:rPr>
            </w:pPr>
            <w:r w:rsidRPr="00F90403">
              <w:rPr>
                <w:rFonts w:hint="eastAsia"/>
                <w:szCs w:val="24"/>
              </w:rPr>
              <w:t>大和市</w:t>
            </w:r>
          </w:p>
        </w:tc>
      </w:tr>
      <w:tr w:rsidR="005603F5" w:rsidTr="003F3DDD">
        <w:trPr>
          <w:cantSplit/>
          <w:trHeight w:val="454"/>
        </w:trPr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担当者・連絡先</w:t>
            </w:r>
          </w:p>
        </w:tc>
        <w:tc>
          <w:tcPr>
            <w:tcW w:w="6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left"/>
              <w:rPr>
                <w:szCs w:val="24"/>
              </w:rPr>
            </w:pPr>
            <w:r w:rsidRPr="00F90403">
              <w:rPr>
                <w:rFonts w:hint="eastAsia"/>
                <w:szCs w:val="24"/>
              </w:rPr>
              <w:t xml:space="preserve">　</w:t>
            </w:r>
          </w:p>
        </w:tc>
      </w:tr>
      <w:tr w:rsidR="005603F5" w:rsidTr="003F3DDD">
        <w:trPr>
          <w:cantSplit/>
          <w:trHeight w:val="454"/>
        </w:trPr>
        <w:tc>
          <w:tcPr>
            <w:tcW w:w="2481" w:type="dxa"/>
            <w:tcBorders>
              <w:top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left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交付番号・交付年月日</w:t>
            </w:r>
          </w:p>
        </w:tc>
        <w:tc>
          <w:tcPr>
            <w:tcW w:w="6768" w:type="dxa"/>
            <w:tcBorders>
              <w:top w:val="single" w:sz="4" w:space="0" w:color="000000" w:themeColor="text1"/>
            </w:tcBorders>
          </w:tcPr>
          <w:p w:rsidR="005603F5" w:rsidRPr="00F90403" w:rsidRDefault="005603F5" w:rsidP="003F3DDD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　　　号　　　　　　年　　　月　　　日</w:t>
            </w:r>
          </w:p>
        </w:tc>
      </w:tr>
      <w:tr w:rsidR="005603F5" w:rsidTr="003F3DDD">
        <w:tc>
          <w:tcPr>
            <w:tcW w:w="2481" w:type="dxa"/>
            <w:vAlign w:val="center"/>
          </w:tcPr>
          <w:p w:rsidR="005603F5" w:rsidRDefault="005603F5" w:rsidP="005603F5">
            <w:pPr>
              <w:spacing w:line="276" w:lineRule="auto"/>
              <w:jc w:val="distribute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認定を取下げる</w:t>
            </w:r>
          </w:p>
          <w:p w:rsidR="005603F5" w:rsidRPr="00655204" w:rsidRDefault="005603F5" w:rsidP="005603F5">
            <w:pPr>
              <w:spacing w:line="276" w:lineRule="auto"/>
              <w:jc w:val="distribute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こととなった事由</w:t>
            </w:r>
          </w:p>
        </w:tc>
        <w:tc>
          <w:tcPr>
            <w:tcW w:w="6768" w:type="dxa"/>
          </w:tcPr>
          <w:p w:rsidR="005603F5" w:rsidRDefault="005603F5" w:rsidP="003F3DDD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　第</w:t>
            </w:r>
            <w:r w:rsidR="00246C18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条第１号　ＡＥＤの設置に関する要件</w:t>
            </w:r>
          </w:p>
          <w:p w:rsidR="005603F5" w:rsidRDefault="005603F5" w:rsidP="003F3DDD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　第</w:t>
            </w:r>
            <w:r w:rsidR="00246C18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条第２号　有資格者に関する要件</w:t>
            </w:r>
          </w:p>
          <w:p w:rsidR="005603F5" w:rsidRDefault="005603F5" w:rsidP="003F3DDD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　第</w:t>
            </w:r>
            <w:r w:rsidR="00246C18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条第３号　ＡＥＤの提供体制に関する要件</w:t>
            </w:r>
          </w:p>
          <w:p w:rsidR="005603F5" w:rsidRDefault="005603F5" w:rsidP="003F3DDD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　その他（　　　　　　　　　　　　　　　　　　）</w:t>
            </w:r>
          </w:p>
          <w:p w:rsidR="005603F5" w:rsidRPr="00F90403" w:rsidRDefault="005603F5" w:rsidP="003F3DDD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※該当事項にチェックを記入すること。</w:t>
            </w:r>
          </w:p>
        </w:tc>
      </w:tr>
      <w:tr w:rsidR="005603F5" w:rsidTr="00F131E4">
        <w:trPr>
          <w:trHeight w:val="555"/>
        </w:trPr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:rsidR="005603F5" w:rsidRDefault="005603F5" w:rsidP="003F3DDD">
            <w:pPr>
              <w:spacing w:line="276" w:lineRule="auto"/>
              <w:jc w:val="center"/>
              <w:rPr>
                <w:spacing w:val="-20"/>
                <w:szCs w:val="24"/>
              </w:rPr>
            </w:pPr>
            <w:r>
              <w:rPr>
                <w:rFonts w:hint="eastAsia"/>
                <w:spacing w:val="-20"/>
                <w:szCs w:val="24"/>
              </w:rPr>
              <w:t>受付欄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5603F5" w:rsidRPr="00655204" w:rsidRDefault="005603F5" w:rsidP="00F131E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</w:t>
            </w:r>
            <w:r w:rsidR="00F131E4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>考</w:t>
            </w:r>
            <w:r w:rsidR="00F131E4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>欄</w:t>
            </w:r>
          </w:p>
        </w:tc>
      </w:tr>
      <w:tr w:rsidR="005603F5" w:rsidTr="005603F5">
        <w:trPr>
          <w:trHeight w:val="2340"/>
        </w:trPr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5603F5" w:rsidRDefault="005603F5" w:rsidP="003F3DDD">
            <w:pPr>
              <w:spacing w:line="276" w:lineRule="auto"/>
              <w:jc w:val="center"/>
              <w:rPr>
                <w:spacing w:val="-20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</w:tcBorders>
          </w:tcPr>
          <w:p w:rsidR="00F131E4" w:rsidRDefault="00F131E4" w:rsidP="00F131E4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標章返納枚数</w:t>
            </w:r>
          </w:p>
          <w:p w:rsidR="00F131E4" w:rsidRDefault="00F131E4" w:rsidP="00F131E4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アクリル製：　　　　　　　　　枚（受領　　．　　．　）</w:t>
            </w:r>
          </w:p>
          <w:p w:rsidR="005603F5" w:rsidRDefault="00F131E4" w:rsidP="00F131E4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シ　ー　ル：　　　　　　　　　枚（受領　　．　　．　）</w:t>
            </w:r>
          </w:p>
          <w:p w:rsidR="005603F5" w:rsidRDefault="005603F5" w:rsidP="003F3DDD">
            <w:pPr>
              <w:spacing w:line="276" w:lineRule="auto"/>
              <w:jc w:val="left"/>
              <w:rPr>
                <w:szCs w:val="24"/>
              </w:rPr>
            </w:pPr>
          </w:p>
          <w:p w:rsidR="005603F5" w:rsidRDefault="005603F5" w:rsidP="003F3DDD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:rsidR="003F3DDD" w:rsidRDefault="005603F5" w:rsidP="005603F5">
      <w:pPr>
        <w:widowControl/>
        <w:ind w:left="480" w:hangingChars="200" w:hanging="480"/>
        <w:rPr>
          <w:szCs w:val="24"/>
        </w:rPr>
      </w:pPr>
      <w:r>
        <w:rPr>
          <w:rFonts w:hint="eastAsia"/>
          <w:szCs w:val="24"/>
        </w:rPr>
        <w:t xml:space="preserve">　※　廃止の際には、やまとＡＥＤ救急ステーション標章を添付して下さい。</w:t>
      </w:r>
    </w:p>
    <w:p w:rsidR="000A4B2E" w:rsidRDefault="000A4B2E">
      <w:pPr>
        <w:widowControl/>
        <w:rPr>
          <w:szCs w:val="24"/>
        </w:rPr>
      </w:pPr>
    </w:p>
    <w:p w:rsidR="00A24D19" w:rsidRDefault="00A24D19">
      <w:pPr>
        <w:widowControl/>
        <w:rPr>
          <w:szCs w:val="24"/>
        </w:rPr>
      </w:pPr>
    </w:p>
    <w:sectPr w:rsidR="00A24D19" w:rsidSect="00A24D19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D6" w:rsidRDefault="008009D6" w:rsidP="00B71369">
      <w:r>
        <w:separator/>
      </w:r>
    </w:p>
  </w:endnote>
  <w:endnote w:type="continuationSeparator" w:id="0">
    <w:p w:rsidR="008009D6" w:rsidRDefault="008009D6" w:rsidP="00B7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D6" w:rsidRDefault="008009D6" w:rsidP="00B71369">
      <w:r>
        <w:separator/>
      </w:r>
    </w:p>
  </w:footnote>
  <w:footnote w:type="continuationSeparator" w:id="0">
    <w:p w:rsidR="008009D6" w:rsidRDefault="008009D6" w:rsidP="00B7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210"/>
    <w:rsid w:val="000028BD"/>
    <w:rsid w:val="0005316A"/>
    <w:rsid w:val="000A4B2E"/>
    <w:rsid w:val="000F1423"/>
    <w:rsid w:val="000F57FF"/>
    <w:rsid w:val="00187D07"/>
    <w:rsid w:val="001A0DAC"/>
    <w:rsid w:val="00246C18"/>
    <w:rsid w:val="0026547C"/>
    <w:rsid w:val="002E7E38"/>
    <w:rsid w:val="002F79D0"/>
    <w:rsid w:val="003C1D08"/>
    <w:rsid w:val="003F3DDD"/>
    <w:rsid w:val="00514955"/>
    <w:rsid w:val="005603F5"/>
    <w:rsid w:val="00560CC2"/>
    <w:rsid w:val="005E2249"/>
    <w:rsid w:val="006125EF"/>
    <w:rsid w:val="006149F6"/>
    <w:rsid w:val="00620888"/>
    <w:rsid w:val="006613F7"/>
    <w:rsid w:val="00684703"/>
    <w:rsid w:val="006C4635"/>
    <w:rsid w:val="006C5E0F"/>
    <w:rsid w:val="0070731A"/>
    <w:rsid w:val="00723FEF"/>
    <w:rsid w:val="00794AB2"/>
    <w:rsid w:val="00795FF9"/>
    <w:rsid w:val="007C4F41"/>
    <w:rsid w:val="007E366D"/>
    <w:rsid w:val="008009D6"/>
    <w:rsid w:val="00840703"/>
    <w:rsid w:val="0085463C"/>
    <w:rsid w:val="008761C7"/>
    <w:rsid w:val="008E4124"/>
    <w:rsid w:val="009E605A"/>
    <w:rsid w:val="00A24D19"/>
    <w:rsid w:val="00A81244"/>
    <w:rsid w:val="00A850E4"/>
    <w:rsid w:val="00B71369"/>
    <w:rsid w:val="00BD788E"/>
    <w:rsid w:val="00D611F9"/>
    <w:rsid w:val="00DA1845"/>
    <w:rsid w:val="00DB4FE2"/>
    <w:rsid w:val="00DC40ED"/>
    <w:rsid w:val="00E31210"/>
    <w:rsid w:val="00E726E5"/>
    <w:rsid w:val="00EA0455"/>
    <w:rsid w:val="00EB31F0"/>
    <w:rsid w:val="00ED3257"/>
    <w:rsid w:val="00F0554C"/>
    <w:rsid w:val="00F131E4"/>
    <w:rsid w:val="00F677E5"/>
    <w:rsid w:val="00F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FE27383-B4CB-45F4-8B1B-69AB2672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2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71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71369"/>
  </w:style>
  <w:style w:type="paragraph" w:styleId="a6">
    <w:name w:val="footer"/>
    <w:basedOn w:val="a"/>
    <w:link w:val="a7"/>
    <w:uiPriority w:val="99"/>
    <w:semiHidden/>
    <w:unhideWhenUsed/>
    <w:rsid w:val="00B71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71369"/>
  </w:style>
  <w:style w:type="paragraph" w:styleId="a8">
    <w:name w:val="Balloon Text"/>
    <w:basedOn w:val="a"/>
    <w:link w:val="a9"/>
    <w:uiPriority w:val="99"/>
    <w:semiHidden/>
    <w:unhideWhenUsed/>
    <w:rsid w:val="00D61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1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457A-E2E3-49B1-A937-53C35BC4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713000sh9</cp:lastModifiedBy>
  <cp:revision>7</cp:revision>
  <cp:lastPrinted>2020-10-21T05:17:00Z</cp:lastPrinted>
  <dcterms:created xsi:type="dcterms:W3CDTF">2009-11-24T07:13:00Z</dcterms:created>
  <dcterms:modified xsi:type="dcterms:W3CDTF">2020-10-21T05:17:00Z</dcterms:modified>
</cp:coreProperties>
</file>