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93C9" w14:textId="77777777" w:rsidR="00F3174E" w:rsidRDefault="00F3174E">
      <w:pPr>
        <w:pStyle w:val="a5"/>
        <w:ind w:leftChars="0" w:left="239" w:firstLineChars="0" w:firstLine="0"/>
        <w:rPr>
          <w:rFonts w:hint="eastAsia"/>
          <w:sz w:val="24"/>
        </w:rPr>
      </w:pPr>
      <w:r>
        <w:rPr>
          <w:rFonts w:hint="eastAsia"/>
          <w:sz w:val="24"/>
        </w:rPr>
        <w:t>※予防接種は保護者同伴が原則です。</w:t>
      </w:r>
    </w:p>
    <w:p w14:paraId="6EDD55E4" w14:textId="77777777" w:rsidR="00F3174E" w:rsidRDefault="00F3174E">
      <w:pPr>
        <w:pStyle w:val="a5"/>
        <w:ind w:leftChars="213" w:left="657" w:firstLineChars="0"/>
        <w:rPr>
          <w:rFonts w:hint="eastAsia"/>
        </w:rPr>
      </w:pPr>
      <w:r>
        <w:rPr>
          <w:rFonts w:hint="eastAsia"/>
        </w:rPr>
        <w:t>ただし、特段の理由で保護者が同伴できない場合、普段より対象者の健康状態を熟知する親族が</w:t>
      </w:r>
    </w:p>
    <w:p w14:paraId="3C34FDCB" w14:textId="77777777" w:rsidR="00F3174E" w:rsidRDefault="00F3174E">
      <w:pPr>
        <w:pStyle w:val="a5"/>
        <w:ind w:leftChars="213" w:left="657" w:firstLineChars="0"/>
        <w:rPr>
          <w:rFonts w:hint="eastAsia"/>
        </w:rPr>
      </w:pPr>
      <w:r>
        <w:rPr>
          <w:rFonts w:hint="eastAsia"/>
        </w:rPr>
        <w:t>同伴し、保護者からの委任状を持参した方に限り接種が可能となります。</w:t>
      </w:r>
    </w:p>
    <w:p w14:paraId="57F93939" w14:textId="77777777" w:rsidR="00F3174E" w:rsidRDefault="00F3174E">
      <w:pPr>
        <w:jc w:val="center"/>
        <w:rPr>
          <w:rFonts w:hint="eastAsia"/>
          <w:sz w:val="24"/>
        </w:rPr>
      </w:pPr>
    </w:p>
    <w:p w14:paraId="0F152FCE" w14:textId="77777777" w:rsidR="00F3174E" w:rsidRDefault="00F3174E">
      <w:pPr>
        <w:jc w:val="center"/>
        <w:rPr>
          <w:rFonts w:hint="eastAsia"/>
          <w:sz w:val="24"/>
        </w:rPr>
      </w:pPr>
    </w:p>
    <w:p w14:paraId="3AD79B1F" w14:textId="77777777" w:rsidR="00F3174E" w:rsidRDefault="00F3174E">
      <w:pPr>
        <w:jc w:val="center"/>
        <w:rPr>
          <w:rFonts w:hint="eastAsia"/>
          <w:sz w:val="24"/>
        </w:rPr>
      </w:pPr>
      <w:r>
        <w:rPr>
          <w:rFonts w:hint="eastAsia"/>
          <w:sz w:val="24"/>
        </w:rPr>
        <w:t>予防接種に関する委任状</w:t>
      </w:r>
    </w:p>
    <w:p w14:paraId="7C66D152" w14:textId="77777777" w:rsidR="00F3174E" w:rsidRDefault="00F3174E">
      <w:pPr>
        <w:spacing w:line="320" w:lineRule="exact"/>
        <w:ind w:firstLineChars="100" w:firstLine="240"/>
        <w:rPr>
          <w:rFonts w:hint="eastAsia"/>
          <w:sz w:val="24"/>
        </w:rPr>
      </w:pPr>
    </w:p>
    <w:p w14:paraId="0F79278F" w14:textId="77777777" w:rsidR="00F3174E" w:rsidRDefault="00F3174E">
      <w:pPr>
        <w:ind w:firstLineChars="100" w:firstLine="240"/>
        <w:rPr>
          <w:rFonts w:hint="eastAsia"/>
          <w:sz w:val="24"/>
        </w:rPr>
      </w:pPr>
      <w:r>
        <w:rPr>
          <w:rFonts w:hint="eastAsia"/>
          <w:sz w:val="24"/>
        </w:rPr>
        <w:t>私は予防接種を受けるに当たって、説明（「予防接種と子どもの健康」やお知らせ等）を読み、予防接種の効果や目的、重篤な副反応発症の可能性及び予防接種救済制度などについて理解したうえで、下記の同伴者に必要な保護者の同意権限を委任します。</w:t>
      </w:r>
    </w:p>
    <w:p w14:paraId="35EF5AAA" w14:textId="77777777" w:rsidR="00F3174E" w:rsidRDefault="00F3174E">
      <w:pPr>
        <w:spacing w:line="320" w:lineRule="exact"/>
        <w:ind w:firstLineChars="100" w:firstLine="240"/>
        <w:rPr>
          <w:rFonts w:hint="eastAsia"/>
          <w:sz w:val="24"/>
        </w:rPr>
      </w:pPr>
    </w:p>
    <w:p w14:paraId="3A75EAB3" w14:textId="77777777" w:rsidR="00F3174E" w:rsidRDefault="00F3174E">
      <w:pPr>
        <w:pStyle w:val="a3"/>
        <w:rPr>
          <w:rFonts w:hint="eastAsia"/>
          <w:sz w:val="24"/>
        </w:rPr>
      </w:pPr>
      <w:r>
        <w:rPr>
          <w:rFonts w:hint="eastAsia"/>
          <w:sz w:val="24"/>
        </w:rPr>
        <w:t>記</w:t>
      </w:r>
    </w:p>
    <w:p w14:paraId="58B99EAE" w14:textId="77777777" w:rsidR="00F3174E" w:rsidRDefault="00F3174E">
      <w:pPr>
        <w:spacing w:line="320" w:lineRule="exact"/>
        <w:ind w:firstLineChars="100" w:firstLine="240"/>
        <w:rPr>
          <w:rFonts w:hint="eastAsia"/>
          <w:sz w:val="24"/>
        </w:rPr>
      </w:pPr>
    </w:p>
    <w:p w14:paraId="64096841" w14:textId="77777777" w:rsidR="00F3174E" w:rsidRDefault="00F3174E">
      <w:pPr>
        <w:ind w:firstLineChars="300" w:firstLine="720"/>
        <w:rPr>
          <w:rFonts w:hint="eastAsia"/>
          <w:sz w:val="24"/>
          <w:u w:val="single"/>
        </w:rPr>
      </w:pPr>
      <w:r>
        <w:rPr>
          <w:rFonts w:hint="eastAsia"/>
          <w:sz w:val="24"/>
        </w:rPr>
        <w:t xml:space="preserve">予防接種名　</w:t>
      </w:r>
      <w:r>
        <w:rPr>
          <w:rFonts w:hint="eastAsia"/>
          <w:sz w:val="24"/>
          <w:u w:val="single"/>
        </w:rPr>
        <w:t xml:space="preserve">　　　　　　　　　　　　　　　　</w:t>
      </w:r>
    </w:p>
    <w:p w14:paraId="57F166CB" w14:textId="77777777" w:rsidR="00F3174E" w:rsidRDefault="00F3174E">
      <w:pPr>
        <w:rPr>
          <w:rFonts w:hint="eastAsia"/>
          <w:sz w:val="24"/>
        </w:rPr>
      </w:pPr>
    </w:p>
    <w:p w14:paraId="63016A23" w14:textId="77777777" w:rsidR="00F3174E" w:rsidRDefault="00F3174E">
      <w:pPr>
        <w:ind w:firstLineChars="300" w:firstLine="720"/>
        <w:rPr>
          <w:rFonts w:hint="eastAsia"/>
          <w:sz w:val="24"/>
        </w:rPr>
      </w:pPr>
      <w:r>
        <w:rPr>
          <w:rFonts w:hint="eastAsia"/>
          <w:sz w:val="24"/>
        </w:rPr>
        <w:t>接</w:t>
      </w:r>
      <w:r w:rsidR="00D5114D">
        <w:rPr>
          <w:rFonts w:hint="eastAsia"/>
          <w:sz w:val="24"/>
        </w:rPr>
        <w:t>種日　　　令和</w:t>
      </w:r>
      <w:r>
        <w:rPr>
          <w:rFonts w:hint="eastAsia"/>
          <w:sz w:val="24"/>
        </w:rPr>
        <w:t xml:space="preserve">　　　年　　　月　　　日</w:t>
      </w:r>
    </w:p>
    <w:p w14:paraId="4851AC3D" w14:textId="77777777" w:rsidR="00F3174E" w:rsidRDefault="00F3174E">
      <w:pPr>
        <w:rPr>
          <w:rFonts w:hint="eastAsia"/>
          <w:sz w:val="24"/>
        </w:rPr>
      </w:pPr>
    </w:p>
    <w:p w14:paraId="00496CBE" w14:textId="77777777" w:rsidR="00F3174E" w:rsidRDefault="00F3174E">
      <w:pPr>
        <w:ind w:firstLineChars="300" w:firstLine="720"/>
        <w:rPr>
          <w:rFonts w:hint="eastAsia"/>
          <w:sz w:val="24"/>
        </w:rPr>
      </w:pPr>
      <w:r>
        <w:rPr>
          <w:rFonts w:hint="eastAsia"/>
          <w:sz w:val="24"/>
        </w:rPr>
        <w:t xml:space="preserve">対象者氏名　</w:t>
      </w:r>
      <w:r>
        <w:rPr>
          <w:rFonts w:hint="eastAsia"/>
          <w:sz w:val="24"/>
          <w:u w:val="single"/>
        </w:rPr>
        <w:t xml:space="preserve">　　　　　　　　　　　　　　　　</w:t>
      </w:r>
      <w:r>
        <w:rPr>
          <w:rFonts w:hint="eastAsia"/>
          <w:sz w:val="24"/>
        </w:rPr>
        <w:t xml:space="preserve">　</w:t>
      </w:r>
    </w:p>
    <w:p w14:paraId="1BDD5A91" w14:textId="77777777" w:rsidR="00F3174E" w:rsidRDefault="00F3174E">
      <w:pPr>
        <w:rPr>
          <w:rFonts w:hint="eastAsia"/>
          <w:sz w:val="24"/>
        </w:rPr>
      </w:pPr>
    </w:p>
    <w:p w14:paraId="15E8203B" w14:textId="77777777" w:rsidR="00F3174E" w:rsidRDefault="00F3174E">
      <w:pPr>
        <w:ind w:firstLineChars="300" w:firstLine="720"/>
        <w:rPr>
          <w:rFonts w:hint="eastAsia"/>
          <w:sz w:val="24"/>
        </w:rPr>
      </w:pPr>
      <w:r>
        <w:rPr>
          <w:rFonts w:hint="eastAsia"/>
          <w:sz w:val="24"/>
        </w:rPr>
        <w:t>生年月日　　平成</w:t>
      </w:r>
      <w:r w:rsidR="00D5114D">
        <w:rPr>
          <w:rFonts w:hint="eastAsia"/>
          <w:sz w:val="24"/>
        </w:rPr>
        <w:t>・令和</w:t>
      </w:r>
      <w:r>
        <w:rPr>
          <w:rFonts w:hint="eastAsia"/>
          <w:sz w:val="24"/>
        </w:rPr>
        <w:t xml:space="preserve">　　　年　　　月　　　日</w:t>
      </w:r>
    </w:p>
    <w:p w14:paraId="0529381A" w14:textId="77777777" w:rsidR="00F3174E" w:rsidRDefault="00F3174E">
      <w:pPr>
        <w:ind w:firstLineChars="100" w:firstLine="240"/>
        <w:rPr>
          <w:rFonts w:hint="eastAsia"/>
          <w:sz w:val="24"/>
        </w:rPr>
      </w:pPr>
    </w:p>
    <w:p w14:paraId="1959E78F" w14:textId="77777777" w:rsidR="00F3174E" w:rsidRDefault="00F3174E">
      <w:pPr>
        <w:ind w:firstLineChars="300" w:firstLine="720"/>
        <w:rPr>
          <w:rFonts w:hint="eastAsia"/>
          <w:sz w:val="24"/>
          <w:u w:val="single"/>
        </w:rPr>
      </w:pPr>
      <w:r>
        <w:rPr>
          <w:rFonts w:hint="eastAsia"/>
          <w:sz w:val="24"/>
        </w:rPr>
        <w:t xml:space="preserve">対象者住所　</w:t>
      </w:r>
      <w:r>
        <w:rPr>
          <w:rFonts w:hint="eastAsia"/>
          <w:sz w:val="24"/>
          <w:u w:val="single"/>
        </w:rPr>
        <w:t xml:space="preserve">　　　　　　　　　　　　　　　　　　　　　　　　　　　　　　</w:t>
      </w:r>
    </w:p>
    <w:p w14:paraId="29150F93" w14:textId="77777777" w:rsidR="00F3174E" w:rsidRDefault="00F3174E">
      <w:pPr>
        <w:rPr>
          <w:rFonts w:hint="eastAsia"/>
          <w:sz w:val="24"/>
        </w:rPr>
      </w:pPr>
    </w:p>
    <w:p w14:paraId="28033DD7" w14:textId="77777777" w:rsidR="00F3174E" w:rsidRDefault="00F3174E">
      <w:pPr>
        <w:ind w:firstLineChars="300" w:firstLine="720"/>
        <w:rPr>
          <w:rFonts w:hint="eastAsia"/>
          <w:sz w:val="24"/>
          <w:u w:val="single"/>
        </w:rPr>
      </w:pPr>
      <w:r>
        <w:rPr>
          <w:rFonts w:hint="eastAsia"/>
          <w:sz w:val="24"/>
        </w:rPr>
        <w:t xml:space="preserve">電話番号　　</w:t>
      </w:r>
      <w:r>
        <w:rPr>
          <w:rFonts w:hint="eastAsia"/>
          <w:sz w:val="24"/>
          <w:u w:val="single"/>
        </w:rPr>
        <w:t xml:space="preserve">　　　　　　　　　　　　　　　　</w:t>
      </w:r>
    </w:p>
    <w:p w14:paraId="1F6826DE" w14:textId="77777777" w:rsidR="00F3174E" w:rsidRDefault="00F3174E">
      <w:pPr>
        <w:rPr>
          <w:rFonts w:hint="eastAsia"/>
          <w:sz w:val="24"/>
        </w:rPr>
      </w:pPr>
    </w:p>
    <w:p w14:paraId="79A7CA3E" w14:textId="77777777" w:rsidR="00F3174E" w:rsidRDefault="00F3174E">
      <w:pPr>
        <w:rPr>
          <w:rFonts w:hint="eastAsia"/>
          <w:sz w:val="24"/>
        </w:rPr>
      </w:pPr>
    </w:p>
    <w:p w14:paraId="3506A42F" w14:textId="77777777" w:rsidR="00F3174E" w:rsidRDefault="00F3174E">
      <w:pPr>
        <w:ind w:firstLineChars="300" w:firstLine="720"/>
        <w:rPr>
          <w:rFonts w:hint="eastAsia"/>
          <w:sz w:val="24"/>
          <w:u w:val="single"/>
        </w:rPr>
      </w:pPr>
      <w:r>
        <w:rPr>
          <w:rFonts w:hint="eastAsia"/>
          <w:sz w:val="24"/>
        </w:rPr>
        <w:t xml:space="preserve">同伴者氏名　</w:t>
      </w:r>
      <w:r>
        <w:rPr>
          <w:rFonts w:hint="eastAsia"/>
          <w:sz w:val="24"/>
          <w:u w:val="single"/>
        </w:rPr>
        <w:t xml:space="preserve">　　　　　　　　　　　　　　　　</w:t>
      </w:r>
    </w:p>
    <w:p w14:paraId="5AD57C0F" w14:textId="77777777" w:rsidR="00F3174E" w:rsidRDefault="00F3174E">
      <w:pPr>
        <w:rPr>
          <w:rFonts w:hint="eastAsia"/>
          <w:sz w:val="24"/>
        </w:rPr>
      </w:pPr>
    </w:p>
    <w:p w14:paraId="4B05353F" w14:textId="77777777" w:rsidR="00F3174E" w:rsidRDefault="00F3174E">
      <w:pPr>
        <w:ind w:firstLineChars="300" w:firstLine="720"/>
        <w:rPr>
          <w:rFonts w:hint="eastAsia"/>
          <w:sz w:val="24"/>
          <w:u w:val="single"/>
        </w:rPr>
      </w:pPr>
      <w:r>
        <w:rPr>
          <w:rFonts w:hint="eastAsia"/>
          <w:sz w:val="24"/>
        </w:rPr>
        <w:t xml:space="preserve">同伴者住所　</w:t>
      </w:r>
      <w:r>
        <w:rPr>
          <w:rFonts w:hint="eastAsia"/>
          <w:sz w:val="24"/>
          <w:u w:val="single"/>
        </w:rPr>
        <w:t xml:space="preserve">　　　　　　　　　　　　　　　　　　　　　　　　　　　　　　</w:t>
      </w:r>
    </w:p>
    <w:p w14:paraId="21D89E03" w14:textId="77777777" w:rsidR="00F3174E" w:rsidRDefault="00F3174E">
      <w:pPr>
        <w:rPr>
          <w:rFonts w:hint="eastAsia"/>
          <w:sz w:val="24"/>
        </w:rPr>
      </w:pPr>
    </w:p>
    <w:p w14:paraId="0E3290B1" w14:textId="77777777" w:rsidR="00F3174E" w:rsidRDefault="00F3174E">
      <w:pPr>
        <w:ind w:firstLineChars="300" w:firstLine="720"/>
        <w:rPr>
          <w:rFonts w:hint="eastAsia"/>
          <w:sz w:val="24"/>
          <w:u w:val="single"/>
        </w:rPr>
      </w:pPr>
      <w:r>
        <w:rPr>
          <w:rFonts w:hint="eastAsia"/>
          <w:sz w:val="24"/>
        </w:rPr>
        <w:t xml:space="preserve">電話番号　　</w:t>
      </w:r>
      <w:r>
        <w:rPr>
          <w:rFonts w:hint="eastAsia"/>
          <w:sz w:val="24"/>
          <w:u w:val="single"/>
        </w:rPr>
        <w:t xml:space="preserve">　　　　　　　　　　　　　　　　</w:t>
      </w:r>
    </w:p>
    <w:p w14:paraId="44E5813C" w14:textId="77777777" w:rsidR="00F3174E" w:rsidRDefault="00F3174E">
      <w:pPr>
        <w:rPr>
          <w:rFonts w:hint="eastAsia"/>
          <w:sz w:val="24"/>
        </w:rPr>
      </w:pPr>
    </w:p>
    <w:p w14:paraId="339BB7B6" w14:textId="77777777" w:rsidR="00F3174E" w:rsidRDefault="00F3174E">
      <w:pPr>
        <w:ind w:firstLineChars="300" w:firstLine="720"/>
        <w:rPr>
          <w:rFonts w:hint="eastAsia"/>
          <w:sz w:val="24"/>
          <w:u w:val="single"/>
        </w:rPr>
      </w:pPr>
      <w:r>
        <w:rPr>
          <w:rFonts w:hint="eastAsia"/>
          <w:sz w:val="24"/>
        </w:rPr>
        <w:t xml:space="preserve">予防接種対象者との関係　</w:t>
      </w:r>
      <w:r>
        <w:rPr>
          <w:rFonts w:hint="eastAsia"/>
          <w:sz w:val="24"/>
          <w:u w:val="single"/>
        </w:rPr>
        <w:t xml:space="preserve">　　　　　　　　　　</w:t>
      </w:r>
    </w:p>
    <w:p w14:paraId="77E37D95" w14:textId="77777777" w:rsidR="00F3174E" w:rsidRDefault="00F3174E">
      <w:pPr>
        <w:rPr>
          <w:rFonts w:hint="eastAsia"/>
          <w:sz w:val="24"/>
        </w:rPr>
      </w:pPr>
      <w:r>
        <w:rPr>
          <w:rFonts w:hint="eastAsia"/>
          <w:sz w:val="24"/>
        </w:rPr>
        <w:t xml:space="preserve">　</w:t>
      </w:r>
    </w:p>
    <w:p w14:paraId="6D55AD5E" w14:textId="77777777" w:rsidR="00F3174E" w:rsidRDefault="00F3174E">
      <w:pPr>
        <w:rPr>
          <w:rFonts w:hint="eastAsia"/>
          <w:sz w:val="24"/>
        </w:rPr>
      </w:pPr>
    </w:p>
    <w:p w14:paraId="0AE8F340" w14:textId="77777777" w:rsidR="00F3174E" w:rsidRDefault="00F3174E">
      <w:pPr>
        <w:ind w:firstLineChars="300" w:firstLine="720"/>
        <w:rPr>
          <w:rFonts w:hint="eastAsia"/>
          <w:sz w:val="24"/>
          <w:u w:val="single"/>
        </w:rPr>
      </w:pPr>
      <w:r>
        <w:rPr>
          <w:rFonts w:hint="eastAsia"/>
          <w:sz w:val="24"/>
        </w:rPr>
        <w:t xml:space="preserve">保護者氏名　</w:t>
      </w:r>
      <w:r>
        <w:rPr>
          <w:rFonts w:hint="eastAsia"/>
          <w:sz w:val="24"/>
          <w:u w:val="single"/>
        </w:rPr>
        <w:t xml:space="preserve">　　　　　　　　　　　　　　　　</w:t>
      </w:r>
    </w:p>
    <w:p w14:paraId="25C89AB8" w14:textId="77777777" w:rsidR="00F3174E" w:rsidRDefault="00F3174E">
      <w:pPr>
        <w:rPr>
          <w:rFonts w:hint="eastAsia"/>
          <w:sz w:val="24"/>
        </w:rPr>
      </w:pPr>
    </w:p>
    <w:p w14:paraId="1BE44EBA" w14:textId="77777777" w:rsidR="00F3174E" w:rsidRDefault="00F3174E">
      <w:pPr>
        <w:ind w:firstLineChars="300" w:firstLine="720"/>
        <w:rPr>
          <w:rFonts w:hint="eastAsia"/>
          <w:sz w:val="24"/>
          <w:u w:val="single"/>
        </w:rPr>
      </w:pPr>
      <w:r>
        <w:rPr>
          <w:rFonts w:hint="eastAsia"/>
          <w:sz w:val="24"/>
        </w:rPr>
        <w:t xml:space="preserve">保護者住所　</w:t>
      </w:r>
      <w:r>
        <w:rPr>
          <w:rFonts w:hint="eastAsia"/>
          <w:sz w:val="24"/>
          <w:u w:val="single"/>
        </w:rPr>
        <w:t xml:space="preserve">　　　　　　　　　　　　　　　　　　　　　　　　　　　　　</w:t>
      </w:r>
    </w:p>
    <w:p w14:paraId="20ACECCB" w14:textId="45DC1E69" w:rsidR="00F3174E" w:rsidRDefault="002F76B6">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14:anchorId="7F19C58B" wp14:editId="5D8802B1">
                <wp:simplePos x="0" y="0"/>
                <wp:positionH relativeFrom="column">
                  <wp:posOffset>352425</wp:posOffset>
                </wp:positionH>
                <wp:positionV relativeFrom="paragraph">
                  <wp:posOffset>114300</wp:posOffset>
                </wp:positionV>
                <wp:extent cx="1362075" cy="342900"/>
                <wp:effectExtent l="0" t="0" r="4445" b="31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E80F" w14:textId="77777777" w:rsidR="00F3174E" w:rsidRDefault="00F3174E">
                            <w:pPr>
                              <w:spacing w:line="240" w:lineRule="exact"/>
                              <w:rPr>
                                <w:rFonts w:hint="eastAsia"/>
                                <w:sz w:val="22"/>
                              </w:rPr>
                            </w:pPr>
                            <w:r>
                              <w:rPr>
                                <w:rFonts w:hint="eastAsia"/>
                                <w:sz w:val="22"/>
                              </w:rPr>
                              <w:t>予防接種時、連絡の</w:t>
                            </w:r>
                          </w:p>
                          <w:p w14:paraId="5A354E68" w14:textId="77777777" w:rsidR="00F3174E" w:rsidRDefault="00F3174E">
                            <w:pPr>
                              <w:spacing w:line="240" w:lineRule="exact"/>
                              <w:rPr>
                                <w:rFonts w:hint="eastAsia"/>
                                <w:sz w:val="22"/>
                              </w:rPr>
                            </w:pPr>
                            <w:r>
                              <w:rPr>
                                <w:rFonts w:hint="eastAsia"/>
                                <w:sz w:val="22"/>
                              </w:rPr>
                              <w:t>つく電話番号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9C58B" id="_x0000_t202" coordsize="21600,21600" o:spt="202" path="m,l,21600r21600,l21600,xe">
                <v:stroke joinstyle="miter"/>
                <v:path gradientshapeok="t" o:connecttype="rect"/>
              </v:shapetype>
              <v:shape id="Text Box 18" o:spid="_x0000_s1026" type="#_x0000_t202" style="position:absolute;left:0;text-align:left;margin-left:27.75pt;margin-top:9pt;width:107.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" filled="f" stroked="f">
                <v:textbox inset="5.85pt,.7pt,5.85pt,.7pt">
                  <w:txbxContent>
                    <w:p w14:paraId="43CAE80F" w14:textId="77777777" w:rsidR="00F3174E" w:rsidRDefault="00F3174E">
                      <w:pPr>
                        <w:spacing w:line="240" w:lineRule="exact"/>
                        <w:rPr>
                          <w:rFonts w:hint="eastAsia"/>
                          <w:sz w:val="22"/>
                        </w:rPr>
                      </w:pPr>
                      <w:r>
                        <w:rPr>
                          <w:rFonts w:hint="eastAsia"/>
                          <w:sz w:val="22"/>
                        </w:rPr>
                        <w:t>予防接種時、連絡の</w:t>
                      </w:r>
                    </w:p>
                    <w:p w14:paraId="5A354E68" w14:textId="77777777" w:rsidR="00F3174E" w:rsidRDefault="00F3174E">
                      <w:pPr>
                        <w:spacing w:line="240" w:lineRule="exact"/>
                        <w:rPr>
                          <w:rFonts w:hint="eastAsia"/>
                          <w:sz w:val="22"/>
                        </w:rPr>
                      </w:pPr>
                      <w:r>
                        <w:rPr>
                          <w:rFonts w:hint="eastAsia"/>
                          <w:sz w:val="22"/>
                        </w:rPr>
                        <w:t>つく電話番号</w:t>
                      </w:r>
                    </w:p>
                  </w:txbxContent>
                </v:textbox>
              </v:shape>
            </w:pict>
          </mc:Fallback>
        </mc:AlternateContent>
      </w:r>
    </w:p>
    <w:p w14:paraId="2504FC91" w14:textId="77777777" w:rsidR="00F3174E" w:rsidRDefault="00F3174E">
      <w:pPr>
        <w:rPr>
          <w:rFonts w:hint="eastAsia"/>
          <w:sz w:val="24"/>
          <w:u w:val="single"/>
        </w:rPr>
      </w:pPr>
      <w:r>
        <w:rPr>
          <w:rFonts w:hint="eastAsia"/>
          <w:sz w:val="24"/>
        </w:rPr>
        <w:t xml:space="preserve">　　　　　　　　　　　　</w:t>
      </w:r>
      <w:r>
        <w:rPr>
          <w:rFonts w:hint="eastAsia"/>
          <w:sz w:val="24"/>
          <w:u w:val="single"/>
        </w:rPr>
        <w:t xml:space="preserve">　　　　　　　　　　　　　　</w:t>
      </w:r>
    </w:p>
    <w:p w14:paraId="4B5A11D4" w14:textId="77777777" w:rsidR="00F3174E" w:rsidRDefault="00F3174E">
      <w:pPr>
        <w:rPr>
          <w:rFonts w:hint="eastAsia"/>
          <w:sz w:val="24"/>
        </w:rPr>
      </w:pPr>
    </w:p>
    <w:p w14:paraId="596AD2F9" w14:textId="77777777" w:rsidR="00F3174E" w:rsidRDefault="00F3174E">
      <w:pPr>
        <w:ind w:firstLineChars="300" w:firstLine="720"/>
        <w:rPr>
          <w:rFonts w:hint="eastAsia"/>
          <w:sz w:val="24"/>
          <w:u w:val="single"/>
        </w:rPr>
      </w:pPr>
      <w:r>
        <w:rPr>
          <w:rFonts w:hint="eastAsia"/>
          <w:sz w:val="24"/>
        </w:rPr>
        <w:t xml:space="preserve">予防接種対象者との関係　</w:t>
      </w:r>
      <w:r>
        <w:rPr>
          <w:rFonts w:hint="eastAsia"/>
          <w:sz w:val="24"/>
          <w:u w:val="single"/>
        </w:rPr>
        <w:t xml:space="preserve">　　　　　　　　　　　</w:t>
      </w:r>
    </w:p>
    <w:p w14:paraId="722C75F1" w14:textId="77777777" w:rsidR="00F3174E" w:rsidRDefault="00F3174E">
      <w:pPr>
        <w:spacing w:line="320" w:lineRule="exact"/>
        <w:ind w:firstLineChars="100" w:firstLine="240"/>
        <w:rPr>
          <w:rFonts w:hint="eastAsia"/>
          <w:sz w:val="24"/>
        </w:rPr>
      </w:pPr>
    </w:p>
    <w:p w14:paraId="2EB59670" w14:textId="77777777" w:rsidR="00F3174E" w:rsidRDefault="00D5114D">
      <w:pPr>
        <w:ind w:firstLineChars="300" w:firstLine="720"/>
        <w:jc w:val="center"/>
        <w:rPr>
          <w:rFonts w:hint="eastAsia"/>
          <w:sz w:val="24"/>
        </w:rPr>
      </w:pPr>
      <w:r>
        <w:rPr>
          <w:rFonts w:hint="eastAsia"/>
          <w:sz w:val="24"/>
        </w:rPr>
        <w:t xml:space="preserve">　　　　　　　　　　　　　　　　　　　　　　　令和</w:t>
      </w:r>
      <w:r w:rsidR="00F3174E">
        <w:rPr>
          <w:rFonts w:hint="eastAsia"/>
          <w:sz w:val="24"/>
        </w:rPr>
        <w:t xml:space="preserve">　　年　　月　　日</w:t>
      </w:r>
    </w:p>
    <w:p w14:paraId="07591225" w14:textId="77777777" w:rsidR="00F3174E" w:rsidRDefault="00F3174E">
      <w:pPr>
        <w:pStyle w:val="a4"/>
        <w:rPr>
          <w:rFonts w:hint="eastAsia"/>
        </w:rPr>
      </w:pPr>
      <w:r>
        <w:rPr>
          <w:rFonts w:hint="eastAsia"/>
        </w:rPr>
        <w:t>以上</w:t>
      </w:r>
    </w:p>
    <w:sectPr w:rsidR="00F3174E">
      <w:pgSz w:w="11906" w:h="16838" w:code="9"/>
      <w:pgMar w:top="340"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180C" w14:textId="77777777" w:rsidR="00BD2D2A" w:rsidRDefault="00BD2D2A" w:rsidP="004F643F">
      <w:r>
        <w:separator/>
      </w:r>
    </w:p>
  </w:endnote>
  <w:endnote w:type="continuationSeparator" w:id="0">
    <w:p w14:paraId="59797517" w14:textId="77777777" w:rsidR="00BD2D2A" w:rsidRDefault="00BD2D2A" w:rsidP="004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56DD" w14:textId="77777777" w:rsidR="00BD2D2A" w:rsidRDefault="00BD2D2A" w:rsidP="004F643F">
      <w:r>
        <w:separator/>
      </w:r>
    </w:p>
  </w:footnote>
  <w:footnote w:type="continuationSeparator" w:id="0">
    <w:p w14:paraId="7FEF86EF" w14:textId="77777777" w:rsidR="00BD2D2A" w:rsidRDefault="00BD2D2A" w:rsidP="004F6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67A44"/>
    <w:multiLevelType w:val="hybridMultilevel"/>
    <w:tmpl w:val="D2580EC4"/>
    <w:lvl w:ilvl="0" w:tplc="39E0AF76">
      <w:numFmt w:val="bullet"/>
      <w:lvlText w:val="※"/>
      <w:lvlJc w:val="left"/>
      <w:pPr>
        <w:tabs>
          <w:tab w:val="num" w:pos="599"/>
        </w:tabs>
        <w:ind w:left="599"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3F"/>
    <w:rsid w:val="002F76B6"/>
    <w:rsid w:val="004F643F"/>
    <w:rsid w:val="00BD2D2A"/>
    <w:rsid w:val="00D5114D"/>
    <w:rsid w:val="00F31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F9811F"/>
  <w15:chartTrackingRefBased/>
  <w15:docId w15:val="{40D24D0B-415C-4A4F-862F-5BCBB13C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spacing w:line="280" w:lineRule="exact"/>
      <w:ind w:leftChars="114" w:left="449" w:hangingChars="100" w:hanging="210"/>
    </w:pPr>
    <w:rPr>
      <w:rFonts w:eastAsia="ＭＳ Ｐ明朝"/>
    </w:rPr>
  </w:style>
  <w:style w:type="paragraph" w:styleId="a6">
    <w:name w:val="header"/>
    <w:basedOn w:val="a"/>
    <w:link w:val="a7"/>
    <w:uiPriority w:val="99"/>
    <w:unhideWhenUsed/>
    <w:rsid w:val="004F643F"/>
    <w:pPr>
      <w:tabs>
        <w:tab w:val="center" w:pos="4252"/>
        <w:tab w:val="right" w:pos="8504"/>
      </w:tabs>
      <w:snapToGrid w:val="0"/>
    </w:pPr>
  </w:style>
  <w:style w:type="character" w:customStyle="1" w:styleId="a7">
    <w:name w:val="ヘッダー (文字)"/>
    <w:link w:val="a6"/>
    <w:uiPriority w:val="99"/>
    <w:rsid w:val="004F643F"/>
    <w:rPr>
      <w:kern w:val="2"/>
      <w:sz w:val="21"/>
      <w:szCs w:val="24"/>
    </w:rPr>
  </w:style>
  <w:style w:type="paragraph" w:styleId="a8">
    <w:name w:val="footer"/>
    <w:basedOn w:val="a"/>
    <w:link w:val="a9"/>
    <w:uiPriority w:val="99"/>
    <w:unhideWhenUsed/>
    <w:rsid w:val="004F643F"/>
    <w:pPr>
      <w:tabs>
        <w:tab w:val="center" w:pos="4252"/>
        <w:tab w:val="right" w:pos="8504"/>
      </w:tabs>
      <w:snapToGrid w:val="0"/>
    </w:pPr>
  </w:style>
  <w:style w:type="character" w:customStyle="1" w:styleId="a9">
    <w:name w:val="フッター (文字)"/>
    <w:link w:val="a8"/>
    <w:uiPriority w:val="99"/>
    <w:rsid w:val="004F64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328</Characters>
  <Application>Microsoft Office Word</Application>
  <DocSecurity>0</DocSecurity>
  <Lines>41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定期予防接種（一類疾病）に関する委任状</vt:lpstr>
      <vt:lpstr>定期予防接種（一類疾病）に関する委任状</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定期予防接種（一類疾病）に関する委任状</dc:title>
  <dc:subject/>
  <dc:creator>田代隆行</dc:creator>
  <cp:keywords/>
  <dc:description/>
  <cp:lastModifiedBy>広報 広聴課</cp:lastModifiedBy>
  <cp:revision>2</cp:revision>
  <cp:lastPrinted>2021-07-19T07:19:00Z</cp:lastPrinted>
  <dcterms:created xsi:type="dcterms:W3CDTF">2021-07-19T07:19:00Z</dcterms:created>
  <dcterms:modified xsi:type="dcterms:W3CDTF">2021-07-19T07:19:00Z</dcterms:modified>
</cp:coreProperties>
</file>